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02C9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6E46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6E46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F36AB" w:rsidRPr="005B114C">
        <w:rPr>
          <w:rFonts w:ascii="Arial" w:hAnsi="Arial" w:cs="Arial"/>
          <w:sz w:val="24"/>
          <w:szCs w:val="24"/>
        </w:rPr>
        <w:t xml:space="preserve">Técnico em Nível Médio em </w:t>
      </w:r>
      <w:r w:rsidR="00EF3BAE">
        <w:rPr>
          <w:rFonts w:ascii="Arial" w:hAnsi="Arial" w:cs="Arial"/>
          <w:sz w:val="24"/>
          <w:szCs w:val="24"/>
        </w:rPr>
        <w:t>Eventos</w:t>
      </w:r>
      <w:r w:rsidR="004538CA">
        <w:rPr>
          <w:rFonts w:ascii="Arial" w:hAnsi="Arial" w:cs="Arial"/>
          <w:sz w:val="24"/>
          <w:szCs w:val="24"/>
        </w:rPr>
        <w:t xml:space="preserve"> </w:t>
      </w:r>
      <w:r w:rsidR="000F36AB" w:rsidRPr="005B114C">
        <w:rPr>
          <w:rFonts w:ascii="Arial" w:hAnsi="Arial" w:cs="Arial"/>
          <w:sz w:val="24"/>
          <w:szCs w:val="24"/>
        </w:rPr>
        <w:t>– Modalidade Integrada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043538">
        <w:rPr>
          <w:rFonts w:ascii="Arial" w:hAnsi="Arial" w:cs="Arial"/>
        </w:rPr>
        <w:t>Cinema e Literatura: Oficina de Leitura (ELE)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EF3BAE">
        <w:rPr>
          <w:rFonts w:ascii="Arial" w:hAnsi="Arial" w:cs="Arial"/>
        </w:rPr>
        <w:t>4</w:t>
      </w:r>
      <w:r w:rsidR="009C4767">
        <w:rPr>
          <w:rFonts w:ascii="Arial" w:hAnsi="Arial" w:cs="Arial"/>
        </w:rPr>
        <w:t>M</w:t>
      </w:r>
    </w:p>
    <w:p w:rsidR="002E2A50" w:rsidRPr="000F36AB" w:rsidRDefault="000F36A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>
        <w:rPr>
          <w:rFonts w:ascii="Arial" w:hAnsi="Arial" w:cs="Arial"/>
          <w:b/>
          <w:snapToGrid w:val="0"/>
          <w:lang w:eastAsia="pt-BR"/>
        </w:rPr>
        <w:t xml:space="preserve">a): </w:t>
      </w:r>
      <w:proofErr w:type="spellStart"/>
      <w:r>
        <w:rPr>
          <w:rFonts w:ascii="Arial" w:hAnsi="Arial" w:cs="Arial"/>
          <w:snapToGrid w:val="0"/>
          <w:lang w:eastAsia="pt-BR"/>
        </w:rPr>
        <w:t>Êrica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Ehlers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Iracet</w:t>
      </w:r>
      <w:proofErr w:type="spellEnd"/>
    </w:p>
    <w:p w:rsidR="002E2A50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2019/2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0F36AB" w:rsidRPr="00A7710B" w:rsidRDefault="002E2A50" w:rsidP="00A7710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0F36AB">
              <w:trPr>
                <w:trHeight w:val="664"/>
              </w:trPr>
              <w:tc>
                <w:tcPr>
                  <w:tcW w:w="8539" w:type="dxa"/>
                </w:tcPr>
                <w:p w:rsidR="00A7710B" w:rsidRDefault="00A7710B" w:rsidP="00A7710B">
                  <w:pPr>
                    <w:pStyle w:val="Default"/>
                  </w:pPr>
                </w:p>
                <w:p w:rsidR="000F36AB" w:rsidRDefault="00043538" w:rsidP="000F36A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043538">
                    <w:t>Estudo de textos cinematográficos e literários, reconhecidos por sistemas universais e/ou brasileiros, Busca da compreensão sobre as diferentes temáticas e formas de expressão do mundo contemporâneo, produzidas em contextos culturais e épocas diversas. Estudo sobre o papel da produção literária e audiovisual como formas de construção e de representação da identidade no mundo moderno e do patrimônio cultural.</w:t>
                  </w:r>
                </w:p>
              </w:tc>
            </w:tr>
          </w:tbl>
          <w:p w:rsidR="000F36AB" w:rsidRPr="00815FBF" w:rsidRDefault="000F36A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7710B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A7710B" w:rsidRDefault="00A7710B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3538" w:rsidRPr="00A10906" w:rsidRDefault="00043538" w:rsidP="0004353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906">
              <w:rPr>
                <w:rFonts w:ascii="Arial" w:hAnsi="Arial" w:cs="Arial"/>
                <w:sz w:val="24"/>
                <w:szCs w:val="24"/>
              </w:rPr>
              <w:t xml:space="preserve">Desenvolver habilidades de leitura do texto fílmico como prática social e estética com base na compreensão da linguagem cinematográfica.  </w:t>
            </w:r>
          </w:p>
          <w:p w:rsidR="00043538" w:rsidRPr="00A10906" w:rsidRDefault="00043538" w:rsidP="00043538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906">
              <w:rPr>
                <w:rFonts w:ascii="Arial" w:hAnsi="Arial" w:cs="Arial"/>
                <w:sz w:val="24"/>
                <w:szCs w:val="24"/>
              </w:rPr>
              <w:t xml:space="preserve">Desenvolver habilidades de leitura do texto literário em sua relação com o texto fílmico. </w:t>
            </w:r>
          </w:p>
          <w:p w:rsidR="00043538" w:rsidRPr="00A10906" w:rsidRDefault="00043538" w:rsidP="00043538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Refletir sobre as transposições/adaptações cinematográficas de obras literárias, comparando</w:t>
            </w:r>
            <w:r w:rsidRPr="00A10906">
              <w:rPr>
                <w:rFonts w:ascii="Arial" w:hAnsi="Arial" w:cs="Arial"/>
                <w:sz w:val="24"/>
                <w:szCs w:val="24"/>
              </w:rPr>
              <w:t xml:space="preserve"> escolhas técnicas e estéticas.</w:t>
            </w:r>
          </w:p>
          <w:p w:rsidR="00043538" w:rsidRPr="00A10906" w:rsidRDefault="00043538" w:rsidP="00043538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906">
              <w:rPr>
                <w:rFonts w:ascii="Arial" w:hAnsi="Arial" w:cs="Arial"/>
                <w:sz w:val="24"/>
                <w:szCs w:val="24"/>
              </w:rPr>
              <w:t xml:space="preserve">Compreender o papel da produção literária e audiovisual na formação social e educacional no que se refere à representação das identidades no mundo contemporâneo, à preservação do patrimônio cultural e ao desenvolvimento do pensamento crítico. </w:t>
            </w:r>
          </w:p>
          <w:p w:rsidR="00043538" w:rsidRDefault="00043538" w:rsidP="00043538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906">
              <w:rPr>
                <w:rFonts w:ascii="Arial" w:hAnsi="Arial" w:cs="Arial"/>
                <w:sz w:val="24"/>
                <w:szCs w:val="24"/>
              </w:rPr>
              <w:t>Estimular a criação e produção de material audiovisual como forma de reflexão sobre a realidade vivida e de expressão pessoal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10906">
              <w:rPr>
                <w:rFonts w:ascii="Arial" w:hAnsi="Arial" w:cs="Arial"/>
                <w:sz w:val="24"/>
                <w:szCs w:val="24"/>
              </w:rPr>
              <w:t>tendo em vista a formação cultural e educacional.</w:t>
            </w:r>
          </w:p>
          <w:p w:rsidR="000F36AB" w:rsidRPr="00EF3BAE" w:rsidRDefault="000F36AB" w:rsidP="00EF3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043538" w:rsidRDefault="00043538" w:rsidP="00043538">
            <w:pPr>
              <w:pStyle w:val="Default"/>
              <w:jc w:val="both"/>
            </w:pPr>
          </w:p>
          <w:p w:rsidR="00043538" w:rsidRDefault="00043538" w:rsidP="00043538">
            <w:pPr>
              <w:pStyle w:val="Default"/>
              <w:jc w:val="both"/>
            </w:pPr>
            <w:r>
              <w:t>UNIDADE I – O Cinema</w:t>
            </w:r>
          </w:p>
          <w:p w:rsidR="00043538" w:rsidRDefault="00043538" w:rsidP="00043538">
            <w:pPr>
              <w:pStyle w:val="Default"/>
              <w:jc w:val="both"/>
            </w:pPr>
            <w:proofErr w:type="gramStart"/>
            <w:r>
              <w:t>1.1 Semiótica</w:t>
            </w:r>
            <w:proofErr w:type="gramEnd"/>
            <w:r>
              <w:t>: recursos do discurso audiovisual</w:t>
            </w:r>
          </w:p>
          <w:p w:rsidR="00043538" w:rsidRDefault="00043538" w:rsidP="00043538">
            <w:pPr>
              <w:pStyle w:val="Default"/>
              <w:jc w:val="both"/>
            </w:pPr>
            <w:r>
              <w:t>1.2 A coesão narrativa na tela – a equipe</w:t>
            </w:r>
          </w:p>
          <w:p w:rsidR="00043538" w:rsidRDefault="00043538" w:rsidP="00043538">
            <w:pPr>
              <w:pStyle w:val="Default"/>
              <w:jc w:val="both"/>
            </w:pPr>
            <w:proofErr w:type="gramStart"/>
            <w:r>
              <w:lastRenderedPageBreak/>
              <w:t>1.3 Linguagem</w:t>
            </w:r>
            <w:proofErr w:type="gramEnd"/>
            <w:r>
              <w:t xml:space="preserve"> e estética</w:t>
            </w:r>
          </w:p>
          <w:p w:rsidR="00043538" w:rsidRDefault="00043538" w:rsidP="00043538">
            <w:pPr>
              <w:pStyle w:val="Default"/>
              <w:jc w:val="both"/>
            </w:pPr>
            <w:r>
              <w:t>1.4 Temas: relevância histórico-social</w:t>
            </w:r>
          </w:p>
          <w:p w:rsidR="00043538" w:rsidRDefault="00043538" w:rsidP="00043538">
            <w:pPr>
              <w:pStyle w:val="Default"/>
              <w:jc w:val="both"/>
            </w:pPr>
          </w:p>
          <w:p w:rsidR="00043538" w:rsidRDefault="00043538" w:rsidP="00043538">
            <w:pPr>
              <w:pStyle w:val="Default"/>
              <w:jc w:val="both"/>
            </w:pPr>
            <w:r>
              <w:t>UNIDADE II – A Literatura</w:t>
            </w:r>
          </w:p>
          <w:p w:rsidR="00043538" w:rsidRDefault="00043538" w:rsidP="00043538">
            <w:pPr>
              <w:pStyle w:val="Default"/>
              <w:jc w:val="both"/>
            </w:pPr>
            <w:r>
              <w:t>2.1 Gêneros literários</w:t>
            </w:r>
          </w:p>
          <w:p w:rsidR="00043538" w:rsidRDefault="00043538" w:rsidP="00043538">
            <w:pPr>
              <w:pStyle w:val="Default"/>
              <w:jc w:val="both"/>
            </w:pPr>
            <w:r>
              <w:t>2.2 A coesão narrativa no texto</w:t>
            </w:r>
          </w:p>
          <w:p w:rsidR="00043538" w:rsidRDefault="00043538" w:rsidP="00043538">
            <w:pPr>
              <w:pStyle w:val="Default"/>
              <w:jc w:val="both"/>
            </w:pPr>
            <w:r>
              <w:t>2.3 Movimentos estético-literários</w:t>
            </w:r>
          </w:p>
          <w:p w:rsidR="00A7710B" w:rsidRPr="000F36AB" w:rsidRDefault="00043538" w:rsidP="00043538">
            <w:pPr>
              <w:pStyle w:val="Default"/>
              <w:jc w:val="both"/>
            </w:pPr>
            <w:r>
              <w:t>2.4 Temas: relevância histórico-social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043538" w:rsidRDefault="00043538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43538" w:rsidRPr="00E43C3D" w:rsidRDefault="00043538" w:rsidP="0004353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43538">
        <w:rPr>
          <w:rFonts w:ascii="Arial" w:hAnsi="Arial" w:cs="Arial"/>
          <w:sz w:val="24"/>
          <w:szCs w:val="24"/>
        </w:rPr>
        <w:t xml:space="preserve">Aula expositiva e dialogada sobre fundamentos teóricos do discurso audiovisual e sobre o texto literário e a linguagem cinematográfica.  Exibição de sequências cinematográficas baseadas em obras literárias e de programas sobre cinema e literatura disponíveis na internet. </w:t>
      </w:r>
      <w:r>
        <w:rPr>
          <w:rFonts w:ascii="Arial" w:hAnsi="Arial" w:cs="Arial"/>
          <w:sz w:val="24"/>
          <w:szCs w:val="24"/>
        </w:rPr>
        <w:t xml:space="preserve">Organização de clube da leitura, para apresentação e discussão de capítulos das obras literárias selecionadas para a disciplina, ficando cada capítulo </w:t>
      </w:r>
      <w:proofErr w:type="gramStart"/>
      <w:r>
        <w:rPr>
          <w:rFonts w:ascii="Arial" w:hAnsi="Arial" w:cs="Arial"/>
          <w:sz w:val="24"/>
          <w:szCs w:val="24"/>
        </w:rPr>
        <w:t>sob responsabilidade</w:t>
      </w:r>
      <w:proofErr w:type="gramEnd"/>
      <w:r>
        <w:rPr>
          <w:rFonts w:ascii="Arial" w:hAnsi="Arial" w:cs="Arial"/>
          <w:sz w:val="24"/>
          <w:szCs w:val="24"/>
        </w:rPr>
        <w:t xml:space="preserve"> de um aluno. </w:t>
      </w:r>
      <w:r w:rsidRPr="00043538">
        <w:rPr>
          <w:rFonts w:ascii="Arial" w:hAnsi="Arial" w:cs="Arial"/>
          <w:sz w:val="24"/>
          <w:szCs w:val="24"/>
        </w:rPr>
        <w:t xml:space="preserve">Desenvolvimento de oficinas para a elaboração de projetos de criação e produção de material audiovisual </w:t>
      </w:r>
      <w:r>
        <w:rPr>
          <w:rFonts w:ascii="Arial" w:hAnsi="Arial" w:cs="Arial"/>
          <w:sz w:val="24"/>
          <w:szCs w:val="24"/>
        </w:rPr>
        <w:t>que analise e comente criticamente as obras estudadas, comparando as obras literárias e suas adaptações para o cinema.</w:t>
      </w:r>
      <w:r w:rsidR="001301E6">
        <w:rPr>
          <w:rFonts w:ascii="Arial" w:hAnsi="Arial" w:cs="Arial"/>
          <w:sz w:val="24"/>
          <w:szCs w:val="24"/>
        </w:rPr>
        <w:t xml:space="preserve"> Reserva e uso do </w:t>
      </w:r>
      <w:proofErr w:type="spellStart"/>
      <w:r w:rsidR="001301E6">
        <w:rPr>
          <w:rFonts w:ascii="Arial" w:hAnsi="Arial" w:cs="Arial"/>
          <w:sz w:val="24"/>
          <w:szCs w:val="24"/>
        </w:rPr>
        <w:t>Miniauditório</w:t>
      </w:r>
      <w:proofErr w:type="spellEnd"/>
      <w:r w:rsidR="001301E6">
        <w:rPr>
          <w:rFonts w:ascii="Arial" w:hAnsi="Arial" w:cs="Arial"/>
          <w:sz w:val="24"/>
          <w:szCs w:val="24"/>
        </w:rPr>
        <w:t xml:space="preserve"> e de laboratório de informática.</w:t>
      </w: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E965D0" w:rsidRPr="00E965D0" w:rsidRDefault="002E2A50" w:rsidP="00E965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avaliação da aprendizagem compreende dois momentos: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:rsidR="00DD02F8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</w:t>
      </w:r>
      <w:r w:rsidR="00DD02F8">
        <w:rPr>
          <w:rFonts w:ascii="Arial" w:hAnsi="Arial" w:cs="Arial"/>
          <w:sz w:val="24"/>
          <w:szCs w:val="24"/>
        </w:rPr>
        <w:t>dos projetos desenvolvidos.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 xml:space="preserve"> </w:t>
      </w:r>
    </w:p>
    <w:p w:rsidR="002E2A50" w:rsidRDefault="00E965D0" w:rsidP="00E965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</w:t>
      </w:r>
    </w:p>
    <w:p w:rsidR="00DD02F8" w:rsidRDefault="00DD02F8" w:rsidP="00E965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DD02F8" w:rsidRPr="00E965D0" w:rsidRDefault="00DD02F8" w:rsidP="00E965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D02F8">
        <w:rPr>
          <w:rFonts w:ascii="Arial" w:hAnsi="Arial" w:cs="Arial"/>
          <w:sz w:val="24"/>
          <w:szCs w:val="24"/>
        </w:rPr>
        <w:t>A avaliação será composta por diferentes instrumentos que tenham como objetivo aprimorar as condições de leitura, de compreensão das relações entre cinema e literatura. O processo de avaliação será continuado e processual.</w:t>
      </w:r>
    </w:p>
    <w:p w:rsidR="002E2A5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DD02F8" w:rsidRPr="00DD02F8" w:rsidRDefault="00DD02F8" w:rsidP="00DD02F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D02F8">
        <w:rPr>
          <w:rFonts w:ascii="Arial" w:hAnsi="Arial" w:cs="Arial"/>
          <w:sz w:val="24"/>
          <w:szCs w:val="24"/>
        </w:rPr>
        <w:t xml:space="preserve">A verificação formal será feita por meio de trabalhos realizados individualmente ou em grupo com peso 10. </w:t>
      </w:r>
    </w:p>
    <w:p w:rsidR="00DD02F8" w:rsidRDefault="00DD02F8" w:rsidP="00DD02F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D02F8">
        <w:rPr>
          <w:rFonts w:ascii="Arial" w:hAnsi="Arial" w:cs="Arial"/>
          <w:sz w:val="24"/>
          <w:szCs w:val="24"/>
        </w:rPr>
        <w:t>Cálculo: (T1+ T2) / 2 = Nota final do semestre</w:t>
      </w:r>
    </w:p>
    <w:p w:rsidR="00DD02F8" w:rsidRPr="00DD02F8" w:rsidRDefault="00DD02F8" w:rsidP="00DD02F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D02F8" w:rsidRPr="00DD02F8" w:rsidRDefault="00DD02F8" w:rsidP="00DD02F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D02F8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:rsidR="00DD02F8" w:rsidRPr="00DD02F8" w:rsidRDefault="00DD02F8" w:rsidP="00DD02F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D02F8">
        <w:rPr>
          <w:rFonts w:ascii="Arial" w:hAnsi="Arial" w:cs="Arial"/>
          <w:sz w:val="24"/>
          <w:szCs w:val="24"/>
        </w:rPr>
        <w:t>2</w:t>
      </w:r>
      <w:proofErr w:type="gramEnd"/>
      <w:r w:rsidRPr="00DD02F8">
        <w:rPr>
          <w:rFonts w:ascii="Arial" w:hAnsi="Arial" w:cs="Arial"/>
          <w:sz w:val="24"/>
          <w:szCs w:val="24"/>
        </w:rPr>
        <w:t xml:space="preserve"> Trabalhos de recuperação (TRP1 e TRP2) – peso 10</w:t>
      </w:r>
    </w:p>
    <w:p w:rsidR="00D51535" w:rsidRDefault="00DD02F8" w:rsidP="00DD02F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D02F8">
        <w:rPr>
          <w:rFonts w:ascii="Arial" w:hAnsi="Arial" w:cs="Arial"/>
          <w:sz w:val="24"/>
          <w:szCs w:val="24"/>
        </w:rPr>
        <w:t>Cálculo: (TRP1 + TRP2) / 2 = Nota do semestre</w:t>
      </w:r>
    </w:p>
    <w:p w:rsidR="00DD02F8" w:rsidRDefault="00DD02F8" w:rsidP="00DD02F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</w:t>
      </w:r>
      <w:r w:rsidRPr="00D51535">
        <w:rPr>
          <w:rFonts w:ascii="Arial" w:hAnsi="Arial" w:cs="Arial"/>
          <w:sz w:val="24"/>
          <w:szCs w:val="24"/>
        </w:rPr>
        <w:lastRenderedPageBreak/>
        <w:t xml:space="preserve">Na elaboração da média, será sempre considerada a nota mais alta.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* O aluno terá direito a recuperar </w:t>
      </w:r>
      <w:r w:rsidRPr="00563F68">
        <w:rPr>
          <w:rFonts w:ascii="Arial" w:hAnsi="Arial" w:cs="Arial"/>
          <w:b/>
          <w:sz w:val="24"/>
          <w:szCs w:val="24"/>
          <w:u w:val="single"/>
        </w:rPr>
        <w:t>uma prova</w:t>
      </w:r>
      <w:r w:rsidRPr="00D51535">
        <w:rPr>
          <w:rFonts w:ascii="Arial" w:hAnsi="Arial" w:cs="Arial"/>
          <w:sz w:val="24"/>
          <w:szCs w:val="24"/>
        </w:rPr>
        <w:t xml:space="preserve">, </w:t>
      </w:r>
      <w:r w:rsidRPr="00563F68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D51535">
        <w:rPr>
          <w:rFonts w:ascii="Arial" w:hAnsi="Arial" w:cs="Arial"/>
          <w:sz w:val="24"/>
          <w:szCs w:val="24"/>
        </w:rPr>
        <w:t xml:space="preserve">, na </w:t>
      </w:r>
      <w:r w:rsidRPr="00563F68">
        <w:rPr>
          <w:rFonts w:ascii="Arial" w:hAnsi="Arial" w:cs="Arial"/>
          <w:b/>
          <w:sz w:val="24"/>
          <w:szCs w:val="24"/>
          <w:u w:val="single"/>
        </w:rPr>
        <w:t>última semana</w:t>
      </w:r>
      <w:r w:rsidRPr="00D51535">
        <w:rPr>
          <w:rFonts w:ascii="Arial" w:hAnsi="Arial" w:cs="Arial"/>
          <w:sz w:val="24"/>
          <w:szCs w:val="24"/>
        </w:rPr>
        <w:t xml:space="preserve"> de aula do semestre vigente com conteúdo cumulativo e </w:t>
      </w:r>
      <w:bookmarkStart w:id="0" w:name="_GoBack"/>
      <w:r w:rsidRPr="00563F68">
        <w:rPr>
          <w:rFonts w:ascii="Arial" w:hAnsi="Arial" w:cs="Arial"/>
          <w:b/>
          <w:sz w:val="24"/>
          <w:szCs w:val="24"/>
          <w:u w:val="single"/>
        </w:rPr>
        <w:t>peso correspondente</w:t>
      </w:r>
      <w:r w:rsidRPr="00D51535">
        <w:rPr>
          <w:rFonts w:ascii="Arial" w:hAnsi="Arial" w:cs="Arial"/>
          <w:sz w:val="24"/>
          <w:szCs w:val="24"/>
        </w:rPr>
        <w:t xml:space="preserve"> </w:t>
      </w:r>
      <w:bookmarkEnd w:id="0"/>
      <w:r w:rsidRPr="00D51535">
        <w:rPr>
          <w:rFonts w:ascii="Arial" w:hAnsi="Arial" w:cs="Arial"/>
          <w:sz w:val="24"/>
          <w:szCs w:val="24"/>
        </w:rPr>
        <w:t>à avaliação perdida pelo aluno.</w:t>
      </w:r>
    </w:p>
    <w:p w:rsidR="00D51535" w:rsidRP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6.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D51535" w:rsidRDefault="00D5153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17EC">
        <w:rPr>
          <w:rFonts w:ascii="Arial" w:hAnsi="Arial" w:cs="Arial"/>
          <w:sz w:val="24"/>
          <w:szCs w:val="24"/>
        </w:rPr>
        <w:t xml:space="preserve">Terças-feiras, das </w:t>
      </w:r>
      <w:proofErr w:type="gramStart"/>
      <w:r w:rsidR="003B17EC">
        <w:rPr>
          <w:rFonts w:ascii="Arial" w:hAnsi="Arial" w:cs="Arial"/>
          <w:sz w:val="24"/>
          <w:szCs w:val="24"/>
        </w:rPr>
        <w:t>10:45</w:t>
      </w:r>
      <w:proofErr w:type="gramEnd"/>
      <w:r w:rsidR="003B17EC">
        <w:rPr>
          <w:rFonts w:ascii="Arial" w:hAnsi="Arial" w:cs="Arial"/>
          <w:sz w:val="24"/>
          <w:szCs w:val="24"/>
        </w:rPr>
        <w:t>h às 11:30h (sala dos professores).</w:t>
      </w:r>
    </w:p>
    <w:p w:rsidR="003B17EC" w:rsidRPr="00E43C3D" w:rsidRDefault="003B17EC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Quintas-feiras, das </w:t>
      </w:r>
      <w:proofErr w:type="gramStart"/>
      <w:r>
        <w:rPr>
          <w:rFonts w:ascii="Arial" w:hAnsi="Arial" w:cs="Arial"/>
          <w:sz w:val="24"/>
          <w:szCs w:val="24"/>
        </w:rPr>
        <w:t>13:30</w:t>
      </w:r>
      <w:proofErr w:type="gramEnd"/>
      <w:r>
        <w:rPr>
          <w:rFonts w:ascii="Arial" w:hAnsi="Arial" w:cs="Arial"/>
          <w:sz w:val="24"/>
          <w:szCs w:val="24"/>
        </w:rPr>
        <w:t>h às 14:15h (sala dos professores).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87182" w:rsidRPr="00587182" w:rsidRDefault="00614B8B" w:rsidP="0058718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87182">
        <w:rPr>
          <w:rFonts w:ascii="Arial" w:hAnsi="Arial" w:cs="Arial"/>
          <w:sz w:val="24"/>
          <w:szCs w:val="24"/>
        </w:rPr>
        <w:t xml:space="preserve"> </w:t>
      </w:r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DD02F8" w:rsidRPr="00DD02F8" w:rsidRDefault="00DD02F8" w:rsidP="00DD0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DD02F8">
        <w:rPr>
          <w:rFonts w:ascii="Arial" w:hAnsi="Arial" w:cs="Arial"/>
          <w:snapToGrid w:val="0"/>
          <w:sz w:val="24"/>
          <w:szCs w:val="24"/>
          <w:lang w:eastAsia="pt-BR"/>
        </w:rPr>
        <w:t xml:space="preserve">AUMONT, Jacques. </w:t>
      </w:r>
      <w:r w:rsidRPr="00DD02F8">
        <w:rPr>
          <w:rFonts w:ascii="Arial" w:hAnsi="Arial" w:cs="Arial"/>
          <w:b/>
          <w:snapToGrid w:val="0"/>
          <w:sz w:val="24"/>
          <w:szCs w:val="24"/>
          <w:lang w:eastAsia="pt-BR"/>
        </w:rPr>
        <w:t>A estética do filme</w:t>
      </w:r>
      <w:r w:rsidRPr="00DD02F8">
        <w:rPr>
          <w:rFonts w:ascii="Arial" w:hAnsi="Arial" w:cs="Arial"/>
          <w:snapToGrid w:val="0"/>
          <w:sz w:val="24"/>
          <w:szCs w:val="24"/>
          <w:lang w:eastAsia="pt-BR"/>
        </w:rPr>
        <w:t>. Campinas, SP: Papirus, 1995.</w:t>
      </w:r>
    </w:p>
    <w:p w:rsidR="00DD02F8" w:rsidRPr="00DD02F8" w:rsidRDefault="00DD02F8" w:rsidP="00DD0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DD02F8">
        <w:rPr>
          <w:rFonts w:ascii="Arial" w:hAnsi="Arial" w:cs="Arial"/>
          <w:snapToGrid w:val="0"/>
          <w:sz w:val="24"/>
          <w:szCs w:val="24"/>
          <w:lang w:eastAsia="pt-BR"/>
        </w:rPr>
        <w:t xml:space="preserve">CANDIDO, </w:t>
      </w:r>
      <w:proofErr w:type="spellStart"/>
      <w:r w:rsidRPr="00DD02F8">
        <w:rPr>
          <w:rFonts w:ascii="Arial" w:hAnsi="Arial" w:cs="Arial"/>
          <w:snapToGrid w:val="0"/>
          <w:sz w:val="24"/>
          <w:szCs w:val="24"/>
          <w:lang w:eastAsia="pt-BR"/>
        </w:rPr>
        <w:t>Antonio</w:t>
      </w:r>
      <w:proofErr w:type="spellEnd"/>
      <w:r w:rsidRPr="00DD02F8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Pr="00DD02F8">
        <w:rPr>
          <w:rFonts w:ascii="Arial" w:hAnsi="Arial" w:cs="Arial"/>
          <w:b/>
          <w:snapToGrid w:val="0"/>
          <w:sz w:val="24"/>
          <w:szCs w:val="24"/>
          <w:lang w:eastAsia="pt-BR"/>
        </w:rPr>
        <w:t>Literatura e sociedade</w:t>
      </w:r>
      <w:r w:rsidRPr="00DD02F8">
        <w:rPr>
          <w:rFonts w:ascii="Arial" w:hAnsi="Arial" w:cs="Arial"/>
          <w:snapToGrid w:val="0"/>
          <w:sz w:val="24"/>
          <w:szCs w:val="24"/>
          <w:lang w:eastAsia="pt-BR"/>
        </w:rPr>
        <w:t>. São Paulo: Nacional, 1965.</w:t>
      </w:r>
    </w:p>
    <w:p w:rsidR="008F12A1" w:rsidRDefault="00DD02F8" w:rsidP="00DD0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DD02F8">
        <w:rPr>
          <w:rFonts w:ascii="Arial" w:hAnsi="Arial" w:cs="Arial"/>
          <w:snapToGrid w:val="0"/>
          <w:sz w:val="24"/>
          <w:szCs w:val="24"/>
          <w:lang w:eastAsia="pt-BR"/>
        </w:rPr>
        <w:t xml:space="preserve">SANTANELLA, Lúcia. </w:t>
      </w:r>
      <w:r w:rsidRPr="00DD02F8">
        <w:rPr>
          <w:rFonts w:ascii="Arial" w:hAnsi="Arial" w:cs="Arial"/>
          <w:b/>
          <w:snapToGrid w:val="0"/>
          <w:sz w:val="24"/>
          <w:szCs w:val="24"/>
          <w:lang w:eastAsia="pt-BR"/>
        </w:rPr>
        <w:t>O que é semiótica</w:t>
      </w:r>
      <w:r w:rsidRPr="00DD02F8">
        <w:rPr>
          <w:rFonts w:ascii="Arial" w:hAnsi="Arial" w:cs="Arial"/>
          <w:snapToGrid w:val="0"/>
          <w:sz w:val="24"/>
          <w:szCs w:val="24"/>
          <w:lang w:eastAsia="pt-BR"/>
        </w:rPr>
        <w:t xml:space="preserve">. 1. </w:t>
      </w:r>
      <w:proofErr w:type="gramStart"/>
      <w:r w:rsidRPr="00DD02F8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DD02F8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Brasiliense, 1983.</w:t>
      </w:r>
    </w:p>
    <w:p w:rsidR="00DD02F8" w:rsidRDefault="00DD02F8" w:rsidP="00DD0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Default="00E43C3D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r w:rsidR="00587182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D02F8" w:rsidRDefault="00DD02F8" w:rsidP="00DD0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DD02F8" w:rsidRPr="00DD02F8" w:rsidRDefault="00DD02F8" w:rsidP="00DD0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D02F8">
        <w:rPr>
          <w:rFonts w:ascii="Arial" w:hAnsi="Arial" w:cs="Arial"/>
          <w:bCs/>
          <w:sz w:val="24"/>
          <w:szCs w:val="24"/>
        </w:rPr>
        <w:t>BRITO,</w:t>
      </w:r>
      <w:proofErr w:type="gramEnd"/>
      <w:r w:rsidRPr="00DD02F8">
        <w:rPr>
          <w:rFonts w:ascii="Arial" w:hAnsi="Arial" w:cs="Arial"/>
          <w:bCs/>
          <w:sz w:val="24"/>
          <w:szCs w:val="24"/>
        </w:rPr>
        <w:t xml:space="preserve"> João Batista. </w:t>
      </w:r>
      <w:r w:rsidRPr="00DD02F8">
        <w:rPr>
          <w:rFonts w:ascii="Arial" w:hAnsi="Arial" w:cs="Arial"/>
          <w:b/>
          <w:bCs/>
          <w:sz w:val="24"/>
          <w:szCs w:val="24"/>
        </w:rPr>
        <w:t>Imagens amadas: ensaios de crítica e teoria do cinema</w:t>
      </w:r>
      <w:r w:rsidRPr="00DD02F8">
        <w:rPr>
          <w:rFonts w:ascii="Arial" w:hAnsi="Arial" w:cs="Arial"/>
          <w:bCs/>
          <w:sz w:val="24"/>
          <w:szCs w:val="24"/>
        </w:rPr>
        <w:t>. São Paulo: Ateliê Editorial, 1995.</w:t>
      </w:r>
    </w:p>
    <w:p w:rsidR="00DD02F8" w:rsidRPr="00DD02F8" w:rsidRDefault="00DD02F8" w:rsidP="00DD0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D02F8">
        <w:rPr>
          <w:rFonts w:ascii="Arial" w:hAnsi="Arial" w:cs="Arial"/>
          <w:bCs/>
          <w:sz w:val="24"/>
          <w:szCs w:val="24"/>
        </w:rPr>
        <w:t xml:space="preserve">DUARTE, </w:t>
      </w:r>
      <w:proofErr w:type="spellStart"/>
      <w:r w:rsidRPr="00DD02F8">
        <w:rPr>
          <w:rFonts w:ascii="Arial" w:hAnsi="Arial" w:cs="Arial"/>
          <w:bCs/>
          <w:sz w:val="24"/>
          <w:szCs w:val="24"/>
        </w:rPr>
        <w:t>Rosalia</w:t>
      </w:r>
      <w:proofErr w:type="spellEnd"/>
      <w:r w:rsidRPr="00DD02F8">
        <w:rPr>
          <w:rFonts w:ascii="Arial" w:hAnsi="Arial" w:cs="Arial"/>
          <w:bCs/>
          <w:sz w:val="24"/>
          <w:szCs w:val="24"/>
        </w:rPr>
        <w:t xml:space="preserve">. </w:t>
      </w:r>
      <w:r w:rsidRPr="00DD02F8">
        <w:rPr>
          <w:rFonts w:ascii="Arial" w:hAnsi="Arial" w:cs="Arial"/>
          <w:b/>
          <w:bCs/>
          <w:sz w:val="24"/>
          <w:szCs w:val="24"/>
        </w:rPr>
        <w:t>Cinema &amp; educação</w:t>
      </w:r>
      <w:r w:rsidRPr="00DD02F8">
        <w:rPr>
          <w:rFonts w:ascii="Arial" w:hAnsi="Arial" w:cs="Arial"/>
          <w:bCs/>
          <w:sz w:val="24"/>
          <w:szCs w:val="24"/>
        </w:rPr>
        <w:t xml:space="preserve">. 3. </w:t>
      </w:r>
      <w:proofErr w:type="gramStart"/>
      <w:r w:rsidRPr="00DD02F8">
        <w:rPr>
          <w:rFonts w:ascii="Arial" w:hAnsi="Arial" w:cs="Arial"/>
          <w:bCs/>
          <w:sz w:val="24"/>
          <w:szCs w:val="24"/>
        </w:rPr>
        <w:t>ed.</w:t>
      </w:r>
      <w:proofErr w:type="gramEnd"/>
      <w:r w:rsidRPr="00DD02F8">
        <w:rPr>
          <w:rFonts w:ascii="Arial" w:hAnsi="Arial" w:cs="Arial"/>
          <w:bCs/>
          <w:sz w:val="24"/>
          <w:szCs w:val="24"/>
        </w:rPr>
        <w:t xml:space="preserve"> Belo Horizonte, MG: Autêntica, 2009.</w:t>
      </w:r>
    </w:p>
    <w:p w:rsidR="00DD02F8" w:rsidRPr="00DD02F8" w:rsidRDefault="00DD02F8" w:rsidP="00DD0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D02F8">
        <w:rPr>
          <w:rFonts w:ascii="Arial" w:hAnsi="Arial" w:cs="Arial"/>
          <w:bCs/>
          <w:sz w:val="24"/>
          <w:szCs w:val="24"/>
        </w:rPr>
        <w:t xml:space="preserve">LOBO, Roberta (org.). </w:t>
      </w:r>
      <w:r w:rsidRPr="00DD02F8">
        <w:rPr>
          <w:rFonts w:ascii="Arial" w:hAnsi="Arial" w:cs="Arial"/>
          <w:b/>
          <w:bCs/>
          <w:sz w:val="24"/>
          <w:szCs w:val="24"/>
        </w:rPr>
        <w:t>Crítica da imagem e educação: reflexões sobre a contemporaneidade</w:t>
      </w:r>
      <w:r w:rsidRPr="00DD02F8">
        <w:rPr>
          <w:rFonts w:ascii="Arial" w:hAnsi="Arial" w:cs="Arial"/>
          <w:bCs/>
          <w:sz w:val="24"/>
          <w:szCs w:val="24"/>
        </w:rPr>
        <w:t xml:space="preserve">. Rio de Janeiro, RJ: </w:t>
      </w:r>
      <w:proofErr w:type="spellStart"/>
      <w:r w:rsidRPr="00DD02F8">
        <w:rPr>
          <w:rFonts w:ascii="Arial" w:hAnsi="Arial" w:cs="Arial"/>
          <w:bCs/>
          <w:sz w:val="24"/>
          <w:szCs w:val="24"/>
        </w:rPr>
        <w:t>Epsjv</w:t>
      </w:r>
      <w:proofErr w:type="spellEnd"/>
      <w:r w:rsidRPr="00DD02F8">
        <w:rPr>
          <w:rFonts w:ascii="Arial" w:hAnsi="Arial" w:cs="Arial"/>
          <w:bCs/>
          <w:sz w:val="24"/>
          <w:szCs w:val="24"/>
        </w:rPr>
        <w:t>, 2010.</w:t>
      </w:r>
    </w:p>
    <w:p w:rsidR="00DD02F8" w:rsidRPr="00DD02F8" w:rsidRDefault="00DD02F8" w:rsidP="00DD0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D02F8">
        <w:rPr>
          <w:rFonts w:ascii="Arial" w:hAnsi="Arial" w:cs="Arial"/>
          <w:bCs/>
          <w:sz w:val="24"/>
          <w:szCs w:val="24"/>
        </w:rPr>
        <w:t xml:space="preserve">RODRIGUES, Chris. </w:t>
      </w:r>
      <w:r w:rsidRPr="00DD02F8">
        <w:rPr>
          <w:rFonts w:ascii="Arial" w:hAnsi="Arial" w:cs="Arial"/>
          <w:b/>
          <w:bCs/>
          <w:sz w:val="24"/>
          <w:szCs w:val="24"/>
        </w:rPr>
        <w:t>O cinema e a produção: para quem gosta, faz ou quer fazer cinema</w:t>
      </w:r>
      <w:r w:rsidRPr="00DD02F8">
        <w:rPr>
          <w:rFonts w:ascii="Arial" w:hAnsi="Arial" w:cs="Arial"/>
          <w:bCs/>
          <w:sz w:val="24"/>
          <w:szCs w:val="24"/>
        </w:rPr>
        <w:t xml:space="preserve">. 3. </w:t>
      </w:r>
      <w:proofErr w:type="gramStart"/>
      <w:r w:rsidRPr="00DD02F8">
        <w:rPr>
          <w:rFonts w:ascii="Arial" w:hAnsi="Arial" w:cs="Arial"/>
          <w:bCs/>
          <w:sz w:val="24"/>
          <w:szCs w:val="24"/>
        </w:rPr>
        <w:t>ed.</w:t>
      </w:r>
      <w:proofErr w:type="gramEnd"/>
      <w:r w:rsidRPr="00DD02F8">
        <w:rPr>
          <w:rFonts w:ascii="Arial" w:hAnsi="Arial" w:cs="Arial"/>
          <w:bCs/>
          <w:sz w:val="24"/>
          <w:szCs w:val="24"/>
        </w:rPr>
        <w:t xml:space="preserve"> Rio de Janeiro, RJ: Lamparina, 2007.</w:t>
      </w:r>
    </w:p>
    <w:p w:rsidR="008F12A1" w:rsidRPr="00DD02F8" w:rsidRDefault="00DD02F8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D02F8">
        <w:rPr>
          <w:rFonts w:ascii="Arial" w:hAnsi="Arial" w:cs="Arial"/>
          <w:bCs/>
          <w:sz w:val="24"/>
          <w:szCs w:val="24"/>
        </w:rPr>
        <w:t xml:space="preserve">SOARES, Angélica. </w:t>
      </w:r>
      <w:r w:rsidRPr="00DD02F8">
        <w:rPr>
          <w:rFonts w:ascii="Arial" w:hAnsi="Arial" w:cs="Arial"/>
          <w:b/>
          <w:bCs/>
          <w:sz w:val="24"/>
          <w:szCs w:val="24"/>
        </w:rPr>
        <w:t>Gêneros literários</w:t>
      </w:r>
      <w:r w:rsidRPr="00DD02F8">
        <w:rPr>
          <w:rFonts w:ascii="Arial" w:hAnsi="Arial" w:cs="Arial"/>
          <w:bCs/>
          <w:sz w:val="24"/>
          <w:szCs w:val="24"/>
        </w:rPr>
        <w:t>. São Paulo: Ática, 2000.</w:t>
      </w:r>
    </w:p>
    <w:p w:rsidR="00DD02F8" w:rsidRDefault="00DD02F8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D02F8" w:rsidRDefault="00DD02F8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D02F8" w:rsidRDefault="00DD02F8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D02F8" w:rsidRDefault="00DD02F8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D02F8" w:rsidRDefault="00DD02F8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664DBE">
        <w:trPr>
          <w:trHeight w:val="273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4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3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F05282" w:rsidRPr="00815FBF" w:rsidTr="00664DBE">
        <w:trPr>
          <w:trHeight w:val="135"/>
        </w:trPr>
        <w:tc>
          <w:tcPr>
            <w:tcW w:w="675" w:type="dxa"/>
          </w:tcPr>
          <w:p w:rsidR="00F05282" w:rsidRPr="00DF301B" w:rsidRDefault="00F05282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F05282" w:rsidRDefault="00F05282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03/07</w:t>
            </w:r>
          </w:p>
        </w:tc>
        <w:tc>
          <w:tcPr>
            <w:tcW w:w="7337" w:type="dxa"/>
          </w:tcPr>
          <w:p w:rsidR="00F05282" w:rsidRDefault="00F05282" w:rsidP="00F0528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Introdução à proposta de trabalho com o livro “O orfanato da Srta. Peregrina para crianças peculiares”, escrito por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Ransom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Riggs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, e com sua adaptação para o cinema “O lar das crianças peculiares”, dirigida por Tim Burton. Apresentação das sinopses das obras e de breves biografias de seus autores/diretores. Leitu</w:t>
            </w:r>
            <w:r w:rsidR="005A69B6">
              <w:rPr>
                <w:rFonts w:ascii="Arial" w:hAnsi="Arial" w:cs="Arial"/>
                <w:sz w:val="24"/>
                <w:szCs w:val="24"/>
                <w:lang w:eastAsia="pt-BR"/>
              </w:rPr>
              <w:t>ra do prólogo do livro. Organização do clube da leitura.</w:t>
            </w:r>
          </w:p>
        </w:tc>
      </w:tr>
      <w:tr w:rsidR="00F05282" w:rsidRPr="00815FBF" w:rsidTr="00664DBE">
        <w:trPr>
          <w:trHeight w:val="135"/>
        </w:trPr>
        <w:tc>
          <w:tcPr>
            <w:tcW w:w="675" w:type="dxa"/>
          </w:tcPr>
          <w:p w:rsidR="00F05282" w:rsidRPr="00DF301B" w:rsidRDefault="00F05282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F05282" w:rsidRDefault="00F05282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10/07</w:t>
            </w:r>
          </w:p>
        </w:tc>
        <w:tc>
          <w:tcPr>
            <w:tcW w:w="7337" w:type="dxa"/>
          </w:tcPr>
          <w:p w:rsidR="00F05282" w:rsidRDefault="005A69B6" w:rsidP="00840EA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Sessão cinematográfica: exibição do filme “O lar das crianças peculiares”.</w:t>
            </w:r>
          </w:p>
        </w:tc>
      </w:tr>
      <w:tr w:rsidR="00F05282" w:rsidRPr="00815FBF" w:rsidTr="00664DBE">
        <w:trPr>
          <w:trHeight w:val="135"/>
        </w:trPr>
        <w:tc>
          <w:tcPr>
            <w:tcW w:w="675" w:type="dxa"/>
          </w:tcPr>
          <w:p w:rsidR="00F05282" w:rsidRPr="00DF301B" w:rsidRDefault="00F05282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F05282" w:rsidRDefault="00F05282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337" w:type="dxa"/>
          </w:tcPr>
          <w:p w:rsidR="00F05282" w:rsidRPr="00F05282" w:rsidRDefault="00F05282" w:rsidP="00840EAA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F0528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FIM DO 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1º </w:t>
            </w:r>
            <w:r w:rsidRPr="00F0528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SEMESTRE LETIVO</w:t>
            </w:r>
          </w:p>
        </w:tc>
      </w:tr>
      <w:tr w:rsidR="002E2A50" w:rsidRPr="00815FBF" w:rsidTr="00664DBE">
        <w:trPr>
          <w:trHeight w:val="135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</w:tcPr>
          <w:p w:rsidR="002E2A50" w:rsidRPr="00DF301B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337" w:type="dxa"/>
          </w:tcPr>
          <w:p w:rsidR="002E2A50" w:rsidRPr="00DF301B" w:rsidRDefault="005A69B6" w:rsidP="00840EA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Clube da leitura: apresentação e discussão dos Capítulos 1 e 2 do livro. Comparação com cenas do filme. Registro de impressões.</w:t>
            </w:r>
          </w:p>
        </w:tc>
      </w:tr>
      <w:tr w:rsidR="002E2A50" w:rsidRPr="00815FBF" w:rsidTr="00664DBE">
        <w:trPr>
          <w:trHeight w:val="139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</w:tcPr>
          <w:p w:rsidR="002E2A50" w:rsidRPr="00DF301B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07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2E2A50" w:rsidRPr="00DF301B" w:rsidRDefault="005A69B6" w:rsidP="0064053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Clube da leitura: apresentação e discussão dos Capítulos 3 e 4 do livro. Comparação com cenas do filme. Registro de impressões.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</w:tcPr>
          <w:p w:rsidR="00840EAA" w:rsidRPr="00DF301B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14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5A69B6" w:rsidP="005A69B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Clube da leitura: apresentação e discussão dos Capítulos 5 e 6 do livro. Comparação com cenas do filme. Registro de impressões.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</w:tcPr>
          <w:p w:rsidR="00840EAA" w:rsidRPr="00DF301B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5A69B6" w:rsidP="005A69B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Clube da leitura: apresentação e discussão dos Capítulos 7 e 8 do livro. Comparação com cenas do filme. Registro de impressões.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</w:tcPr>
          <w:p w:rsidR="00840EAA" w:rsidRPr="00DF301B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28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5A69B6" w:rsidP="005A69B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Clube da leitura: apresentação e discussão dos Capítulos 9 e 10 do livro. Comparação com cenas do filme. Registro de impressões.</w:t>
            </w:r>
          </w:p>
        </w:tc>
      </w:tr>
      <w:tr w:rsidR="00840EAA" w:rsidRPr="00815FBF" w:rsidTr="00C561B1">
        <w:trPr>
          <w:trHeight w:val="1114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404E91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Default="005A69B6" w:rsidP="005A69B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Clube da leitura: apresentação e discussão do Capítulo 11 do livro. Comparação com cenas do filme. Registro de impressões.</w:t>
            </w:r>
          </w:p>
          <w:p w:rsidR="00C561B1" w:rsidRDefault="00C561B1" w:rsidP="005A69B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Estabelecimento de relações com outras obras literárias e cinematográficas.</w:t>
            </w:r>
          </w:p>
          <w:p w:rsidR="005A69B6" w:rsidRPr="00DF301B" w:rsidRDefault="005A69B6" w:rsidP="005A69B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</w:tcPr>
          <w:p w:rsidR="00840EAA" w:rsidRPr="00DF301B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C561B1" w:rsidRPr="00C561B1" w:rsidRDefault="00C561B1" w:rsidP="00C561B1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Exposição teórica sobre a sequência narrativa (trama). Identificação da sequência narrativa (comparação entre livro e filme).</w:t>
            </w:r>
          </w:p>
          <w:p w:rsidR="005A69B6" w:rsidRPr="00C561B1" w:rsidRDefault="005A69B6" w:rsidP="00446E7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BC0969" w:rsidRPr="00815FBF" w:rsidTr="00C561B1">
        <w:trPr>
          <w:trHeight w:val="1155"/>
        </w:trPr>
        <w:tc>
          <w:tcPr>
            <w:tcW w:w="675" w:type="dxa"/>
          </w:tcPr>
          <w:p w:rsidR="00BC0969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</w:tcPr>
          <w:p w:rsidR="00BC0969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18</w:t>
            </w:r>
            <w:r w:rsidR="00BC0969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C561B1" w:rsidRDefault="00C561B1" w:rsidP="00C561B1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Gênero textual: resenha. Estudo de resenhas publicadas na internet sobre as obras trabalhadas.</w:t>
            </w:r>
          </w:p>
          <w:p w:rsidR="005A69B6" w:rsidRPr="00C561B1" w:rsidRDefault="00C561B1" w:rsidP="00446E7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561B1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Escrita de resenha comparativa entre as duas obras (livro e filme) - atividade avaliativa em duplas.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840EAA" w:rsidRPr="00DF301B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25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C561B1" w:rsidRPr="00C561B1" w:rsidRDefault="00C561B1" w:rsidP="00C561B1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561B1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Continuação da escrita das resenhas.</w:t>
            </w:r>
          </w:p>
          <w:p w:rsidR="00C561B1" w:rsidRDefault="00C561B1" w:rsidP="00C561B1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Sessão de exibição de materia</w:t>
            </w:r>
            <w:r w:rsidR="001301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l audiovisual, publicado no </w:t>
            </w:r>
            <w:proofErr w:type="spellStart"/>
            <w:proofErr w:type="gramStart"/>
            <w:r w:rsidR="001301E6">
              <w:rPr>
                <w:rFonts w:ascii="Arial" w:hAnsi="Arial" w:cs="Arial"/>
                <w:sz w:val="24"/>
                <w:szCs w:val="24"/>
                <w:lang w:eastAsia="pt-BR"/>
              </w:rPr>
              <w:t>YouT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ube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>, que faz resenhas e comentários sobre adaptações cinematográficas de obras literárias.</w:t>
            </w:r>
            <w:r w:rsidR="001301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Estudo e análise das características linguísticas e semióticas desse tipo de material.</w:t>
            </w:r>
          </w:p>
          <w:p w:rsidR="00840EAA" w:rsidRPr="00C561B1" w:rsidRDefault="00C561B1" w:rsidP="00C561B1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Início da organização da produção de material aud</w:t>
            </w:r>
            <w:r w:rsidR="001301E6">
              <w:rPr>
                <w:rFonts w:ascii="Arial" w:hAnsi="Arial" w:cs="Arial"/>
                <w:sz w:val="24"/>
                <w:szCs w:val="24"/>
                <w:lang w:eastAsia="pt-BR"/>
              </w:rPr>
              <w:t xml:space="preserve">iovisual para publicação no </w:t>
            </w:r>
            <w:proofErr w:type="spellStart"/>
            <w:proofErr w:type="gramStart"/>
            <w:r w:rsidR="001301E6">
              <w:rPr>
                <w:rFonts w:ascii="Arial" w:hAnsi="Arial" w:cs="Arial"/>
                <w:sz w:val="24"/>
                <w:szCs w:val="24"/>
                <w:lang w:eastAsia="pt-BR"/>
              </w:rPr>
              <w:t>YouT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ube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(atividade avaliativa em duplas).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404E91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C561B1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Acompanhamento e orientação da produção do material audiovisual.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4" w:type="dxa"/>
          </w:tcPr>
          <w:p w:rsidR="00840EAA" w:rsidRPr="00DF301B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C561B1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Acompanhamento e orientação da produção do material audiovisual.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4" w:type="dxa"/>
          </w:tcPr>
          <w:p w:rsidR="00840EAA" w:rsidRPr="00DF301B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C561B1" w:rsidP="00C7352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Acompanhamento e orientação da produção do material audiovisual.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</w:tcPr>
          <w:p w:rsidR="00840EAA" w:rsidRPr="00DF301B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23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C561B1" w:rsidP="004C5830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Acompanhamento e orientação da produção do material audiovisual.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</w:tcPr>
          <w:p w:rsidR="00840EAA" w:rsidRPr="00DF301B" w:rsidRDefault="00404E9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30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337" w:type="dxa"/>
          </w:tcPr>
          <w:p w:rsidR="00840EAA" w:rsidRPr="00DF301B" w:rsidRDefault="00C561B1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Acompanhamento e orientação da produção do material audiovisual.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9C4767"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C561B1" w:rsidRDefault="00C561B1" w:rsidP="00C561B1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561B1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Sessão comentada: apresentação dos materiais audiovisuais produzidos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(atividade avaliativa).</w:t>
            </w:r>
          </w:p>
        </w:tc>
      </w:tr>
      <w:tr w:rsidR="005F13E7" w:rsidRPr="00815FBF" w:rsidTr="00664DBE">
        <w:trPr>
          <w:trHeight w:val="139"/>
        </w:trPr>
        <w:tc>
          <w:tcPr>
            <w:tcW w:w="675" w:type="dxa"/>
          </w:tcPr>
          <w:p w:rsidR="005F13E7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</w:tcPr>
          <w:p w:rsidR="005F13E7" w:rsidRDefault="009C476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5F13E7" w:rsidRPr="00C561B1" w:rsidRDefault="00C561B1" w:rsidP="001301E6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Continuação da </w:t>
            </w:r>
            <w:r w:rsidR="001301E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sessão de apresentação dos materiais audiovisuais.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34" w:type="dxa"/>
          </w:tcPr>
          <w:p w:rsidR="00840EAA" w:rsidRPr="00DF301B" w:rsidRDefault="009C476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48178A" w:rsidRDefault="001301E6" w:rsidP="00C561B1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Últimos ajustes nos materiais audiovisuais. Publicação no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YouTube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. </w:t>
            </w:r>
            <w:r w:rsidR="00C561B1" w:rsidRPr="00C561B1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Reescrita da resenha comparativa.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34" w:type="dxa"/>
          </w:tcPr>
          <w:p w:rsidR="00840EAA" w:rsidRPr="00DF301B" w:rsidRDefault="009C4767" w:rsidP="00840E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27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446E75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9C4767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</w:tcPr>
          <w:p w:rsidR="00840EAA" w:rsidRPr="00DF301B" w:rsidRDefault="009C476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46E75">
              <w:rPr>
                <w:rFonts w:ascii="Arial" w:hAnsi="Arial" w:cs="Arial"/>
                <w:sz w:val="24"/>
                <w:szCs w:val="24"/>
                <w:lang w:eastAsia="pt-BR"/>
              </w:rPr>
              <w:t>Encerramento das atividades do semestre e entrega das avaliações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68" w:rsidRDefault="00F22168" w:rsidP="00E6564C">
      <w:r>
        <w:separator/>
      </w:r>
    </w:p>
  </w:endnote>
  <w:endnote w:type="continuationSeparator" w:id="0">
    <w:p w:rsidR="00F22168" w:rsidRDefault="00F22168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68" w:rsidRDefault="00F22168" w:rsidP="00E6564C">
      <w:r>
        <w:separator/>
      </w:r>
    </w:p>
  </w:footnote>
  <w:footnote w:type="continuationSeparator" w:id="0">
    <w:p w:rsidR="00F22168" w:rsidRDefault="00F22168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43538"/>
    <w:rsid w:val="000661E9"/>
    <w:rsid w:val="000666ED"/>
    <w:rsid w:val="000B0B0E"/>
    <w:rsid w:val="000D2B1A"/>
    <w:rsid w:val="000D3FDD"/>
    <w:rsid w:val="000F323D"/>
    <w:rsid w:val="000F36AB"/>
    <w:rsid w:val="000F78EB"/>
    <w:rsid w:val="001301E6"/>
    <w:rsid w:val="00133858"/>
    <w:rsid w:val="00136092"/>
    <w:rsid w:val="00140462"/>
    <w:rsid w:val="00155214"/>
    <w:rsid w:val="00160596"/>
    <w:rsid w:val="0016260E"/>
    <w:rsid w:val="00166696"/>
    <w:rsid w:val="00172B8D"/>
    <w:rsid w:val="00182623"/>
    <w:rsid w:val="00183EFE"/>
    <w:rsid w:val="001A0559"/>
    <w:rsid w:val="001B24B7"/>
    <w:rsid w:val="001D5C44"/>
    <w:rsid w:val="001F79C5"/>
    <w:rsid w:val="00203D7F"/>
    <w:rsid w:val="00205CE5"/>
    <w:rsid w:val="00223935"/>
    <w:rsid w:val="002250EB"/>
    <w:rsid w:val="00227D35"/>
    <w:rsid w:val="00231825"/>
    <w:rsid w:val="00236C43"/>
    <w:rsid w:val="00240A6C"/>
    <w:rsid w:val="00254DD2"/>
    <w:rsid w:val="002568A8"/>
    <w:rsid w:val="002755B0"/>
    <w:rsid w:val="00285118"/>
    <w:rsid w:val="00290E5E"/>
    <w:rsid w:val="002A4D7D"/>
    <w:rsid w:val="002A5001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17EC"/>
    <w:rsid w:val="003B208B"/>
    <w:rsid w:val="00404492"/>
    <w:rsid w:val="00404E91"/>
    <w:rsid w:val="004178BC"/>
    <w:rsid w:val="0042174D"/>
    <w:rsid w:val="00433787"/>
    <w:rsid w:val="004345E5"/>
    <w:rsid w:val="00435825"/>
    <w:rsid w:val="00446E75"/>
    <w:rsid w:val="004538CA"/>
    <w:rsid w:val="00462745"/>
    <w:rsid w:val="004667B2"/>
    <w:rsid w:val="00474A40"/>
    <w:rsid w:val="0048178A"/>
    <w:rsid w:val="004909BF"/>
    <w:rsid w:val="00493A20"/>
    <w:rsid w:val="00494F22"/>
    <w:rsid w:val="004A34F4"/>
    <w:rsid w:val="004C5830"/>
    <w:rsid w:val="004C73B7"/>
    <w:rsid w:val="004F5EEF"/>
    <w:rsid w:val="004F76B7"/>
    <w:rsid w:val="00502D53"/>
    <w:rsid w:val="00511B7E"/>
    <w:rsid w:val="00517CA0"/>
    <w:rsid w:val="0052206A"/>
    <w:rsid w:val="005234A8"/>
    <w:rsid w:val="005316E2"/>
    <w:rsid w:val="00545F43"/>
    <w:rsid w:val="005514C4"/>
    <w:rsid w:val="00563F68"/>
    <w:rsid w:val="005765D7"/>
    <w:rsid w:val="00587182"/>
    <w:rsid w:val="00593C24"/>
    <w:rsid w:val="005A69B6"/>
    <w:rsid w:val="005C08FE"/>
    <w:rsid w:val="005C16C1"/>
    <w:rsid w:val="005D580B"/>
    <w:rsid w:val="005E25BB"/>
    <w:rsid w:val="005E3EC5"/>
    <w:rsid w:val="005E4932"/>
    <w:rsid w:val="005F13E7"/>
    <w:rsid w:val="00602FB2"/>
    <w:rsid w:val="00604261"/>
    <w:rsid w:val="00614B8B"/>
    <w:rsid w:val="006204BB"/>
    <w:rsid w:val="00635781"/>
    <w:rsid w:val="00635DF6"/>
    <w:rsid w:val="006370B1"/>
    <w:rsid w:val="00640532"/>
    <w:rsid w:val="00664DBE"/>
    <w:rsid w:val="006711CE"/>
    <w:rsid w:val="00673E3D"/>
    <w:rsid w:val="00695523"/>
    <w:rsid w:val="006B24B7"/>
    <w:rsid w:val="006B6C88"/>
    <w:rsid w:val="006E4606"/>
    <w:rsid w:val="007009C3"/>
    <w:rsid w:val="00710A01"/>
    <w:rsid w:val="00715B93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05B74"/>
    <w:rsid w:val="00815FBF"/>
    <w:rsid w:val="00840EAA"/>
    <w:rsid w:val="00846639"/>
    <w:rsid w:val="00852BCE"/>
    <w:rsid w:val="0086089C"/>
    <w:rsid w:val="0087692F"/>
    <w:rsid w:val="008A406F"/>
    <w:rsid w:val="008F12A1"/>
    <w:rsid w:val="008F52A0"/>
    <w:rsid w:val="0091482B"/>
    <w:rsid w:val="00914D51"/>
    <w:rsid w:val="00916093"/>
    <w:rsid w:val="0091730E"/>
    <w:rsid w:val="009457DB"/>
    <w:rsid w:val="0095441E"/>
    <w:rsid w:val="0099293F"/>
    <w:rsid w:val="009A1790"/>
    <w:rsid w:val="009B7B07"/>
    <w:rsid w:val="009C4767"/>
    <w:rsid w:val="009D6CAE"/>
    <w:rsid w:val="009E5DBC"/>
    <w:rsid w:val="00A02C92"/>
    <w:rsid w:val="00A14BF5"/>
    <w:rsid w:val="00A22346"/>
    <w:rsid w:val="00A374CA"/>
    <w:rsid w:val="00A47F19"/>
    <w:rsid w:val="00A72E85"/>
    <w:rsid w:val="00A7710B"/>
    <w:rsid w:val="00A804DA"/>
    <w:rsid w:val="00A81516"/>
    <w:rsid w:val="00A8658B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C0969"/>
    <w:rsid w:val="00BD52D0"/>
    <w:rsid w:val="00BF43B4"/>
    <w:rsid w:val="00BF7EDC"/>
    <w:rsid w:val="00C048B9"/>
    <w:rsid w:val="00C2036B"/>
    <w:rsid w:val="00C311BC"/>
    <w:rsid w:val="00C34CFB"/>
    <w:rsid w:val="00C413ED"/>
    <w:rsid w:val="00C53EF2"/>
    <w:rsid w:val="00C561B1"/>
    <w:rsid w:val="00C73528"/>
    <w:rsid w:val="00C77850"/>
    <w:rsid w:val="00C913F1"/>
    <w:rsid w:val="00C94D89"/>
    <w:rsid w:val="00CB0042"/>
    <w:rsid w:val="00CD4D19"/>
    <w:rsid w:val="00CF29E5"/>
    <w:rsid w:val="00D05D8D"/>
    <w:rsid w:val="00D10656"/>
    <w:rsid w:val="00D36A65"/>
    <w:rsid w:val="00D44381"/>
    <w:rsid w:val="00D51535"/>
    <w:rsid w:val="00D56B02"/>
    <w:rsid w:val="00D6062F"/>
    <w:rsid w:val="00D61830"/>
    <w:rsid w:val="00D65650"/>
    <w:rsid w:val="00D726DA"/>
    <w:rsid w:val="00D94E03"/>
    <w:rsid w:val="00DB0A45"/>
    <w:rsid w:val="00DB5A32"/>
    <w:rsid w:val="00DD02F8"/>
    <w:rsid w:val="00DD46E8"/>
    <w:rsid w:val="00DF301B"/>
    <w:rsid w:val="00E0151C"/>
    <w:rsid w:val="00E358A0"/>
    <w:rsid w:val="00E43C3D"/>
    <w:rsid w:val="00E6564C"/>
    <w:rsid w:val="00E965D0"/>
    <w:rsid w:val="00EB29BF"/>
    <w:rsid w:val="00EC50F6"/>
    <w:rsid w:val="00ED1582"/>
    <w:rsid w:val="00ED19C2"/>
    <w:rsid w:val="00ED34DC"/>
    <w:rsid w:val="00EE055B"/>
    <w:rsid w:val="00EE49A9"/>
    <w:rsid w:val="00EF076A"/>
    <w:rsid w:val="00EF3BAE"/>
    <w:rsid w:val="00F03ACE"/>
    <w:rsid w:val="00F05282"/>
    <w:rsid w:val="00F22168"/>
    <w:rsid w:val="00F42B82"/>
    <w:rsid w:val="00F54AFB"/>
    <w:rsid w:val="00F61B1A"/>
    <w:rsid w:val="00F64AF6"/>
    <w:rsid w:val="00F7015F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8761-EC3F-4780-8DB6-D586FDFF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1424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9099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Êrica Ehlers Iracet</cp:lastModifiedBy>
  <cp:revision>5</cp:revision>
  <cp:lastPrinted>2013-05-18T00:04:00Z</cp:lastPrinted>
  <dcterms:created xsi:type="dcterms:W3CDTF">2019-07-26T14:42:00Z</dcterms:created>
  <dcterms:modified xsi:type="dcterms:W3CDTF">2019-08-01T20:48:00Z</dcterms:modified>
</cp:coreProperties>
</file>