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4EE" w:rsidRPr="000F78EB" w:rsidRDefault="00A02C92" w:rsidP="003724EE">
      <w:pPr>
        <w:jc w:val="right"/>
        <w:rPr>
          <w:rFonts w:ascii="Arial" w:hAnsi="Arial" w:cs="Arial"/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-103505</wp:posOffset>
                </wp:positionH>
                <wp:positionV relativeFrom="paragraph">
                  <wp:posOffset>-195580</wp:posOffset>
                </wp:positionV>
                <wp:extent cx="5791835" cy="1235075"/>
                <wp:effectExtent l="10795" t="13970" r="7620" b="825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835" cy="1235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2A50" w:rsidRPr="00815FBF" w:rsidRDefault="006E4606" w:rsidP="00F84782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8"/>
                                <w:szCs w:val="28"/>
                                <w:lang w:eastAsia="pt-BR"/>
                              </w:rPr>
                              <w:drawing>
                                <wp:inline distT="0" distB="0" distL="0" distR="0">
                                  <wp:extent cx="2362200" cy="589280"/>
                                  <wp:effectExtent l="19050" t="0" r="0" b="0"/>
                                  <wp:docPr id="1" name="Imagem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62200" cy="5892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218DA" w:rsidRPr="000218DA" w:rsidRDefault="000218DA" w:rsidP="000218DA">
                            <w:pPr>
                              <w:pStyle w:val="Subttulo"/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sz w:val="24"/>
                              </w:rPr>
                              <w:t>INSTITUTO FEDERAL SUL-RIO-GRANDENSE</w:t>
                            </w:r>
                          </w:p>
                          <w:p w:rsidR="000218DA" w:rsidRPr="000218DA" w:rsidRDefault="000218DA" w:rsidP="000218DA">
                            <w:pPr>
                              <w:pStyle w:val="Subttulo"/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sz w:val="24"/>
                              </w:rPr>
                              <w:t>CAMPUS SAPUCAIA DO SUL</w:t>
                            </w:r>
                          </w:p>
                          <w:p w:rsidR="002E2A50" w:rsidRPr="000218DA" w:rsidRDefault="000218DA" w:rsidP="00F8478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PRÓ-REITORIA DE ENSINO</w:t>
                            </w:r>
                          </w:p>
                          <w:p w:rsidR="002E2A50" w:rsidRDefault="002E2A5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8.15pt;margin-top:-15.4pt;width:456.05pt;height:97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1wTLAIAAFEEAAAOAAAAZHJzL2Uyb0RvYy54bWysVNtu2zAMfR+wfxD0vthx4iUx4hRdugwD&#10;ugvQ7gMUWbaFyaImKbGzry8lp1l2exnmB4EUqUPykPT6ZugUOQrrJOiSTicpJUJzqKRuSvrlcfdq&#10;SYnzTFdMgRYlPQlHbzYvX6x7U4gMWlCVsARBtCt6U9LWe1MkieOt6JibgBEajTXYjnlUbZNUlvWI&#10;3qkkS9PXSQ+2Mha4cA5v70Yj3UT8uhbcf6prJzxRJcXcfDxtPPfhTDZrVjSWmVbycxrsH7LomNQY&#10;9AJ1xzwjByt/g+okt+Cg9hMOXQJ1LbmINWA10/SXah5aZkSsBclx5kKT+3+w/OPxsyWyKumMEs06&#10;bNGjGDx5AwPJAju9cQU6PRh08wNeY5djpc7cA//qiIZty3Qjbq2FvhWswuym4WVy9XTEcQFk33+A&#10;CsOwg4cINNS2C9QhGQTRsUunS2dCKhwv88VqupzllHC0TbNZni7yGIMVz8+Ndf6dgI4EoaQWWx/h&#10;2fHe+ZAOK55dQjQHSlY7qVRUbLPfKkuODMdkF78z+k9uSpO+pKs8y0cG/gqRxu9PEJ30OO9KdiVd&#10;XpxYEXh7q6s4jZ5JNcqYstJnIgN3I4t+2A/nxuyhOiGlFsa5xj1EoQX7nZIeZ7qk7tuBWUGJeq+x&#10;LavpfB6WICrzfJGhYq8t+2sL0xyhSuopGcWtHxfnYKxsWow0DoKGW2xlLSPJoedjVue8cW4j9+cd&#10;C4txrUevH3+CzRMAAAD//wMAUEsDBBQABgAIAAAAIQAYma2M4AAAAAsBAAAPAAAAZHJzL2Rvd25y&#10;ZXYueG1sTI/BTsMwEETvSPyDtUhcUOuUQJqGOBVCAsENSlWubrxNIuJ1sN00/D3LCW4z2qfZmXI9&#10;2V6M6EPnSMFinoBAqp3pqFGwfX+c5SBC1GR07wgVfGOAdXV+VurCuBO94biJjeAQCoVW0MY4FFKG&#10;ukWrw9wNSHw7OG91ZOsbabw+cbjt5XWSZNLqjvhDqwd8aLH+3BytgvzmefwIL+nrrs4O/SpeLcen&#10;L6/U5cV0fwci4hT/YPitz9Wh4k57dyQTRK9gtshSRlmkCW9gIl/dstgzmqVLkFUp/2+ofgAAAP//&#10;AwBQSwECLQAUAAYACAAAACEAtoM4kv4AAADhAQAAEwAAAAAAAAAAAAAAAAAAAAAAW0NvbnRlbnRf&#10;VHlwZXNdLnhtbFBLAQItABQABgAIAAAAIQA4/SH/1gAAAJQBAAALAAAAAAAAAAAAAAAAAC8BAABf&#10;cmVscy8ucmVsc1BLAQItABQABgAIAAAAIQC9m1wTLAIAAFEEAAAOAAAAAAAAAAAAAAAAAC4CAABk&#10;cnMvZTJvRG9jLnhtbFBLAQItABQABgAIAAAAIQAYma2M4AAAAAsBAAAPAAAAAAAAAAAAAAAAAIYE&#10;AABkcnMvZG93bnJldi54bWxQSwUGAAAAAAQABADzAAAAkwUAAAAA&#10;">
                <v:textbox>
                  <w:txbxContent>
                    <w:p w:rsidR="002E2A50" w:rsidRPr="00815FBF" w:rsidRDefault="006E4606" w:rsidP="00F84782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noProof/>
                          <w:sz w:val="28"/>
                          <w:szCs w:val="28"/>
                          <w:lang w:eastAsia="pt-BR"/>
                        </w:rPr>
                        <w:drawing>
                          <wp:inline distT="0" distB="0" distL="0" distR="0">
                            <wp:extent cx="2362200" cy="589280"/>
                            <wp:effectExtent l="19050" t="0" r="0" b="0"/>
                            <wp:docPr id="1" name="Imagem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62200" cy="5892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218DA" w:rsidRPr="000218DA" w:rsidRDefault="000218DA" w:rsidP="000218DA">
                      <w:pPr>
                        <w:pStyle w:val="Subttulo"/>
                        <w:spacing w:line="240" w:lineRule="auto"/>
                        <w:rPr>
                          <w:rFonts w:ascii="Arial" w:hAnsi="Arial" w:cs="Arial"/>
                          <w:sz w:val="24"/>
                        </w:rPr>
                      </w:pPr>
                      <w:r w:rsidRPr="000218DA">
                        <w:rPr>
                          <w:rFonts w:ascii="Arial" w:hAnsi="Arial" w:cs="Arial"/>
                          <w:sz w:val="24"/>
                        </w:rPr>
                        <w:t>INSTITUTO FEDERAL SUL-RIO-GRANDENSE</w:t>
                      </w:r>
                    </w:p>
                    <w:p w:rsidR="000218DA" w:rsidRPr="000218DA" w:rsidRDefault="000218DA" w:rsidP="000218DA">
                      <w:pPr>
                        <w:pStyle w:val="Subttulo"/>
                        <w:spacing w:line="240" w:lineRule="auto"/>
                        <w:rPr>
                          <w:rFonts w:ascii="Arial" w:hAnsi="Arial" w:cs="Arial"/>
                          <w:sz w:val="24"/>
                        </w:rPr>
                      </w:pPr>
                      <w:r w:rsidRPr="000218DA">
                        <w:rPr>
                          <w:rFonts w:ascii="Arial" w:hAnsi="Arial" w:cs="Arial"/>
                          <w:sz w:val="24"/>
                        </w:rPr>
                        <w:t>CAMPUS SAPUCAIA DO SUL</w:t>
                      </w:r>
                    </w:p>
                    <w:p w:rsidR="002E2A50" w:rsidRPr="000218DA" w:rsidRDefault="000218DA" w:rsidP="00F84782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0218D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PRÓ-REITORIA DE ENSINO</w:t>
                      </w:r>
                    </w:p>
                    <w:p w:rsidR="002E2A50" w:rsidRDefault="002E2A50"/>
                  </w:txbxContent>
                </v:textbox>
              </v:shape>
            </w:pict>
          </mc:Fallback>
        </mc:AlternateContent>
      </w:r>
    </w:p>
    <w:p w:rsidR="00F03ACE" w:rsidRDefault="00F03ACE" w:rsidP="00F03ACE">
      <w:pPr>
        <w:rPr>
          <w:rFonts w:ascii="Arial" w:hAnsi="Arial" w:cs="Arial"/>
          <w:sz w:val="24"/>
          <w:szCs w:val="24"/>
        </w:rPr>
      </w:pPr>
    </w:p>
    <w:p w:rsidR="00F03ACE" w:rsidRDefault="00F03ACE" w:rsidP="00F03ACE">
      <w:pPr>
        <w:rPr>
          <w:rFonts w:ascii="Arial" w:hAnsi="Arial" w:cs="Arial"/>
          <w:sz w:val="24"/>
          <w:szCs w:val="24"/>
        </w:rPr>
      </w:pPr>
    </w:p>
    <w:p w:rsidR="003724EE" w:rsidRDefault="003724EE" w:rsidP="00F03ACE">
      <w:pPr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2E2A50" w:rsidRPr="00815FBF" w:rsidRDefault="002E2A50" w:rsidP="009D6CAE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PLANO DE ENSINO</w:t>
      </w:r>
    </w:p>
    <w:p w:rsidR="002E2A50" w:rsidRDefault="002E2A50" w:rsidP="009D6CAE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F03ACE" w:rsidRDefault="00F03ACE" w:rsidP="009D6CAE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E43C3D" w:rsidRPr="00E43C3D" w:rsidRDefault="00E43C3D" w:rsidP="00E43C3D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center"/>
        <w:rPr>
          <w:rFonts w:ascii="Arial" w:hAnsi="Arial" w:cs="Arial"/>
          <w:b/>
          <w:snapToGrid w:val="0"/>
          <w:sz w:val="28"/>
          <w:szCs w:val="24"/>
          <w:lang w:eastAsia="pt-BR"/>
        </w:rPr>
      </w:pPr>
      <w:r w:rsidRPr="00E43C3D">
        <w:rPr>
          <w:rFonts w:ascii="Arial" w:hAnsi="Arial" w:cs="Arial"/>
          <w:b/>
          <w:snapToGrid w:val="0"/>
          <w:sz w:val="28"/>
          <w:szCs w:val="24"/>
          <w:lang w:eastAsia="pt-BR"/>
        </w:rPr>
        <w:t>PLANO DE ENSINO</w:t>
      </w:r>
    </w:p>
    <w:p w:rsidR="00E43C3D" w:rsidRPr="00815FBF" w:rsidRDefault="00E43C3D" w:rsidP="009D6CAE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2E2A50" w:rsidRPr="00E43C3D" w:rsidRDefault="002E2A50" w:rsidP="009D6CA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E43C3D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Curso: </w:t>
      </w:r>
      <w:r w:rsidR="00A354D0">
        <w:rPr>
          <w:rFonts w:ascii="Arial" w:hAnsi="Arial" w:cs="Arial"/>
          <w:sz w:val="24"/>
          <w:szCs w:val="24"/>
        </w:rPr>
        <w:t>Bacharelado em Engenharia Mecânica</w:t>
      </w:r>
    </w:p>
    <w:p w:rsidR="002E2A50" w:rsidRPr="00E43C3D" w:rsidRDefault="002E2A50" w:rsidP="009D6CA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 w:rsidRPr="00E43C3D">
        <w:rPr>
          <w:rFonts w:ascii="Arial" w:hAnsi="Arial" w:cs="Arial"/>
          <w:b/>
          <w:snapToGrid w:val="0"/>
          <w:lang w:eastAsia="pt-BR"/>
        </w:rPr>
        <w:t>Disciplina:</w:t>
      </w:r>
      <w:r w:rsidR="000F36AB">
        <w:rPr>
          <w:rFonts w:ascii="Arial" w:hAnsi="Arial" w:cs="Arial"/>
          <w:b/>
          <w:snapToGrid w:val="0"/>
          <w:lang w:eastAsia="pt-BR"/>
        </w:rPr>
        <w:t xml:space="preserve"> </w:t>
      </w:r>
      <w:r w:rsidR="00A354D0">
        <w:rPr>
          <w:rFonts w:ascii="Arial" w:hAnsi="Arial" w:cs="Arial"/>
        </w:rPr>
        <w:t>Produção Textual Científica</w:t>
      </w:r>
    </w:p>
    <w:p w:rsidR="002E2A50" w:rsidRPr="00E43C3D" w:rsidRDefault="002E2A50" w:rsidP="009D6CA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 w:rsidRPr="00E43C3D">
        <w:rPr>
          <w:rFonts w:ascii="Arial" w:hAnsi="Arial" w:cs="Arial"/>
          <w:b/>
          <w:snapToGrid w:val="0"/>
          <w:lang w:eastAsia="pt-BR"/>
        </w:rPr>
        <w:t>Turma:</w:t>
      </w:r>
      <w:r w:rsidR="000F36AB">
        <w:rPr>
          <w:rFonts w:ascii="Arial" w:hAnsi="Arial" w:cs="Arial"/>
          <w:b/>
          <w:snapToGrid w:val="0"/>
          <w:lang w:eastAsia="pt-BR"/>
        </w:rPr>
        <w:t xml:space="preserve"> </w:t>
      </w:r>
      <w:r w:rsidR="00EF3BAE">
        <w:rPr>
          <w:rFonts w:ascii="Arial" w:hAnsi="Arial" w:cs="Arial"/>
        </w:rPr>
        <w:t>4</w:t>
      </w:r>
      <w:r w:rsidR="00A354D0">
        <w:rPr>
          <w:rFonts w:ascii="Arial" w:hAnsi="Arial" w:cs="Arial"/>
        </w:rPr>
        <w:t>E</w:t>
      </w:r>
    </w:p>
    <w:p w:rsidR="002E2A50" w:rsidRPr="000F36AB" w:rsidRDefault="000F36AB" w:rsidP="009D6CA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snapToGrid w:val="0"/>
          <w:lang w:eastAsia="pt-BR"/>
        </w:rPr>
      </w:pPr>
      <w:proofErr w:type="gramStart"/>
      <w:r>
        <w:rPr>
          <w:rFonts w:ascii="Arial" w:hAnsi="Arial" w:cs="Arial"/>
          <w:b/>
          <w:snapToGrid w:val="0"/>
          <w:lang w:eastAsia="pt-BR"/>
        </w:rPr>
        <w:t>Professor(</w:t>
      </w:r>
      <w:proofErr w:type="gramEnd"/>
      <w:r>
        <w:rPr>
          <w:rFonts w:ascii="Arial" w:hAnsi="Arial" w:cs="Arial"/>
          <w:b/>
          <w:snapToGrid w:val="0"/>
          <w:lang w:eastAsia="pt-BR"/>
        </w:rPr>
        <w:t xml:space="preserve">a): </w:t>
      </w:r>
      <w:proofErr w:type="spellStart"/>
      <w:r>
        <w:rPr>
          <w:rFonts w:ascii="Arial" w:hAnsi="Arial" w:cs="Arial"/>
          <w:snapToGrid w:val="0"/>
          <w:lang w:eastAsia="pt-BR"/>
        </w:rPr>
        <w:t>Êrica</w:t>
      </w:r>
      <w:proofErr w:type="spellEnd"/>
      <w:r>
        <w:rPr>
          <w:rFonts w:ascii="Arial" w:hAnsi="Arial" w:cs="Arial"/>
          <w:snapToGrid w:val="0"/>
          <w:lang w:eastAsia="pt-BR"/>
        </w:rPr>
        <w:t xml:space="preserve"> </w:t>
      </w:r>
      <w:proofErr w:type="spellStart"/>
      <w:r>
        <w:rPr>
          <w:rFonts w:ascii="Arial" w:hAnsi="Arial" w:cs="Arial"/>
          <w:snapToGrid w:val="0"/>
          <w:lang w:eastAsia="pt-BR"/>
        </w:rPr>
        <w:t>Ehlers</w:t>
      </w:r>
      <w:proofErr w:type="spellEnd"/>
      <w:r>
        <w:rPr>
          <w:rFonts w:ascii="Arial" w:hAnsi="Arial" w:cs="Arial"/>
          <w:snapToGrid w:val="0"/>
          <w:lang w:eastAsia="pt-BR"/>
        </w:rPr>
        <w:t xml:space="preserve"> </w:t>
      </w:r>
      <w:proofErr w:type="spellStart"/>
      <w:r>
        <w:rPr>
          <w:rFonts w:ascii="Arial" w:hAnsi="Arial" w:cs="Arial"/>
          <w:snapToGrid w:val="0"/>
          <w:lang w:eastAsia="pt-BR"/>
        </w:rPr>
        <w:t>Iracet</w:t>
      </w:r>
      <w:proofErr w:type="spellEnd"/>
    </w:p>
    <w:p w:rsidR="002E2A50" w:rsidRPr="000F36AB" w:rsidRDefault="002E2A50" w:rsidP="009D6CA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E43C3D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Carga horária total: </w:t>
      </w:r>
      <w:r w:rsidR="00A354D0">
        <w:rPr>
          <w:rFonts w:ascii="Arial" w:hAnsi="Arial" w:cs="Arial"/>
          <w:snapToGrid w:val="0"/>
          <w:sz w:val="24"/>
          <w:szCs w:val="24"/>
          <w:lang w:eastAsia="pt-BR"/>
        </w:rPr>
        <w:t>30h/a (02 créditos)</w:t>
      </w:r>
    </w:p>
    <w:p w:rsidR="005E3EC5" w:rsidRPr="000F36AB" w:rsidRDefault="002E2A50" w:rsidP="009D6CA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E43C3D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Ano/semestre: </w:t>
      </w:r>
      <w:r w:rsidR="000F36AB">
        <w:rPr>
          <w:rFonts w:ascii="Arial" w:hAnsi="Arial" w:cs="Arial"/>
          <w:snapToGrid w:val="0"/>
          <w:sz w:val="24"/>
          <w:szCs w:val="24"/>
          <w:lang w:eastAsia="pt-BR"/>
        </w:rPr>
        <w:t>2019/2</w:t>
      </w:r>
    </w:p>
    <w:p w:rsidR="002E2A50" w:rsidRPr="00815FBF" w:rsidRDefault="002E2A50" w:rsidP="009D6CA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2E2A50" w:rsidRPr="00815FBF">
        <w:tc>
          <w:tcPr>
            <w:tcW w:w="9041" w:type="dxa"/>
          </w:tcPr>
          <w:p w:rsidR="000F36AB" w:rsidRPr="00A7710B" w:rsidRDefault="002E2A50" w:rsidP="00A7710B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815FBF">
              <w:rPr>
                <w:rFonts w:ascii="Arial" w:hAnsi="Arial" w:cs="Arial"/>
                <w:b/>
                <w:sz w:val="24"/>
                <w:szCs w:val="24"/>
              </w:rPr>
              <w:t>1.</w:t>
            </w:r>
            <w:r w:rsidR="0058718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815FBF">
              <w:rPr>
                <w:rFonts w:ascii="Arial" w:hAnsi="Arial" w:cs="Arial"/>
                <w:b/>
                <w:sz w:val="24"/>
                <w:szCs w:val="24"/>
              </w:rPr>
              <w:t>EMENTA: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539"/>
            </w:tblGrid>
            <w:tr w:rsidR="000F36AB">
              <w:trPr>
                <w:trHeight w:val="664"/>
              </w:trPr>
              <w:tc>
                <w:tcPr>
                  <w:tcW w:w="8539" w:type="dxa"/>
                </w:tcPr>
                <w:p w:rsidR="00A7710B" w:rsidRDefault="00A7710B" w:rsidP="00A7710B">
                  <w:pPr>
                    <w:pStyle w:val="Default"/>
                  </w:pPr>
                </w:p>
                <w:p w:rsidR="000F36AB" w:rsidRDefault="00A354D0" w:rsidP="000F36AB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>
                    <w:t>Contextos comunicacionais e usos dos recursos linguísticos. Tipos e vozes textuais. Formas de organização do discurso científico. Organização da produção textual científica.</w:t>
                  </w:r>
                </w:p>
              </w:tc>
            </w:tr>
          </w:tbl>
          <w:p w:rsidR="000F36AB" w:rsidRPr="00815FBF" w:rsidRDefault="000F36AB" w:rsidP="009D6CAE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2E2A50" w:rsidRPr="00815FBF" w:rsidRDefault="002E2A50" w:rsidP="009D6CA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2E2A50" w:rsidRPr="00815FBF">
        <w:tc>
          <w:tcPr>
            <w:tcW w:w="9041" w:type="dxa"/>
          </w:tcPr>
          <w:p w:rsidR="00A7710B" w:rsidRDefault="002E2A50" w:rsidP="009D6CAE">
            <w:pPr>
              <w:widowControl w:val="0"/>
              <w:spacing w:before="120" w:line="16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15FBF">
              <w:rPr>
                <w:rFonts w:ascii="Arial" w:hAnsi="Arial" w:cs="Arial"/>
                <w:b/>
                <w:sz w:val="24"/>
                <w:szCs w:val="24"/>
              </w:rPr>
              <w:t>2.</w:t>
            </w:r>
            <w:r w:rsidR="0058718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815FBF">
              <w:rPr>
                <w:rFonts w:ascii="Arial" w:hAnsi="Arial" w:cs="Arial"/>
                <w:b/>
                <w:sz w:val="24"/>
                <w:szCs w:val="24"/>
              </w:rPr>
              <w:t>OBJETIVOS:</w:t>
            </w:r>
          </w:p>
          <w:p w:rsidR="00A7710B" w:rsidRDefault="00A7710B" w:rsidP="009D6CAE">
            <w:pPr>
              <w:widowControl w:val="0"/>
              <w:spacing w:before="120" w:line="16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B4C8A" w:rsidRDefault="00FB4C8A" w:rsidP="00FB4C8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110A">
              <w:rPr>
                <w:rFonts w:ascii="Arial" w:hAnsi="Arial" w:cs="Arial"/>
                <w:sz w:val="24"/>
                <w:szCs w:val="24"/>
              </w:rPr>
              <w:t xml:space="preserve">• Utilizar a linguagem com propriedade, reconhecendo sua complexidade e diversas variantes adequadas às situações de comunicação; </w:t>
            </w:r>
          </w:p>
          <w:p w:rsidR="00FB4C8A" w:rsidRPr="00E0110A" w:rsidRDefault="00FB4C8A" w:rsidP="00FB4C8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B4C8A" w:rsidRDefault="00FB4C8A" w:rsidP="00FB4C8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110A">
              <w:rPr>
                <w:rFonts w:ascii="Arial" w:hAnsi="Arial" w:cs="Arial"/>
                <w:sz w:val="24"/>
                <w:szCs w:val="24"/>
              </w:rPr>
              <w:t>• Interpretar, aplicar procedimentos argumentativos e produzir textos de divulgação científica adequados a diferentes contextos de comunicação.</w:t>
            </w:r>
          </w:p>
          <w:p w:rsidR="000F36AB" w:rsidRPr="00EF3BAE" w:rsidRDefault="000F36AB" w:rsidP="00EF3BA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E2A50" w:rsidRPr="00815FBF" w:rsidRDefault="002E2A50" w:rsidP="009D6CA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2E2A50" w:rsidRPr="00815FBF">
        <w:tc>
          <w:tcPr>
            <w:tcW w:w="9041" w:type="dxa"/>
          </w:tcPr>
          <w:p w:rsidR="002E2A50" w:rsidRDefault="002E2A50" w:rsidP="009D6CAE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815FBF">
              <w:rPr>
                <w:rFonts w:ascii="Arial" w:hAnsi="Arial" w:cs="Arial"/>
                <w:b/>
                <w:sz w:val="24"/>
                <w:szCs w:val="24"/>
              </w:rPr>
              <w:t>3. CONTEÚDOS PROGRAMÁTICOS:</w:t>
            </w:r>
          </w:p>
          <w:p w:rsidR="00A7710B" w:rsidRDefault="00A7710B" w:rsidP="00A7710B">
            <w:pPr>
              <w:pStyle w:val="Default"/>
            </w:pPr>
          </w:p>
          <w:p w:rsidR="00FB4C8A" w:rsidRPr="007E3D68" w:rsidRDefault="00FB4C8A" w:rsidP="00FB4C8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92929"/>
                <w:sz w:val="24"/>
                <w:szCs w:val="24"/>
              </w:rPr>
            </w:pPr>
            <w:r w:rsidRPr="007E3D68">
              <w:rPr>
                <w:rFonts w:ascii="Arial" w:hAnsi="Arial" w:cs="Arial"/>
                <w:color w:val="292929"/>
                <w:sz w:val="24"/>
                <w:szCs w:val="24"/>
              </w:rPr>
              <w:t>UNIDADE I – Contextos Comunicacionais e Usos dos Recursos Linguísticos</w:t>
            </w:r>
          </w:p>
          <w:p w:rsidR="00FB4C8A" w:rsidRPr="007E3D68" w:rsidRDefault="00FB4C8A" w:rsidP="00FB4C8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3D68">
              <w:rPr>
                <w:rFonts w:ascii="Arial" w:hAnsi="Arial" w:cs="Arial"/>
                <w:sz w:val="24"/>
                <w:szCs w:val="24"/>
              </w:rPr>
              <w:t>1.1 Concepções de linguagem e de texto de divulgação científica</w:t>
            </w:r>
          </w:p>
          <w:p w:rsidR="00FB4C8A" w:rsidRPr="007E3D68" w:rsidRDefault="00FB4C8A" w:rsidP="00FB4C8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7E3D68">
              <w:rPr>
                <w:rFonts w:ascii="Arial" w:hAnsi="Arial" w:cs="Arial"/>
                <w:sz w:val="24"/>
                <w:szCs w:val="24"/>
              </w:rPr>
              <w:t>1.2 Situação</w:t>
            </w:r>
            <w:proofErr w:type="gramEnd"/>
            <w:r w:rsidRPr="007E3D68">
              <w:rPr>
                <w:rFonts w:ascii="Arial" w:hAnsi="Arial" w:cs="Arial"/>
                <w:sz w:val="24"/>
                <w:szCs w:val="24"/>
              </w:rPr>
              <w:t xml:space="preserve"> de comunicação</w:t>
            </w:r>
          </w:p>
          <w:p w:rsidR="00FB4C8A" w:rsidRPr="007E3D68" w:rsidRDefault="00FB4C8A" w:rsidP="00FB4C8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3D68">
              <w:rPr>
                <w:rFonts w:ascii="Arial" w:hAnsi="Arial" w:cs="Arial"/>
                <w:sz w:val="24"/>
                <w:szCs w:val="24"/>
              </w:rPr>
              <w:t>1.3 Variedades linguísticas</w:t>
            </w:r>
          </w:p>
          <w:p w:rsidR="00FB4C8A" w:rsidRPr="007E3D68" w:rsidRDefault="00FB4C8A" w:rsidP="00FB4C8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3D68">
              <w:rPr>
                <w:rFonts w:ascii="Arial" w:hAnsi="Arial" w:cs="Arial"/>
                <w:sz w:val="24"/>
                <w:szCs w:val="24"/>
              </w:rPr>
              <w:t>1.4 Relações lógicas entre enunciados</w:t>
            </w:r>
          </w:p>
          <w:p w:rsidR="00FB4C8A" w:rsidRPr="007E3D68" w:rsidRDefault="00FB4C8A" w:rsidP="00FB4C8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3D68">
              <w:rPr>
                <w:rFonts w:ascii="Arial" w:hAnsi="Arial" w:cs="Arial"/>
                <w:sz w:val="24"/>
                <w:szCs w:val="24"/>
              </w:rPr>
              <w:t>1.5 Formas de retomada</w:t>
            </w:r>
          </w:p>
          <w:p w:rsidR="00FB4C8A" w:rsidRPr="007E3D68" w:rsidRDefault="00FB4C8A" w:rsidP="00FB4C8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3D68">
              <w:rPr>
                <w:rFonts w:ascii="Arial" w:hAnsi="Arial" w:cs="Arial"/>
                <w:sz w:val="24"/>
                <w:szCs w:val="24"/>
              </w:rPr>
              <w:t>1.6 Elementos de coesão e de coerência textual</w:t>
            </w:r>
          </w:p>
          <w:p w:rsidR="00FB4C8A" w:rsidRDefault="00FB4C8A" w:rsidP="00FB4C8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B4C8A" w:rsidRPr="007E3D68" w:rsidRDefault="00FB4C8A" w:rsidP="00FB4C8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3D68">
              <w:rPr>
                <w:rFonts w:ascii="Arial" w:hAnsi="Arial" w:cs="Arial"/>
                <w:sz w:val="24"/>
                <w:szCs w:val="24"/>
              </w:rPr>
              <w:t>UNIDADE II – Tipos e Vozes Textuais</w:t>
            </w:r>
          </w:p>
          <w:p w:rsidR="00FB4C8A" w:rsidRPr="007E3D68" w:rsidRDefault="00FB4C8A" w:rsidP="00FB4C8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3D68">
              <w:rPr>
                <w:rFonts w:ascii="Arial" w:hAnsi="Arial" w:cs="Arial"/>
                <w:sz w:val="24"/>
                <w:szCs w:val="24"/>
              </w:rPr>
              <w:t>2.1 Resumo</w:t>
            </w:r>
          </w:p>
          <w:p w:rsidR="00FB4C8A" w:rsidRPr="007E3D68" w:rsidRDefault="00FB4C8A" w:rsidP="00FB4C8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3D68">
              <w:rPr>
                <w:rFonts w:ascii="Arial" w:hAnsi="Arial" w:cs="Arial"/>
                <w:sz w:val="24"/>
                <w:szCs w:val="24"/>
              </w:rPr>
              <w:t>2.2 Resenha</w:t>
            </w:r>
          </w:p>
          <w:p w:rsidR="00FB4C8A" w:rsidRPr="007E3D68" w:rsidRDefault="00FB4C8A" w:rsidP="00FB4C8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7E3D68">
              <w:rPr>
                <w:rFonts w:ascii="Arial" w:hAnsi="Arial" w:cs="Arial"/>
                <w:sz w:val="24"/>
                <w:szCs w:val="24"/>
              </w:rPr>
              <w:t>2.3 Inserção</w:t>
            </w:r>
            <w:proofErr w:type="gramEnd"/>
            <w:r w:rsidRPr="007E3D68">
              <w:rPr>
                <w:rFonts w:ascii="Arial" w:hAnsi="Arial" w:cs="Arial"/>
                <w:sz w:val="24"/>
                <w:szCs w:val="24"/>
              </w:rPr>
              <w:t xml:space="preserve"> do discurso alheio</w:t>
            </w:r>
          </w:p>
          <w:p w:rsidR="00FB4C8A" w:rsidRPr="007E3D68" w:rsidRDefault="00FB4C8A" w:rsidP="00FB4C8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3D68">
              <w:rPr>
                <w:rFonts w:ascii="Arial" w:hAnsi="Arial" w:cs="Arial"/>
                <w:sz w:val="24"/>
                <w:szCs w:val="24"/>
              </w:rPr>
              <w:t>2.4 Formas de citação</w:t>
            </w:r>
          </w:p>
          <w:p w:rsidR="00FB4C8A" w:rsidRPr="007E3D68" w:rsidRDefault="00FB4C8A" w:rsidP="00FB4C8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7E3D68">
              <w:rPr>
                <w:rFonts w:ascii="Arial" w:hAnsi="Arial" w:cs="Arial"/>
                <w:sz w:val="24"/>
                <w:szCs w:val="24"/>
              </w:rPr>
              <w:t>2.5 Concordância</w:t>
            </w:r>
            <w:proofErr w:type="gramEnd"/>
            <w:r w:rsidRPr="007E3D68">
              <w:rPr>
                <w:rFonts w:ascii="Arial" w:hAnsi="Arial" w:cs="Arial"/>
                <w:sz w:val="24"/>
                <w:szCs w:val="24"/>
              </w:rPr>
              <w:t xml:space="preserve"> verbal e nominal</w:t>
            </w:r>
          </w:p>
          <w:p w:rsidR="00FB4C8A" w:rsidRPr="007E3D68" w:rsidRDefault="00FB4C8A" w:rsidP="00FB4C8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7E3D68">
              <w:rPr>
                <w:rFonts w:ascii="Arial" w:hAnsi="Arial" w:cs="Arial"/>
                <w:sz w:val="24"/>
                <w:szCs w:val="24"/>
              </w:rPr>
              <w:t>2.6 Regência</w:t>
            </w:r>
            <w:proofErr w:type="gramEnd"/>
            <w:r w:rsidRPr="007E3D68">
              <w:rPr>
                <w:rFonts w:ascii="Arial" w:hAnsi="Arial" w:cs="Arial"/>
                <w:sz w:val="24"/>
                <w:szCs w:val="24"/>
              </w:rPr>
              <w:t xml:space="preserve"> verbal e nominal</w:t>
            </w:r>
          </w:p>
          <w:p w:rsidR="00FB4C8A" w:rsidRDefault="00FB4C8A" w:rsidP="00FB4C8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B4C8A" w:rsidRPr="007E3D68" w:rsidRDefault="00FB4C8A" w:rsidP="00FB4C8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3D68">
              <w:rPr>
                <w:rFonts w:ascii="Arial" w:hAnsi="Arial" w:cs="Arial"/>
                <w:sz w:val="24"/>
                <w:szCs w:val="24"/>
              </w:rPr>
              <w:lastRenderedPageBreak/>
              <w:t>UNIDADE III - Formas de Organização do Discurso Científico</w:t>
            </w:r>
          </w:p>
          <w:p w:rsidR="00FB4C8A" w:rsidRPr="007E3D68" w:rsidRDefault="00FB4C8A" w:rsidP="00FB4C8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3D68">
              <w:rPr>
                <w:rFonts w:ascii="Arial" w:hAnsi="Arial" w:cs="Arial"/>
                <w:sz w:val="24"/>
                <w:szCs w:val="24"/>
              </w:rPr>
              <w:t>3.1 Formas do escrito científico</w:t>
            </w:r>
          </w:p>
          <w:p w:rsidR="00FB4C8A" w:rsidRPr="007E3D68" w:rsidRDefault="00FB4C8A" w:rsidP="00FB4C8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7E3D68">
              <w:rPr>
                <w:rFonts w:ascii="Arial" w:hAnsi="Arial" w:cs="Arial"/>
                <w:sz w:val="24"/>
                <w:szCs w:val="24"/>
              </w:rPr>
              <w:t>3.2 Discurso</w:t>
            </w:r>
            <w:proofErr w:type="gramEnd"/>
            <w:r w:rsidRPr="007E3D68">
              <w:rPr>
                <w:rFonts w:ascii="Arial" w:hAnsi="Arial" w:cs="Arial"/>
                <w:sz w:val="24"/>
                <w:szCs w:val="24"/>
              </w:rPr>
              <w:t xml:space="preserve"> dissertativo de caráter científico</w:t>
            </w:r>
          </w:p>
          <w:p w:rsidR="00FB4C8A" w:rsidRPr="007E3D68" w:rsidRDefault="00FB4C8A" w:rsidP="00FB4C8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3D68">
              <w:rPr>
                <w:rFonts w:ascii="Arial" w:hAnsi="Arial" w:cs="Arial"/>
                <w:sz w:val="24"/>
                <w:szCs w:val="24"/>
              </w:rPr>
              <w:t>3.3 Modos de argumentar</w:t>
            </w:r>
          </w:p>
          <w:p w:rsidR="00FB4C8A" w:rsidRPr="007E3D68" w:rsidRDefault="00FB4C8A" w:rsidP="00FB4C8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7E3D68">
              <w:rPr>
                <w:rFonts w:ascii="Arial" w:hAnsi="Arial" w:cs="Arial"/>
                <w:sz w:val="24"/>
                <w:szCs w:val="24"/>
              </w:rPr>
              <w:t>3.4 Emprego</w:t>
            </w:r>
            <w:proofErr w:type="gramEnd"/>
            <w:r w:rsidRPr="007E3D68">
              <w:rPr>
                <w:rFonts w:ascii="Arial" w:hAnsi="Arial" w:cs="Arial"/>
                <w:sz w:val="24"/>
                <w:szCs w:val="24"/>
              </w:rPr>
              <w:t xml:space="preserve"> de relatores e de operadores argumentativos</w:t>
            </w:r>
          </w:p>
          <w:p w:rsidR="00FB4C8A" w:rsidRPr="007E3D68" w:rsidRDefault="00FB4C8A" w:rsidP="00FB4C8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3D68">
              <w:rPr>
                <w:rFonts w:ascii="Arial" w:hAnsi="Arial" w:cs="Arial"/>
                <w:sz w:val="24"/>
                <w:szCs w:val="24"/>
              </w:rPr>
              <w:t>3.5 Padrões frasais</w:t>
            </w:r>
          </w:p>
          <w:p w:rsidR="00FB4C8A" w:rsidRDefault="00FB4C8A" w:rsidP="00FB4C8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3D68">
              <w:rPr>
                <w:rFonts w:ascii="Arial" w:hAnsi="Arial" w:cs="Arial"/>
                <w:sz w:val="24"/>
                <w:szCs w:val="24"/>
              </w:rPr>
              <w:t>3.6 Pontuação</w:t>
            </w:r>
          </w:p>
          <w:p w:rsidR="00FB4C8A" w:rsidRPr="007E3D68" w:rsidRDefault="00FB4C8A" w:rsidP="00FB4C8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B4C8A" w:rsidRPr="007E3D68" w:rsidRDefault="00FB4C8A" w:rsidP="00FB4C8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3D68">
              <w:rPr>
                <w:rFonts w:ascii="Arial" w:hAnsi="Arial" w:cs="Arial"/>
                <w:sz w:val="24"/>
                <w:szCs w:val="24"/>
              </w:rPr>
              <w:t>UNIDADE IV – Organização da Produção Textual Científica</w:t>
            </w:r>
          </w:p>
          <w:p w:rsidR="00FB4C8A" w:rsidRPr="007E3D68" w:rsidRDefault="00FB4C8A" w:rsidP="00FB4C8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3D68">
              <w:rPr>
                <w:rFonts w:ascii="Arial" w:hAnsi="Arial" w:cs="Arial"/>
                <w:sz w:val="24"/>
                <w:szCs w:val="24"/>
              </w:rPr>
              <w:t>4.1 Títulos e subtítulos</w:t>
            </w:r>
          </w:p>
          <w:p w:rsidR="00FB4C8A" w:rsidRPr="007E3D68" w:rsidRDefault="00FB4C8A" w:rsidP="00FB4C8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proofErr w:type="gramStart"/>
            <w:r w:rsidRPr="007E3D68">
              <w:rPr>
                <w:rFonts w:ascii="Arial" w:hAnsi="Arial" w:cs="Arial"/>
                <w:sz w:val="24"/>
                <w:szCs w:val="24"/>
              </w:rPr>
              <w:t>4.2 Resumo</w:t>
            </w:r>
            <w:proofErr w:type="gramEnd"/>
            <w:r w:rsidRPr="007E3D68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Pr="007E3D68">
              <w:rPr>
                <w:rFonts w:ascii="Arial" w:hAnsi="Arial" w:cs="Arial"/>
                <w:i/>
                <w:iCs/>
                <w:sz w:val="24"/>
                <w:szCs w:val="24"/>
              </w:rPr>
              <w:t>Abstract)</w:t>
            </w:r>
          </w:p>
          <w:p w:rsidR="00FB4C8A" w:rsidRPr="007E3D68" w:rsidRDefault="00FB4C8A" w:rsidP="00FB4C8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3D68">
              <w:rPr>
                <w:rFonts w:ascii="Arial" w:hAnsi="Arial" w:cs="Arial"/>
                <w:sz w:val="24"/>
                <w:szCs w:val="24"/>
              </w:rPr>
              <w:t>4.3 Palavras-chave</w:t>
            </w:r>
          </w:p>
          <w:p w:rsidR="00FB4C8A" w:rsidRPr="007E3D68" w:rsidRDefault="00FB4C8A" w:rsidP="00FB4C8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3D68">
              <w:rPr>
                <w:rFonts w:ascii="Arial" w:hAnsi="Arial" w:cs="Arial"/>
                <w:sz w:val="24"/>
                <w:szCs w:val="24"/>
              </w:rPr>
              <w:t>4.4 Introdução</w:t>
            </w:r>
          </w:p>
          <w:p w:rsidR="00FB4C8A" w:rsidRPr="007E3D68" w:rsidRDefault="00FB4C8A" w:rsidP="00FB4C8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7E3D68">
              <w:rPr>
                <w:rFonts w:ascii="Arial" w:hAnsi="Arial" w:cs="Arial"/>
                <w:sz w:val="24"/>
                <w:szCs w:val="24"/>
              </w:rPr>
              <w:t>4.5 Apresentação</w:t>
            </w:r>
            <w:proofErr w:type="gramEnd"/>
            <w:r w:rsidRPr="007E3D68">
              <w:rPr>
                <w:rFonts w:ascii="Arial" w:hAnsi="Arial" w:cs="Arial"/>
                <w:sz w:val="24"/>
                <w:szCs w:val="24"/>
              </w:rPr>
              <w:t xml:space="preserve"> do referencial teórico</w:t>
            </w:r>
          </w:p>
          <w:p w:rsidR="00FB4C8A" w:rsidRPr="007E3D68" w:rsidRDefault="00FB4C8A" w:rsidP="00FB4C8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7E3D68">
              <w:rPr>
                <w:rFonts w:ascii="Arial" w:hAnsi="Arial" w:cs="Arial"/>
                <w:sz w:val="24"/>
                <w:szCs w:val="24"/>
              </w:rPr>
              <w:t>4.6 Análise</w:t>
            </w:r>
            <w:proofErr w:type="gramEnd"/>
            <w:r w:rsidRPr="007E3D68">
              <w:rPr>
                <w:rFonts w:ascii="Arial" w:hAnsi="Arial" w:cs="Arial"/>
                <w:sz w:val="24"/>
                <w:szCs w:val="24"/>
              </w:rPr>
              <w:t xml:space="preserve"> de dados e divulgação de resultados</w:t>
            </w:r>
          </w:p>
          <w:p w:rsidR="00FB4C8A" w:rsidRPr="007E3D68" w:rsidRDefault="00FB4C8A" w:rsidP="00FB4C8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3D68">
              <w:rPr>
                <w:rFonts w:ascii="Arial" w:hAnsi="Arial" w:cs="Arial"/>
                <w:sz w:val="24"/>
                <w:szCs w:val="24"/>
              </w:rPr>
              <w:t>4.7 Conclusão</w:t>
            </w:r>
          </w:p>
          <w:p w:rsidR="00FB4C8A" w:rsidRPr="007E3D68" w:rsidRDefault="00FB4C8A" w:rsidP="00FB4C8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3D68">
              <w:rPr>
                <w:rFonts w:ascii="Arial" w:hAnsi="Arial" w:cs="Arial"/>
                <w:sz w:val="24"/>
                <w:szCs w:val="24"/>
              </w:rPr>
              <w:t>4.8 Referências bibliográficas</w:t>
            </w:r>
          </w:p>
          <w:p w:rsidR="00FB4C8A" w:rsidRPr="007E3D68" w:rsidRDefault="00FB4C8A" w:rsidP="00FB4C8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7E3D68">
              <w:rPr>
                <w:rFonts w:ascii="Arial" w:hAnsi="Arial" w:cs="Arial"/>
                <w:sz w:val="24"/>
                <w:szCs w:val="24"/>
              </w:rPr>
              <w:t>4.9 Redação</w:t>
            </w:r>
            <w:proofErr w:type="gramEnd"/>
            <w:r w:rsidRPr="007E3D68">
              <w:rPr>
                <w:rFonts w:ascii="Arial" w:hAnsi="Arial" w:cs="Arial"/>
                <w:sz w:val="24"/>
                <w:szCs w:val="24"/>
              </w:rPr>
              <w:t xml:space="preserve"> de projeto de pesquisa</w:t>
            </w:r>
          </w:p>
          <w:p w:rsidR="00FB4C8A" w:rsidRDefault="00FB4C8A" w:rsidP="00FB4C8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7E3D68">
              <w:rPr>
                <w:rFonts w:ascii="Arial" w:hAnsi="Arial" w:cs="Arial"/>
                <w:sz w:val="24"/>
                <w:szCs w:val="24"/>
              </w:rPr>
              <w:t>4.10 Redação</w:t>
            </w:r>
            <w:proofErr w:type="gramEnd"/>
            <w:r w:rsidRPr="007E3D68">
              <w:rPr>
                <w:rFonts w:ascii="Arial" w:hAnsi="Arial" w:cs="Arial"/>
                <w:sz w:val="24"/>
                <w:szCs w:val="24"/>
              </w:rPr>
              <w:t xml:space="preserve"> de artigo</w:t>
            </w:r>
          </w:p>
          <w:p w:rsidR="00A7710B" w:rsidRPr="000F36AB" w:rsidRDefault="00A7710B" w:rsidP="00EF3BAE">
            <w:pPr>
              <w:pStyle w:val="Default"/>
              <w:jc w:val="both"/>
            </w:pPr>
          </w:p>
        </w:tc>
      </w:tr>
    </w:tbl>
    <w:p w:rsidR="002E2A50" w:rsidRPr="00815FBF" w:rsidRDefault="002E2A50" w:rsidP="009D6CAE">
      <w:pPr>
        <w:widowControl w:val="0"/>
        <w:spacing w:before="120"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2E2A50" w:rsidRDefault="002E2A50" w:rsidP="002F170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E43C3D">
        <w:rPr>
          <w:rFonts w:ascii="Arial" w:hAnsi="Arial" w:cs="Arial"/>
          <w:b/>
          <w:sz w:val="24"/>
          <w:szCs w:val="24"/>
        </w:rPr>
        <w:t>4.</w:t>
      </w:r>
      <w:r w:rsidRPr="00E43C3D">
        <w:rPr>
          <w:rFonts w:ascii="Arial" w:hAnsi="Arial" w:cs="Arial"/>
          <w:sz w:val="24"/>
          <w:szCs w:val="24"/>
        </w:rPr>
        <w:t xml:space="preserve"> </w:t>
      </w:r>
      <w:r w:rsidR="00FB4C8A">
        <w:rPr>
          <w:rFonts w:ascii="Arial" w:hAnsi="Arial" w:cs="Arial"/>
          <w:b/>
          <w:sz w:val="24"/>
          <w:szCs w:val="24"/>
        </w:rPr>
        <w:t xml:space="preserve">METODOLOGIA DE TRABALHO E </w:t>
      </w:r>
      <w:r w:rsidRPr="00E43C3D">
        <w:rPr>
          <w:rFonts w:ascii="Arial" w:hAnsi="Arial" w:cs="Arial"/>
          <w:b/>
          <w:sz w:val="24"/>
          <w:szCs w:val="24"/>
        </w:rPr>
        <w:t>PROCEDIMENTOS DIDÁTICOS:</w:t>
      </w:r>
      <w:r w:rsidRPr="00E43C3D">
        <w:rPr>
          <w:rFonts w:ascii="Arial" w:hAnsi="Arial" w:cs="Arial"/>
          <w:sz w:val="24"/>
          <w:szCs w:val="24"/>
        </w:rPr>
        <w:t xml:space="preserve"> </w:t>
      </w:r>
    </w:p>
    <w:p w:rsidR="00FB4C8A" w:rsidRDefault="00FB4C8A" w:rsidP="002F170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FB4C8A" w:rsidRPr="00E43C3D" w:rsidRDefault="00FB4C8A" w:rsidP="00FB4C8A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 w:rsidRPr="00FB4C8A">
        <w:rPr>
          <w:rFonts w:ascii="Arial" w:hAnsi="Arial" w:cs="Arial"/>
          <w:sz w:val="24"/>
          <w:szCs w:val="24"/>
        </w:rPr>
        <w:t>Para o desenvolvimento do processo formativo dos alunos, as aulas desenrolar-se-ão a partir de leituras, de discussões visando à produção textual situada em diferentes contextos de comunicação e de circulação do discurso científico.  Nas aulas, será dada ênfase à leitura orientada de textos acadêmico-científicos; à análise e à produção de textos técnicos e acadêmicos da área de engenharia e ao estudo de tópicos gramaticais. Serão utilizados recursos como aulas expositivas e dialogadas; trabalhos individuais e em grupos. As aulas ocorrerão</w:t>
      </w:r>
      <w:r>
        <w:rPr>
          <w:rFonts w:ascii="Arial" w:hAnsi="Arial" w:cs="Arial"/>
          <w:sz w:val="24"/>
          <w:szCs w:val="24"/>
        </w:rPr>
        <w:t xml:space="preserve"> no Laboratório de Informática </w:t>
      </w:r>
      <w:proofErr w:type="gramStart"/>
      <w:r>
        <w:rPr>
          <w:rFonts w:ascii="Arial" w:hAnsi="Arial" w:cs="Arial"/>
          <w:sz w:val="24"/>
          <w:szCs w:val="24"/>
        </w:rPr>
        <w:t>2</w:t>
      </w:r>
      <w:proofErr w:type="gramEnd"/>
      <w:r>
        <w:rPr>
          <w:rFonts w:ascii="Arial" w:hAnsi="Arial" w:cs="Arial"/>
          <w:sz w:val="24"/>
          <w:szCs w:val="24"/>
        </w:rPr>
        <w:t>,</w:t>
      </w:r>
      <w:r w:rsidRPr="00FB4C8A">
        <w:rPr>
          <w:rFonts w:ascii="Arial" w:hAnsi="Arial" w:cs="Arial"/>
          <w:sz w:val="24"/>
          <w:szCs w:val="24"/>
        </w:rPr>
        <w:t xml:space="preserve"> por meio do acesso à disciplina Produção Textual Científica no ambiente </w:t>
      </w:r>
      <w:proofErr w:type="spellStart"/>
      <w:r w:rsidRPr="00FB4C8A">
        <w:rPr>
          <w:rFonts w:ascii="Arial" w:hAnsi="Arial" w:cs="Arial"/>
          <w:sz w:val="24"/>
          <w:szCs w:val="24"/>
        </w:rPr>
        <w:t>Moodle</w:t>
      </w:r>
      <w:proofErr w:type="spellEnd"/>
      <w:r w:rsidRPr="00FB4C8A">
        <w:rPr>
          <w:rFonts w:ascii="Arial" w:hAnsi="Arial" w:cs="Arial"/>
          <w:sz w:val="24"/>
          <w:szCs w:val="24"/>
        </w:rPr>
        <w:t>. As aulas estarão voltadas para leitura e prática escrita. As avaliações deverão ser postadas na plataforma conforme as orientações repassadas em aula.</w:t>
      </w:r>
    </w:p>
    <w:p w:rsidR="002E2A50" w:rsidRDefault="002E2A50" w:rsidP="002F170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:rsidR="002E2A50" w:rsidRPr="00815FBF" w:rsidRDefault="002E2A50" w:rsidP="009D6CAE">
      <w:pPr>
        <w:spacing w:before="120" w:line="160" w:lineRule="atLeast"/>
        <w:rPr>
          <w:rFonts w:ascii="Arial" w:hAnsi="Arial" w:cs="Arial"/>
          <w:sz w:val="24"/>
          <w:szCs w:val="24"/>
        </w:rPr>
      </w:pPr>
    </w:p>
    <w:p w:rsidR="00FB4C8A" w:rsidRPr="00FB4C8A" w:rsidRDefault="002E2A50" w:rsidP="00FB4C8A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sz w:val="24"/>
          <w:szCs w:val="24"/>
        </w:rPr>
      </w:pPr>
      <w:r w:rsidRPr="00E43C3D">
        <w:rPr>
          <w:rFonts w:ascii="Arial" w:hAnsi="Arial" w:cs="Arial"/>
          <w:sz w:val="24"/>
          <w:szCs w:val="24"/>
        </w:rPr>
        <w:t>5. PROCEDIMENTOS E CRITÉRIOS DE AVALIAÇÃO:</w:t>
      </w:r>
    </w:p>
    <w:p w:rsidR="002E2A50" w:rsidRDefault="002E2A50" w:rsidP="00D51535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jc w:val="both"/>
        <w:rPr>
          <w:rFonts w:ascii="Arial" w:hAnsi="Arial" w:cs="Arial"/>
          <w:sz w:val="24"/>
          <w:szCs w:val="24"/>
        </w:rPr>
      </w:pPr>
    </w:p>
    <w:p w:rsidR="00FB4C8A" w:rsidRPr="00FB4C8A" w:rsidRDefault="00FB4C8A" w:rsidP="00FB4C8A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76" w:lineRule="auto"/>
        <w:jc w:val="both"/>
        <w:rPr>
          <w:rFonts w:ascii="Arial" w:hAnsi="Arial" w:cs="Arial"/>
          <w:sz w:val="24"/>
          <w:szCs w:val="24"/>
        </w:rPr>
      </w:pPr>
      <w:r w:rsidRPr="00FB4C8A">
        <w:rPr>
          <w:rFonts w:ascii="Arial" w:hAnsi="Arial" w:cs="Arial"/>
          <w:sz w:val="24"/>
          <w:szCs w:val="24"/>
        </w:rPr>
        <w:t xml:space="preserve">A avaliação será composta por diferentes instrumentos que tenham como objetivo aprimorar as condições de leitura, de compreensão e de produção textual de caráter científico. O processo de avaliação será continuado e processual, através de produções textuais (resumo, resenha, exercícios textuais); da mobilização de recursos linguísticos pertinentes à redação de textos acadêmico-científicos. </w:t>
      </w:r>
    </w:p>
    <w:p w:rsidR="00FB4C8A" w:rsidRPr="00FB4C8A" w:rsidRDefault="00FB4C8A" w:rsidP="00FB4C8A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76" w:lineRule="auto"/>
        <w:jc w:val="both"/>
        <w:rPr>
          <w:rFonts w:ascii="Arial" w:hAnsi="Arial" w:cs="Arial"/>
          <w:sz w:val="24"/>
          <w:szCs w:val="24"/>
        </w:rPr>
      </w:pPr>
      <w:r w:rsidRPr="00FB4C8A">
        <w:rPr>
          <w:rFonts w:ascii="Arial" w:hAnsi="Arial" w:cs="Arial"/>
          <w:sz w:val="24"/>
          <w:szCs w:val="24"/>
        </w:rPr>
        <w:t xml:space="preserve">A verificação formal será feita por meio de trabalhos realizados individualmente ou em grupo com peso 10. </w:t>
      </w:r>
    </w:p>
    <w:p w:rsidR="00FB4C8A" w:rsidRPr="00FB4C8A" w:rsidRDefault="00FB4C8A" w:rsidP="00FB4C8A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76" w:lineRule="auto"/>
        <w:jc w:val="both"/>
        <w:rPr>
          <w:rFonts w:ascii="Arial" w:hAnsi="Arial" w:cs="Arial"/>
          <w:sz w:val="24"/>
          <w:szCs w:val="24"/>
        </w:rPr>
      </w:pPr>
      <w:r w:rsidRPr="00FB4C8A">
        <w:rPr>
          <w:rFonts w:ascii="Arial" w:hAnsi="Arial" w:cs="Arial"/>
          <w:sz w:val="24"/>
          <w:szCs w:val="24"/>
        </w:rPr>
        <w:t>Cálculo: (T1+ T2</w:t>
      </w:r>
      <w:r w:rsidR="00022E3C">
        <w:rPr>
          <w:rFonts w:ascii="Arial" w:hAnsi="Arial" w:cs="Arial"/>
          <w:sz w:val="24"/>
          <w:szCs w:val="24"/>
        </w:rPr>
        <w:t xml:space="preserve"> + T3) / 3</w:t>
      </w:r>
      <w:r w:rsidRPr="00FB4C8A">
        <w:rPr>
          <w:rFonts w:ascii="Arial" w:hAnsi="Arial" w:cs="Arial"/>
          <w:sz w:val="24"/>
          <w:szCs w:val="24"/>
        </w:rPr>
        <w:t xml:space="preserve"> = Nota final do semestre</w:t>
      </w:r>
    </w:p>
    <w:p w:rsidR="00FB4C8A" w:rsidRPr="00FB4C8A" w:rsidRDefault="00FB4C8A" w:rsidP="00FB4C8A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76" w:lineRule="auto"/>
        <w:jc w:val="both"/>
        <w:rPr>
          <w:rFonts w:ascii="Arial" w:hAnsi="Arial" w:cs="Arial"/>
          <w:sz w:val="24"/>
          <w:szCs w:val="24"/>
        </w:rPr>
      </w:pPr>
      <w:r w:rsidRPr="00FB4C8A">
        <w:rPr>
          <w:rFonts w:ascii="Arial" w:hAnsi="Arial" w:cs="Arial"/>
          <w:sz w:val="24"/>
          <w:szCs w:val="24"/>
        </w:rPr>
        <w:t xml:space="preserve">Os alunos que não obtiverem a nota do semestre terão direito à </w:t>
      </w:r>
      <w:r w:rsidR="00C75F19">
        <w:rPr>
          <w:rFonts w:ascii="Arial" w:hAnsi="Arial" w:cs="Arial"/>
          <w:sz w:val="24"/>
          <w:szCs w:val="24"/>
        </w:rPr>
        <w:t xml:space="preserve">atividade de </w:t>
      </w:r>
      <w:r w:rsidR="00C75F19">
        <w:rPr>
          <w:rFonts w:ascii="Arial" w:hAnsi="Arial" w:cs="Arial"/>
          <w:sz w:val="24"/>
          <w:szCs w:val="24"/>
        </w:rPr>
        <w:lastRenderedPageBreak/>
        <w:t>reavaliação</w:t>
      </w:r>
      <w:r w:rsidRPr="00FB4C8A">
        <w:rPr>
          <w:rFonts w:ascii="Arial" w:hAnsi="Arial" w:cs="Arial"/>
          <w:sz w:val="24"/>
          <w:szCs w:val="24"/>
        </w:rPr>
        <w:t xml:space="preserve"> optativa, que substitui a nota do semestre. </w:t>
      </w:r>
    </w:p>
    <w:p w:rsidR="00FB4C8A" w:rsidRPr="00FB4C8A" w:rsidRDefault="00FB4C8A" w:rsidP="00FB4C8A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jc w:val="both"/>
        <w:rPr>
          <w:rFonts w:ascii="Arial" w:hAnsi="Arial" w:cs="Arial"/>
          <w:szCs w:val="24"/>
        </w:rPr>
      </w:pPr>
    </w:p>
    <w:p w:rsidR="00FB4C8A" w:rsidRPr="00FB4C8A" w:rsidRDefault="00FB4C8A" w:rsidP="00FB4C8A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jc w:val="both"/>
        <w:rPr>
          <w:rFonts w:ascii="Arial" w:hAnsi="Arial" w:cs="Arial"/>
          <w:szCs w:val="24"/>
        </w:rPr>
      </w:pPr>
      <w:r w:rsidRPr="00FB4C8A">
        <w:rPr>
          <w:rFonts w:ascii="Arial" w:hAnsi="Arial" w:cs="Arial"/>
          <w:szCs w:val="24"/>
        </w:rPr>
        <w:t>* O aluno terá direito a recuperar uma prova, não realizada, na última semana de aula do semestre vigente com conteúdo cumulativo e peso correspondente à avaliação perdida pelo aluno.</w:t>
      </w:r>
    </w:p>
    <w:p w:rsidR="00FB4C8A" w:rsidRPr="00FB4C8A" w:rsidRDefault="00FB4C8A" w:rsidP="00FB4C8A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jc w:val="both"/>
        <w:rPr>
          <w:rFonts w:ascii="Arial" w:hAnsi="Arial" w:cs="Arial"/>
          <w:szCs w:val="24"/>
        </w:rPr>
      </w:pPr>
      <w:r w:rsidRPr="00FB4C8A">
        <w:rPr>
          <w:rFonts w:ascii="Arial" w:hAnsi="Arial" w:cs="Arial"/>
          <w:szCs w:val="24"/>
        </w:rPr>
        <w:t>Observação: Demais ausências deverão ser justificadas na CORAC no prazo de até 02 (dois) dias úteis após a data de término da ausência.  Pedidos posteriores a este prazo não serão considerados.</w:t>
      </w:r>
    </w:p>
    <w:p w:rsidR="00FB4C8A" w:rsidRPr="00FB4C8A" w:rsidRDefault="00FB4C8A" w:rsidP="00FB4C8A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jc w:val="both"/>
        <w:rPr>
          <w:rFonts w:ascii="Arial" w:hAnsi="Arial" w:cs="Arial"/>
          <w:szCs w:val="24"/>
        </w:rPr>
      </w:pPr>
      <w:r w:rsidRPr="00FB4C8A">
        <w:rPr>
          <w:rFonts w:ascii="Arial" w:hAnsi="Arial" w:cs="Arial"/>
          <w:szCs w:val="24"/>
        </w:rPr>
        <w:t>Legislação – Justificativa da Falta</w:t>
      </w:r>
    </w:p>
    <w:p w:rsidR="00FB4C8A" w:rsidRPr="00FB4C8A" w:rsidRDefault="00FB4C8A" w:rsidP="00FB4C8A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jc w:val="both"/>
        <w:rPr>
          <w:rFonts w:ascii="Arial" w:hAnsi="Arial" w:cs="Arial"/>
          <w:szCs w:val="24"/>
        </w:rPr>
      </w:pPr>
      <w:r w:rsidRPr="00FB4C8A">
        <w:rPr>
          <w:rFonts w:ascii="Arial" w:hAnsi="Arial" w:cs="Arial"/>
          <w:szCs w:val="24"/>
        </w:rPr>
        <w:t>- Decreto-Lei 715-69 - relativo à prestação do Serviço Militar (Exército, Marinha e Aeronáutica).</w:t>
      </w:r>
    </w:p>
    <w:p w:rsidR="00FB4C8A" w:rsidRPr="00FB4C8A" w:rsidRDefault="00FB4C8A" w:rsidP="00FB4C8A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jc w:val="both"/>
        <w:rPr>
          <w:rFonts w:ascii="Arial" w:hAnsi="Arial" w:cs="Arial"/>
          <w:szCs w:val="24"/>
        </w:rPr>
      </w:pPr>
      <w:r w:rsidRPr="00FB4C8A">
        <w:rPr>
          <w:rFonts w:ascii="Arial" w:hAnsi="Arial" w:cs="Arial"/>
          <w:szCs w:val="24"/>
        </w:rPr>
        <w:t>- Lei 9.615/98 - participação do aluno em competições esportivas institucionais de cunho oficial representando o País.</w:t>
      </w:r>
    </w:p>
    <w:p w:rsidR="00FB4C8A" w:rsidRPr="00FB4C8A" w:rsidRDefault="00FB4C8A" w:rsidP="00FB4C8A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jc w:val="both"/>
        <w:rPr>
          <w:rFonts w:ascii="Arial" w:hAnsi="Arial" w:cs="Arial"/>
          <w:szCs w:val="24"/>
        </w:rPr>
      </w:pPr>
      <w:r w:rsidRPr="00FB4C8A">
        <w:rPr>
          <w:rFonts w:ascii="Arial" w:hAnsi="Arial" w:cs="Arial"/>
          <w:szCs w:val="24"/>
        </w:rPr>
        <w:t>- Lei 5.869/79 - convocação para audiência judicial.</w:t>
      </w:r>
    </w:p>
    <w:p w:rsidR="00FB4C8A" w:rsidRPr="00FB4C8A" w:rsidRDefault="00FB4C8A" w:rsidP="00FB4C8A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jc w:val="both"/>
        <w:rPr>
          <w:rFonts w:ascii="Arial" w:hAnsi="Arial" w:cs="Arial"/>
          <w:szCs w:val="24"/>
        </w:rPr>
      </w:pPr>
      <w:r w:rsidRPr="00FB4C8A">
        <w:rPr>
          <w:rFonts w:ascii="Arial" w:hAnsi="Arial" w:cs="Arial"/>
          <w:szCs w:val="24"/>
        </w:rPr>
        <w:t>Legislação – Ausência Autorizada (Exercícios Domiciliares)</w:t>
      </w:r>
    </w:p>
    <w:p w:rsidR="00FB4C8A" w:rsidRPr="00FB4C8A" w:rsidRDefault="00FB4C8A" w:rsidP="00FB4C8A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jc w:val="both"/>
        <w:rPr>
          <w:rFonts w:ascii="Arial" w:hAnsi="Arial" w:cs="Arial"/>
          <w:szCs w:val="24"/>
        </w:rPr>
      </w:pPr>
      <w:r w:rsidRPr="00FB4C8A">
        <w:rPr>
          <w:rFonts w:ascii="Arial" w:hAnsi="Arial" w:cs="Arial"/>
          <w:szCs w:val="24"/>
        </w:rPr>
        <w:t>- Decreto-Lei 1,044/69 - dispõe sobre tratamento excepcional para os alunos portadores de afecções que indica.</w:t>
      </w:r>
    </w:p>
    <w:p w:rsidR="00FB4C8A" w:rsidRPr="00FB4C8A" w:rsidRDefault="00FB4C8A" w:rsidP="00FB4C8A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jc w:val="both"/>
        <w:rPr>
          <w:rFonts w:ascii="Arial" w:hAnsi="Arial" w:cs="Arial"/>
          <w:szCs w:val="24"/>
        </w:rPr>
      </w:pPr>
      <w:r w:rsidRPr="00FB4C8A">
        <w:rPr>
          <w:rFonts w:ascii="Arial" w:hAnsi="Arial" w:cs="Arial"/>
          <w:szCs w:val="24"/>
        </w:rPr>
        <w:t>- Lei 6.202/75 - amparo a gestação, parto ou puerpério.</w:t>
      </w:r>
    </w:p>
    <w:p w:rsidR="00FB4C8A" w:rsidRPr="00FB4C8A" w:rsidRDefault="00FB4C8A" w:rsidP="00FB4C8A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jc w:val="both"/>
        <w:rPr>
          <w:rFonts w:ascii="Arial" w:hAnsi="Arial" w:cs="Arial"/>
          <w:szCs w:val="24"/>
        </w:rPr>
      </w:pPr>
      <w:r w:rsidRPr="00FB4C8A">
        <w:rPr>
          <w:rFonts w:ascii="Arial" w:hAnsi="Arial" w:cs="Arial"/>
          <w:szCs w:val="24"/>
        </w:rPr>
        <w:t>- Decreto-Lei 57.654/66 - lei do Serviço Militar (período longo de afastamento).</w:t>
      </w:r>
    </w:p>
    <w:p w:rsidR="00FB4C8A" w:rsidRPr="00815FBF" w:rsidRDefault="00FB4C8A" w:rsidP="00FB4C8A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jc w:val="both"/>
        <w:rPr>
          <w:rFonts w:ascii="Arial" w:hAnsi="Arial" w:cs="Arial"/>
          <w:szCs w:val="24"/>
        </w:rPr>
      </w:pPr>
      <w:r w:rsidRPr="00FB4C8A">
        <w:rPr>
          <w:rFonts w:ascii="Arial" w:hAnsi="Arial" w:cs="Arial"/>
          <w:szCs w:val="24"/>
        </w:rPr>
        <w:t>- Lei 10.412 - às mães adotivas em licença-maternidade.</w:t>
      </w:r>
    </w:p>
    <w:p w:rsidR="002E2A50" w:rsidRDefault="002E2A50" w:rsidP="009D6CAE">
      <w:pPr>
        <w:pStyle w:val="Corpodetexto2"/>
        <w:widowControl/>
        <w:spacing w:line="160" w:lineRule="atLeast"/>
        <w:rPr>
          <w:rFonts w:ascii="Arial" w:hAnsi="Arial" w:cs="Arial"/>
          <w:szCs w:val="24"/>
        </w:rPr>
      </w:pPr>
    </w:p>
    <w:p w:rsidR="00C34CFB" w:rsidRDefault="00C34CFB" w:rsidP="00C34CFB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E43C3D">
        <w:rPr>
          <w:rFonts w:ascii="Arial" w:hAnsi="Arial" w:cs="Arial"/>
          <w:b/>
          <w:sz w:val="24"/>
          <w:szCs w:val="24"/>
        </w:rPr>
        <w:t>6.</w:t>
      </w:r>
      <w:r w:rsidRPr="00E43C3D">
        <w:rPr>
          <w:rFonts w:ascii="Arial" w:hAnsi="Arial" w:cs="Arial"/>
          <w:sz w:val="24"/>
          <w:szCs w:val="24"/>
        </w:rPr>
        <w:t xml:space="preserve"> </w:t>
      </w:r>
      <w:r w:rsidRPr="00E43C3D">
        <w:rPr>
          <w:rFonts w:ascii="Arial" w:hAnsi="Arial" w:cs="Arial"/>
          <w:b/>
          <w:sz w:val="24"/>
          <w:szCs w:val="24"/>
        </w:rPr>
        <w:t>Horário disponível para atendimento presencial:</w:t>
      </w:r>
      <w:r w:rsidRPr="00E43C3D">
        <w:rPr>
          <w:rFonts w:ascii="Arial" w:hAnsi="Arial" w:cs="Arial"/>
          <w:sz w:val="24"/>
          <w:szCs w:val="24"/>
        </w:rPr>
        <w:t xml:space="preserve"> </w:t>
      </w:r>
    </w:p>
    <w:p w:rsidR="00D51535" w:rsidRDefault="00D51535" w:rsidP="00C34CFB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3B17EC">
        <w:rPr>
          <w:rFonts w:ascii="Arial" w:hAnsi="Arial" w:cs="Arial"/>
          <w:sz w:val="24"/>
          <w:szCs w:val="24"/>
        </w:rPr>
        <w:t xml:space="preserve">Terças-feiras, das </w:t>
      </w:r>
      <w:proofErr w:type="gramStart"/>
      <w:r w:rsidR="003B17EC">
        <w:rPr>
          <w:rFonts w:ascii="Arial" w:hAnsi="Arial" w:cs="Arial"/>
          <w:sz w:val="24"/>
          <w:szCs w:val="24"/>
        </w:rPr>
        <w:t>10:45</w:t>
      </w:r>
      <w:proofErr w:type="gramEnd"/>
      <w:r w:rsidR="003B17EC">
        <w:rPr>
          <w:rFonts w:ascii="Arial" w:hAnsi="Arial" w:cs="Arial"/>
          <w:sz w:val="24"/>
          <w:szCs w:val="24"/>
        </w:rPr>
        <w:t>h às 11:30h (sala dos professores).</w:t>
      </w:r>
    </w:p>
    <w:p w:rsidR="003B17EC" w:rsidRPr="00E43C3D" w:rsidRDefault="003B17EC" w:rsidP="00C34CFB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Quintas-feiras, das </w:t>
      </w:r>
      <w:proofErr w:type="gramStart"/>
      <w:r>
        <w:rPr>
          <w:rFonts w:ascii="Arial" w:hAnsi="Arial" w:cs="Arial"/>
          <w:sz w:val="24"/>
          <w:szCs w:val="24"/>
        </w:rPr>
        <w:t>13:30</w:t>
      </w:r>
      <w:proofErr w:type="gramEnd"/>
      <w:r>
        <w:rPr>
          <w:rFonts w:ascii="Arial" w:hAnsi="Arial" w:cs="Arial"/>
          <w:sz w:val="24"/>
          <w:szCs w:val="24"/>
        </w:rPr>
        <w:t>h às 14:15h (sala dos professores).</w:t>
      </w:r>
    </w:p>
    <w:p w:rsidR="00C34CFB" w:rsidRPr="00815FBF" w:rsidRDefault="00C34CFB" w:rsidP="00C34CFB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:rsidR="00C34CFB" w:rsidRDefault="00C34CFB" w:rsidP="009D6CAE">
      <w:pPr>
        <w:pStyle w:val="Corpodetexto2"/>
        <w:widowControl/>
        <w:spacing w:line="160" w:lineRule="atLeast"/>
        <w:rPr>
          <w:rFonts w:ascii="Arial" w:hAnsi="Arial" w:cs="Arial"/>
          <w:szCs w:val="24"/>
        </w:rPr>
      </w:pPr>
    </w:p>
    <w:p w:rsidR="00C34CFB" w:rsidRPr="00815FBF" w:rsidRDefault="00C34CFB" w:rsidP="009D6CAE">
      <w:pPr>
        <w:pStyle w:val="Corpodetexto2"/>
        <w:widowControl/>
        <w:spacing w:line="160" w:lineRule="atLeast"/>
        <w:rPr>
          <w:rFonts w:ascii="Arial" w:hAnsi="Arial" w:cs="Arial"/>
          <w:szCs w:val="24"/>
        </w:rPr>
      </w:pPr>
    </w:p>
    <w:p w:rsidR="00587182" w:rsidRPr="00587182" w:rsidRDefault="00614B8B" w:rsidP="00587182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2E2A50" w:rsidRPr="00433787">
        <w:rPr>
          <w:rFonts w:ascii="Arial" w:hAnsi="Arial" w:cs="Arial"/>
          <w:sz w:val="24"/>
          <w:szCs w:val="24"/>
        </w:rPr>
        <w:t>.</w:t>
      </w:r>
      <w:r w:rsidR="00587182">
        <w:rPr>
          <w:rFonts w:ascii="Arial" w:hAnsi="Arial" w:cs="Arial"/>
          <w:sz w:val="24"/>
          <w:szCs w:val="24"/>
        </w:rPr>
        <w:t xml:space="preserve"> </w:t>
      </w:r>
      <w:r w:rsidR="002E2A50" w:rsidRPr="00433787">
        <w:rPr>
          <w:rFonts w:ascii="Arial" w:hAnsi="Arial" w:cs="Arial"/>
          <w:sz w:val="24"/>
          <w:szCs w:val="24"/>
        </w:rPr>
        <w:t xml:space="preserve">Bibliografia básica: </w:t>
      </w:r>
    </w:p>
    <w:p w:rsidR="00FB4C8A" w:rsidRPr="00FB4C8A" w:rsidRDefault="00FB4C8A" w:rsidP="00FB4C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FB4C8A">
        <w:rPr>
          <w:rFonts w:ascii="Arial" w:hAnsi="Arial" w:cs="Arial"/>
          <w:snapToGrid w:val="0"/>
          <w:sz w:val="24"/>
          <w:szCs w:val="24"/>
          <w:lang w:eastAsia="pt-BR"/>
        </w:rPr>
        <w:t xml:space="preserve">HENRIQUES, C. C. </w:t>
      </w:r>
      <w:r w:rsidRPr="00FB4C8A">
        <w:rPr>
          <w:rFonts w:ascii="Arial" w:hAnsi="Arial" w:cs="Arial"/>
          <w:b/>
          <w:snapToGrid w:val="0"/>
          <w:sz w:val="24"/>
          <w:szCs w:val="24"/>
          <w:lang w:eastAsia="pt-BR"/>
        </w:rPr>
        <w:t>A redação de trabalhos acadêmicos</w:t>
      </w:r>
      <w:r w:rsidRPr="00FB4C8A">
        <w:rPr>
          <w:rFonts w:ascii="Arial" w:hAnsi="Arial" w:cs="Arial"/>
          <w:snapToGrid w:val="0"/>
          <w:sz w:val="24"/>
          <w:szCs w:val="24"/>
          <w:lang w:eastAsia="pt-BR"/>
        </w:rPr>
        <w:t xml:space="preserve">. Rio de Janeiro: </w:t>
      </w:r>
      <w:proofErr w:type="spellStart"/>
      <w:r w:rsidRPr="00FB4C8A">
        <w:rPr>
          <w:rFonts w:ascii="Arial" w:hAnsi="Arial" w:cs="Arial"/>
          <w:snapToGrid w:val="0"/>
          <w:sz w:val="24"/>
          <w:szCs w:val="24"/>
          <w:lang w:eastAsia="pt-BR"/>
        </w:rPr>
        <w:t>Eduerj</w:t>
      </w:r>
      <w:proofErr w:type="spellEnd"/>
      <w:r w:rsidRPr="00FB4C8A">
        <w:rPr>
          <w:rFonts w:ascii="Arial" w:hAnsi="Arial" w:cs="Arial"/>
          <w:snapToGrid w:val="0"/>
          <w:sz w:val="24"/>
          <w:szCs w:val="24"/>
          <w:lang w:eastAsia="pt-BR"/>
        </w:rPr>
        <w:t>, 2010.</w:t>
      </w:r>
    </w:p>
    <w:p w:rsidR="00FB4C8A" w:rsidRPr="00FB4C8A" w:rsidRDefault="00FB4C8A" w:rsidP="00FB4C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FB4C8A">
        <w:rPr>
          <w:rFonts w:ascii="Arial" w:hAnsi="Arial" w:cs="Arial"/>
          <w:snapToGrid w:val="0"/>
          <w:sz w:val="24"/>
          <w:szCs w:val="24"/>
          <w:lang w:eastAsia="pt-BR"/>
        </w:rPr>
        <w:t xml:space="preserve">MOTTA-ROTH, </w:t>
      </w:r>
      <w:proofErr w:type="gramStart"/>
      <w:r w:rsidRPr="00FB4C8A">
        <w:rPr>
          <w:rFonts w:ascii="Arial" w:hAnsi="Arial" w:cs="Arial"/>
          <w:snapToGrid w:val="0"/>
          <w:sz w:val="24"/>
          <w:szCs w:val="24"/>
          <w:lang w:eastAsia="pt-BR"/>
        </w:rPr>
        <w:t>D.</w:t>
      </w:r>
      <w:proofErr w:type="gramEnd"/>
      <w:r w:rsidRPr="00FB4C8A">
        <w:rPr>
          <w:rFonts w:ascii="Arial" w:hAnsi="Arial" w:cs="Arial"/>
          <w:snapToGrid w:val="0"/>
          <w:sz w:val="24"/>
          <w:szCs w:val="24"/>
          <w:lang w:eastAsia="pt-BR"/>
        </w:rPr>
        <w:t xml:space="preserve">; HENDGES, G. R. </w:t>
      </w:r>
      <w:r w:rsidRPr="00FB4C8A">
        <w:rPr>
          <w:rFonts w:ascii="Arial" w:hAnsi="Arial" w:cs="Arial"/>
          <w:b/>
          <w:snapToGrid w:val="0"/>
          <w:sz w:val="24"/>
          <w:szCs w:val="24"/>
          <w:lang w:eastAsia="pt-BR"/>
        </w:rPr>
        <w:t>Produção textual na Universidade</w:t>
      </w:r>
      <w:r w:rsidRPr="00FB4C8A">
        <w:rPr>
          <w:rFonts w:ascii="Arial" w:hAnsi="Arial" w:cs="Arial"/>
          <w:snapToGrid w:val="0"/>
          <w:sz w:val="24"/>
          <w:szCs w:val="24"/>
          <w:lang w:eastAsia="pt-BR"/>
        </w:rPr>
        <w:t>. São Paulo: Parábola, 2010.</w:t>
      </w:r>
    </w:p>
    <w:p w:rsidR="00FB4C8A" w:rsidRDefault="00FB4C8A" w:rsidP="00FB4C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FB4C8A">
        <w:rPr>
          <w:rFonts w:ascii="Arial" w:hAnsi="Arial" w:cs="Arial"/>
          <w:snapToGrid w:val="0"/>
          <w:sz w:val="24"/>
          <w:szCs w:val="24"/>
          <w:lang w:eastAsia="pt-BR"/>
        </w:rPr>
        <w:t xml:space="preserve">OLIVEIRA, J. M. </w:t>
      </w:r>
      <w:r w:rsidRPr="00FB4C8A">
        <w:rPr>
          <w:rFonts w:ascii="Arial" w:hAnsi="Arial" w:cs="Arial"/>
          <w:b/>
          <w:snapToGrid w:val="0"/>
          <w:sz w:val="24"/>
          <w:szCs w:val="24"/>
          <w:lang w:eastAsia="pt-BR"/>
        </w:rPr>
        <w:t>Como escrever textos técnicos</w:t>
      </w:r>
      <w:r w:rsidRPr="00FB4C8A">
        <w:rPr>
          <w:rFonts w:ascii="Arial" w:hAnsi="Arial" w:cs="Arial"/>
          <w:snapToGrid w:val="0"/>
          <w:sz w:val="24"/>
          <w:szCs w:val="24"/>
          <w:lang w:eastAsia="pt-BR"/>
        </w:rPr>
        <w:t>. São Paulo: Thomson, 2004.</w:t>
      </w:r>
    </w:p>
    <w:p w:rsidR="00FB4C8A" w:rsidRDefault="00FB4C8A" w:rsidP="00FB4C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8F12A1" w:rsidRDefault="00E43C3D" w:rsidP="008F12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8</w:t>
      </w:r>
      <w:r w:rsidR="002E2A50" w:rsidRPr="00815FBF">
        <w:rPr>
          <w:rFonts w:ascii="Arial" w:hAnsi="Arial" w:cs="Arial"/>
          <w:b/>
          <w:bCs/>
          <w:sz w:val="24"/>
          <w:szCs w:val="24"/>
        </w:rPr>
        <w:t>.</w:t>
      </w:r>
      <w:r w:rsidR="00587182">
        <w:rPr>
          <w:rFonts w:ascii="Arial" w:hAnsi="Arial" w:cs="Arial"/>
          <w:b/>
          <w:bCs/>
          <w:sz w:val="24"/>
          <w:szCs w:val="24"/>
        </w:rPr>
        <w:t xml:space="preserve"> </w:t>
      </w:r>
      <w:r w:rsidR="002E2A50" w:rsidRPr="00815FBF">
        <w:rPr>
          <w:rFonts w:ascii="Arial" w:hAnsi="Arial" w:cs="Arial"/>
          <w:b/>
          <w:bCs/>
          <w:sz w:val="24"/>
          <w:szCs w:val="24"/>
        </w:rPr>
        <w:t>Bibliografia complementar:</w:t>
      </w:r>
      <w:r w:rsidR="000666ED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FB4C8A" w:rsidRPr="00FB4C8A" w:rsidRDefault="00FB4C8A" w:rsidP="00FB4C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Cs/>
          <w:sz w:val="24"/>
          <w:szCs w:val="24"/>
        </w:rPr>
      </w:pPr>
      <w:r w:rsidRPr="00FB4C8A">
        <w:rPr>
          <w:rFonts w:ascii="Arial" w:hAnsi="Arial" w:cs="Arial"/>
          <w:bCs/>
          <w:sz w:val="24"/>
          <w:szCs w:val="24"/>
        </w:rPr>
        <w:t xml:space="preserve">ABREU, A. S. </w:t>
      </w:r>
      <w:r w:rsidRPr="00FB4C8A">
        <w:rPr>
          <w:rFonts w:ascii="Arial" w:hAnsi="Arial" w:cs="Arial"/>
          <w:b/>
          <w:bCs/>
          <w:sz w:val="24"/>
          <w:szCs w:val="24"/>
        </w:rPr>
        <w:t>A arte de argumentar gerenciando razão e emoção</w:t>
      </w:r>
      <w:r w:rsidRPr="00FB4C8A">
        <w:rPr>
          <w:rFonts w:ascii="Arial" w:hAnsi="Arial" w:cs="Arial"/>
          <w:bCs/>
          <w:sz w:val="24"/>
          <w:szCs w:val="24"/>
        </w:rPr>
        <w:t>. São Paulo: Ateliê Editorial, 2008.</w:t>
      </w:r>
    </w:p>
    <w:p w:rsidR="00FB4C8A" w:rsidRPr="00FB4C8A" w:rsidRDefault="00FB4C8A" w:rsidP="00FB4C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Cs/>
          <w:sz w:val="24"/>
          <w:szCs w:val="24"/>
        </w:rPr>
      </w:pPr>
      <w:r w:rsidRPr="00FB4C8A">
        <w:rPr>
          <w:rFonts w:ascii="Arial" w:hAnsi="Arial" w:cs="Arial"/>
          <w:bCs/>
          <w:sz w:val="24"/>
          <w:szCs w:val="24"/>
        </w:rPr>
        <w:t xml:space="preserve">ASSOCIAÇÃO BRASILEIRA DE NORMAS TÉCNICAS. ABNT </w:t>
      </w:r>
      <w:r w:rsidRPr="00FB4C8A">
        <w:rPr>
          <w:rFonts w:ascii="Arial" w:hAnsi="Arial" w:cs="Arial"/>
          <w:b/>
          <w:bCs/>
          <w:sz w:val="24"/>
          <w:szCs w:val="24"/>
        </w:rPr>
        <w:t>Coletânea de Normas Técnicas para Elaboração de TCC.</w:t>
      </w:r>
      <w:r w:rsidRPr="00FB4C8A">
        <w:rPr>
          <w:rFonts w:ascii="Arial" w:hAnsi="Arial" w:cs="Arial"/>
          <w:bCs/>
          <w:sz w:val="24"/>
          <w:szCs w:val="24"/>
        </w:rPr>
        <w:t xml:space="preserve"> Dissertação e Teses, 2012.</w:t>
      </w:r>
    </w:p>
    <w:p w:rsidR="00FB4C8A" w:rsidRPr="00FB4C8A" w:rsidRDefault="00FB4C8A" w:rsidP="00FB4C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Cs/>
          <w:sz w:val="24"/>
          <w:szCs w:val="24"/>
        </w:rPr>
      </w:pPr>
      <w:r w:rsidRPr="00FB4C8A">
        <w:rPr>
          <w:rFonts w:ascii="Arial" w:hAnsi="Arial" w:cs="Arial"/>
          <w:bCs/>
          <w:sz w:val="24"/>
          <w:szCs w:val="24"/>
        </w:rPr>
        <w:t xml:space="preserve">FARACO, C.; TEZZA, C. </w:t>
      </w:r>
      <w:r w:rsidRPr="00FB4C8A">
        <w:rPr>
          <w:rFonts w:ascii="Arial" w:hAnsi="Arial" w:cs="Arial"/>
          <w:b/>
          <w:bCs/>
          <w:sz w:val="24"/>
          <w:szCs w:val="24"/>
        </w:rPr>
        <w:t>Prática de texto: para estudantes universitários</w:t>
      </w:r>
      <w:r w:rsidRPr="00FB4C8A">
        <w:rPr>
          <w:rFonts w:ascii="Arial" w:hAnsi="Arial" w:cs="Arial"/>
          <w:bCs/>
          <w:sz w:val="24"/>
          <w:szCs w:val="24"/>
        </w:rPr>
        <w:t>. Petrópolis: Vozes, 2007.</w:t>
      </w:r>
    </w:p>
    <w:p w:rsidR="00FB4C8A" w:rsidRPr="00FB4C8A" w:rsidRDefault="00FB4C8A" w:rsidP="00FB4C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Cs/>
          <w:sz w:val="24"/>
          <w:szCs w:val="24"/>
        </w:rPr>
      </w:pPr>
      <w:r w:rsidRPr="00FB4C8A">
        <w:rPr>
          <w:rFonts w:ascii="Arial" w:hAnsi="Arial" w:cs="Arial"/>
          <w:bCs/>
          <w:sz w:val="24"/>
          <w:szCs w:val="24"/>
        </w:rPr>
        <w:t xml:space="preserve">MACHADO, A. R. </w:t>
      </w:r>
      <w:r w:rsidRPr="00FB4C8A">
        <w:rPr>
          <w:rFonts w:ascii="Arial" w:hAnsi="Arial" w:cs="Arial"/>
          <w:b/>
          <w:bCs/>
          <w:sz w:val="24"/>
          <w:szCs w:val="24"/>
        </w:rPr>
        <w:t>Resenha</w:t>
      </w:r>
      <w:r w:rsidRPr="00FB4C8A">
        <w:rPr>
          <w:rFonts w:ascii="Arial" w:hAnsi="Arial" w:cs="Arial"/>
          <w:bCs/>
          <w:sz w:val="24"/>
          <w:szCs w:val="24"/>
        </w:rPr>
        <w:t>. São Paulo: Parábola, 2009.</w:t>
      </w:r>
    </w:p>
    <w:p w:rsidR="00FB4C8A" w:rsidRPr="00FB4C8A" w:rsidRDefault="00FB4C8A" w:rsidP="00FB4C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Cs/>
          <w:sz w:val="24"/>
          <w:szCs w:val="24"/>
        </w:rPr>
      </w:pPr>
      <w:r w:rsidRPr="00FB4C8A">
        <w:rPr>
          <w:rFonts w:ascii="Arial" w:hAnsi="Arial" w:cs="Arial"/>
          <w:bCs/>
          <w:sz w:val="24"/>
          <w:szCs w:val="24"/>
        </w:rPr>
        <w:t>MACHADO, A. R.; LOUSADA, E</w:t>
      </w:r>
      <w:proofErr w:type="gramStart"/>
      <w:r w:rsidRPr="00FB4C8A">
        <w:rPr>
          <w:rFonts w:ascii="Arial" w:hAnsi="Arial" w:cs="Arial"/>
          <w:bCs/>
          <w:sz w:val="24"/>
          <w:szCs w:val="24"/>
        </w:rPr>
        <w:t>.;</w:t>
      </w:r>
      <w:proofErr w:type="gramEnd"/>
      <w:r w:rsidRPr="00FB4C8A">
        <w:rPr>
          <w:rFonts w:ascii="Arial" w:hAnsi="Arial" w:cs="Arial"/>
          <w:bCs/>
          <w:sz w:val="24"/>
          <w:szCs w:val="24"/>
        </w:rPr>
        <w:t xml:space="preserve"> TARDELLI, L. A. </w:t>
      </w:r>
      <w:r w:rsidRPr="00FB4C8A">
        <w:rPr>
          <w:rFonts w:ascii="Arial" w:hAnsi="Arial" w:cs="Arial"/>
          <w:b/>
          <w:bCs/>
          <w:sz w:val="24"/>
          <w:szCs w:val="24"/>
        </w:rPr>
        <w:t>Planejar gêneros acadêmicos</w:t>
      </w:r>
      <w:r w:rsidRPr="00FB4C8A">
        <w:rPr>
          <w:rFonts w:ascii="Arial" w:hAnsi="Arial" w:cs="Arial"/>
          <w:bCs/>
          <w:sz w:val="24"/>
          <w:szCs w:val="24"/>
        </w:rPr>
        <w:t>. São Paulo: Parábola, 2005.</w:t>
      </w:r>
    </w:p>
    <w:p w:rsidR="002E2A50" w:rsidRPr="00815FBF" w:rsidRDefault="002E2A50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044C2A" w:rsidRDefault="00044C2A" w:rsidP="00F54AFB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044C2A" w:rsidRDefault="00044C2A" w:rsidP="00F54AFB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044C2A" w:rsidRDefault="00044C2A" w:rsidP="00F54AFB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C06F96" w:rsidRDefault="00C06F96" w:rsidP="00F54AFB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2E2A50" w:rsidRPr="00815FBF" w:rsidRDefault="002E2A50" w:rsidP="00F54AFB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bookmarkStart w:id="0" w:name="_GoBack"/>
      <w:bookmarkEnd w:id="0"/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lastRenderedPageBreak/>
        <w:t>CRONOGRAMA</w:t>
      </w:r>
    </w:p>
    <w:p w:rsidR="002E2A50" w:rsidRPr="00815FBF" w:rsidRDefault="002E2A50" w:rsidP="00F54AFB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2E2A50" w:rsidRPr="00815FBF" w:rsidRDefault="002E2A50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tbl>
      <w:tblPr>
        <w:tblW w:w="9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7"/>
        <w:gridCol w:w="1133"/>
        <w:gridCol w:w="7316"/>
      </w:tblGrid>
      <w:tr w:rsidR="002E2A50" w:rsidRPr="00815FBF" w:rsidTr="00664DBE">
        <w:trPr>
          <w:trHeight w:val="273"/>
        </w:trPr>
        <w:tc>
          <w:tcPr>
            <w:tcW w:w="675" w:type="dxa"/>
          </w:tcPr>
          <w:p w:rsidR="002E2A50" w:rsidRPr="00DF301B" w:rsidRDefault="002E2A50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F301B">
              <w:rPr>
                <w:rFonts w:ascii="Arial" w:hAnsi="Arial" w:cs="Arial"/>
                <w:sz w:val="24"/>
                <w:szCs w:val="24"/>
                <w:lang w:eastAsia="pt-BR"/>
              </w:rPr>
              <w:t>Aula</w:t>
            </w:r>
          </w:p>
        </w:tc>
        <w:tc>
          <w:tcPr>
            <w:tcW w:w="1134" w:type="dxa"/>
          </w:tcPr>
          <w:p w:rsidR="002E2A50" w:rsidRPr="00DF301B" w:rsidRDefault="002E2A50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F301B">
              <w:rPr>
                <w:rFonts w:ascii="Arial" w:hAnsi="Arial" w:cs="Arial"/>
                <w:sz w:val="24"/>
                <w:szCs w:val="24"/>
                <w:lang w:eastAsia="pt-BR"/>
              </w:rPr>
              <w:t>Data</w:t>
            </w:r>
          </w:p>
        </w:tc>
        <w:tc>
          <w:tcPr>
            <w:tcW w:w="7337" w:type="dxa"/>
          </w:tcPr>
          <w:p w:rsidR="002E2A50" w:rsidRPr="00DF301B" w:rsidRDefault="002E2A50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F301B">
              <w:rPr>
                <w:rFonts w:ascii="Arial" w:hAnsi="Arial" w:cs="Arial"/>
                <w:sz w:val="24"/>
                <w:szCs w:val="24"/>
                <w:lang w:eastAsia="pt-BR"/>
              </w:rPr>
              <w:t>Conteúdo Programático</w:t>
            </w:r>
          </w:p>
        </w:tc>
      </w:tr>
      <w:tr w:rsidR="002E2A50" w:rsidRPr="00815FBF" w:rsidTr="00664DBE">
        <w:trPr>
          <w:trHeight w:val="135"/>
        </w:trPr>
        <w:tc>
          <w:tcPr>
            <w:tcW w:w="675" w:type="dxa"/>
          </w:tcPr>
          <w:p w:rsidR="002E2A50" w:rsidRPr="00DF301B" w:rsidRDefault="002E2A50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gramStart"/>
            <w:r w:rsidRPr="00DF301B">
              <w:rPr>
                <w:rFonts w:ascii="Arial" w:hAnsi="Arial" w:cs="Arial"/>
                <w:sz w:val="24"/>
                <w:szCs w:val="24"/>
                <w:lang w:eastAsia="pt-BR"/>
              </w:rPr>
              <w:t>1</w:t>
            </w:r>
            <w:proofErr w:type="gramEnd"/>
          </w:p>
        </w:tc>
        <w:tc>
          <w:tcPr>
            <w:tcW w:w="1134" w:type="dxa"/>
          </w:tcPr>
          <w:p w:rsidR="002E2A50" w:rsidRPr="00DF301B" w:rsidRDefault="00FB4C8A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01</w:t>
            </w:r>
            <w:r w:rsidR="00840EAA">
              <w:rPr>
                <w:rFonts w:ascii="Arial" w:hAnsi="Arial" w:cs="Arial"/>
                <w:sz w:val="24"/>
                <w:szCs w:val="24"/>
                <w:lang w:eastAsia="pt-BR"/>
              </w:rPr>
              <w:t>/</w:t>
            </w:r>
            <w:r>
              <w:rPr>
                <w:rFonts w:ascii="Arial" w:hAnsi="Arial" w:cs="Arial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7337" w:type="dxa"/>
          </w:tcPr>
          <w:p w:rsidR="00C75F19" w:rsidRDefault="00B8709C" w:rsidP="00840EAA">
            <w:pPr>
              <w:pStyle w:val="Corpodetexto"/>
              <w:spacing w:line="160" w:lineRule="atLeast"/>
              <w:rPr>
                <w:rFonts w:ascii="Arial" w:hAnsi="Arial" w:cs="Arial"/>
                <w:sz w:val="24"/>
                <w:szCs w:val="24"/>
              </w:rPr>
            </w:pPr>
            <w:r w:rsidRPr="00C75F19">
              <w:rPr>
                <w:rFonts w:ascii="Arial" w:hAnsi="Arial" w:cs="Arial"/>
                <w:sz w:val="24"/>
                <w:szCs w:val="24"/>
              </w:rPr>
              <w:t xml:space="preserve">Apresentação do programa da disciplina. </w:t>
            </w:r>
          </w:p>
          <w:p w:rsidR="002E2A50" w:rsidRPr="00C75F19" w:rsidRDefault="00B8709C" w:rsidP="00840EAA">
            <w:pPr>
              <w:pStyle w:val="Corpodetexto"/>
              <w:spacing w:line="160" w:lineRule="atLeas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C75F19">
              <w:rPr>
                <w:rFonts w:ascii="Arial" w:eastAsiaTheme="minorHAnsi" w:hAnsi="Arial" w:cs="Arial"/>
                <w:color w:val="292929"/>
                <w:sz w:val="24"/>
                <w:szCs w:val="24"/>
              </w:rPr>
              <w:t>Concepções de linguagem, situação de comunicação e variedades linguísticas.</w:t>
            </w:r>
          </w:p>
        </w:tc>
      </w:tr>
      <w:tr w:rsidR="002E2A50" w:rsidRPr="00815FBF" w:rsidTr="00664DBE">
        <w:trPr>
          <w:trHeight w:val="139"/>
        </w:trPr>
        <w:tc>
          <w:tcPr>
            <w:tcW w:w="675" w:type="dxa"/>
          </w:tcPr>
          <w:p w:rsidR="002E2A50" w:rsidRPr="00DF301B" w:rsidRDefault="002E2A50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gramStart"/>
            <w:r w:rsidRPr="00DF301B">
              <w:rPr>
                <w:rFonts w:ascii="Arial" w:hAnsi="Arial" w:cs="Arial"/>
                <w:sz w:val="24"/>
                <w:szCs w:val="24"/>
                <w:lang w:eastAsia="pt-BR"/>
              </w:rPr>
              <w:t>2</w:t>
            </w:r>
            <w:proofErr w:type="gramEnd"/>
          </w:p>
        </w:tc>
        <w:tc>
          <w:tcPr>
            <w:tcW w:w="1134" w:type="dxa"/>
          </w:tcPr>
          <w:p w:rsidR="002E2A50" w:rsidRPr="00DF301B" w:rsidRDefault="00FB4C8A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08</w:t>
            </w:r>
            <w:r w:rsidR="00840EAA">
              <w:rPr>
                <w:rFonts w:ascii="Arial" w:hAnsi="Arial" w:cs="Arial"/>
                <w:sz w:val="24"/>
                <w:szCs w:val="24"/>
                <w:lang w:eastAsia="pt-BR"/>
              </w:rPr>
              <w:t>/08</w:t>
            </w:r>
          </w:p>
        </w:tc>
        <w:tc>
          <w:tcPr>
            <w:tcW w:w="7337" w:type="dxa"/>
          </w:tcPr>
          <w:p w:rsidR="00C75F19" w:rsidRDefault="00022E3C" w:rsidP="00640532">
            <w:pPr>
              <w:pStyle w:val="Corpodetexto"/>
              <w:spacing w:line="160" w:lineRule="atLeast"/>
              <w:rPr>
                <w:rFonts w:ascii="Arial" w:hAnsi="Arial" w:cs="Arial"/>
                <w:sz w:val="24"/>
                <w:szCs w:val="24"/>
              </w:rPr>
            </w:pPr>
            <w:r w:rsidRPr="00C75F19">
              <w:rPr>
                <w:rFonts w:ascii="Arial" w:hAnsi="Arial" w:cs="Arial"/>
                <w:sz w:val="24"/>
                <w:szCs w:val="24"/>
              </w:rPr>
              <w:t xml:space="preserve">A cultura científica e o texto de divulgação científica. </w:t>
            </w:r>
          </w:p>
          <w:p w:rsidR="00C75F19" w:rsidRDefault="00022E3C" w:rsidP="00640532">
            <w:pPr>
              <w:pStyle w:val="Corpodetexto"/>
              <w:spacing w:line="160" w:lineRule="atLeast"/>
              <w:rPr>
                <w:rFonts w:ascii="Arial" w:hAnsi="Arial" w:cs="Arial"/>
                <w:sz w:val="24"/>
                <w:szCs w:val="24"/>
              </w:rPr>
            </w:pPr>
            <w:r w:rsidRPr="00C75F19">
              <w:rPr>
                <w:rFonts w:ascii="Arial" w:hAnsi="Arial" w:cs="Arial"/>
                <w:sz w:val="24"/>
                <w:szCs w:val="24"/>
              </w:rPr>
              <w:t>Organização textual e relações lógicas entre enunciados</w:t>
            </w:r>
            <w:r w:rsidR="00C75F19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2E2A50" w:rsidRPr="00C75F19" w:rsidRDefault="00022E3C" w:rsidP="00640532">
            <w:pPr>
              <w:pStyle w:val="Corpodetexto"/>
              <w:spacing w:line="160" w:lineRule="atLeast"/>
              <w:rPr>
                <w:rFonts w:ascii="Arial" w:hAnsi="Arial" w:cs="Arial"/>
                <w:sz w:val="24"/>
                <w:szCs w:val="24"/>
              </w:rPr>
            </w:pPr>
            <w:r w:rsidRPr="00C75F19">
              <w:rPr>
                <w:rFonts w:ascii="Arial" w:hAnsi="Arial" w:cs="Arial"/>
                <w:sz w:val="24"/>
                <w:szCs w:val="24"/>
              </w:rPr>
              <w:t>Análise textual e linguística.</w:t>
            </w:r>
          </w:p>
        </w:tc>
      </w:tr>
      <w:tr w:rsidR="00840EAA" w:rsidRPr="00815FBF" w:rsidTr="00664DBE">
        <w:trPr>
          <w:trHeight w:val="139"/>
        </w:trPr>
        <w:tc>
          <w:tcPr>
            <w:tcW w:w="675" w:type="dxa"/>
          </w:tcPr>
          <w:p w:rsidR="00840EAA" w:rsidRPr="00DF301B" w:rsidRDefault="00840EAA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  <w:lang w:eastAsia="pt-BR"/>
              </w:rPr>
              <w:t>3</w:t>
            </w:r>
            <w:proofErr w:type="gramEnd"/>
          </w:p>
        </w:tc>
        <w:tc>
          <w:tcPr>
            <w:tcW w:w="1134" w:type="dxa"/>
          </w:tcPr>
          <w:p w:rsidR="00840EAA" w:rsidRPr="00DF301B" w:rsidRDefault="00FB4C8A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15</w:t>
            </w:r>
            <w:r w:rsidR="00840EAA">
              <w:rPr>
                <w:rFonts w:ascii="Arial" w:hAnsi="Arial" w:cs="Arial"/>
                <w:sz w:val="24"/>
                <w:szCs w:val="24"/>
                <w:lang w:eastAsia="pt-BR"/>
              </w:rPr>
              <w:t>/08</w:t>
            </w:r>
          </w:p>
        </w:tc>
        <w:tc>
          <w:tcPr>
            <w:tcW w:w="7337" w:type="dxa"/>
          </w:tcPr>
          <w:p w:rsidR="00C75F19" w:rsidRDefault="00022E3C" w:rsidP="005F13E7">
            <w:pPr>
              <w:pStyle w:val="Corpodetexto"/>
              <w:spacing w:line="160" w:lineRule="atLeast"/>
              <w:rPr>
                <w:rFonts w:ascii="Arial" w:hAnsi="Arial" w:cs="Arial"/>
                <w:sz w:val="24"/>
                <w:szCs w:val="24"/>
              </w:rPr>
            </w:pPr>
            <w:r w:rsidRPr="00C75F19">
              <w:rPr>
                <w:rFonts w:ascii="Arial" w:hAnsi="Arial" w:cs="Arial"/>
                <w:sz w:val="24"/>
                <w:szCs w:val="24"/>
              </w:rPr>
              <w:t xml:space="preserve">Formas de retomada e elementos de coerência textual. </w:t>
            </w:r>
          </w:p>
          <w:p w:rsidR="00840EAA" w:rsidRPr="00C75F19" w:rsidRDefault="00022E3C" w:rsidP="005F13E7">
            <w:pPr>
              <w:pStyle w:val="Corpodetexto"/>
              <w:spacing w:line="160" w:lineRule="atLeas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C75F19">
              <w:rPr>
                <w:rFonts w:ascii="Arial" w:eastAsiaTheme="minorHAnsi" w:hAnsi="Arial" w:cs="Arial"/>
                <w:sz w:val="24"/>
                <w:szCs w:val="24"/>
              </w:rPr>
              <w:t>Emprego de relatores e de operadores argumentativos.</w:t>
            </w:r>
          </w:p>
        </w:tc>
      </w:tr>
      <w:tr w:rsidR="00840EAA" w:rsidRPr="00815FBF" w:rsidTr="00664DBE">
        <w:trPr>
          <w:trHeight w:val="139"/>
        </w:trPr>
        <w:tc>
          <w:tcPr>
            <w:tcW w:w="675" w:type="dxa"/>
          </w:tcPr>
          <w:p w:rsidR="00840EAA" w:rsidRPr="00DF301B" w:rsidRDefault="00840EAA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  <w:lang w:eastAsia="pt-BR"/>
              </w:rPr>
              <w:t>4</w:t>
            </w:r>
            <w:proofErr w:type="gramEnd"/>
          </w:p>
        </w:tc>
        <w:tc>
          <w:tcPr>
            <w:tcW w:w="1134" w:type="dxa"/>
          </w:tcPr>
          <w:p w:rsidR="00840EAA" w:rsidRPr="00DF301B" w:rsidRDefault="00FB4C8A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22</w:t>
            </w:r>
            <w:r w:rsidR="00840EAA">
              <w:rPr>
                <w:rFonts w:ascii="Arial" w:hAnsi="Arial" w:cs="Arial"/>
                <w:sz w:val="24"/>
                <w:szCs w:val="24"/>
                <w:lang w:eastAsia="pt-BR"/>
              </w:rPr>
              <w:t>/08</w:t>
            </w:r>
          </w:p>
        </w:tc>
        <w:tc>
          <w:tcPr>
            <w:tcW w:w="7337" w:type="dxa"/>
          </w:tcPr>
          <w:p w:rsidR="00840EAA" w:rsidRPr="00C75F19" w:rsidRDefault="0045570A" w:rsidP="00223935">
            <w:pPr>
              <w:pStyle w:val="Corpodetexto"/>
              <w:spacing w:line="160" w:lineRule="atLeas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C75F19">
              <w:rPr>
                <w:rFonts w:ascii="Arial" w:hAnsi="Arial" w:cs="Arial"/>
                <w:sz w:val="24"/>
                <w:szCs w:val="24"/>
              </w:rPr>
              <w:t>Tópicos gramaticais: concordância e regência</w:t>
            </w:r>
            <w:r w:rsidR="00C75F19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840EAA" w:rsidRPr="00815FBF" w:rsidTr="00664DBE">
        <w:trPr>
          <w:trHeight w:val="139"/>
        </w:trPr>
        <w:tc>
          <w:tcPr>
            <w:tcW w:w="675" w:type="dxa"/>
          </w:tcPr>
          <w:p w:rsidR="00840EAA" w:rsidRPr="00DF301B" w:rsidRDefault="00840EAA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  <w:lang w:eastAsia="pt-BR"/>
              </w:rPr>
              <w:t>5</w:t>
            </w:r>
            <w:proofErr w:type="gramEnd"/>
          </w:p>
        </w:tc>
        <w:tc>
          <w:tcPr>
            <w:tcW w:w="1134" w:type="dxa"/>
          </w:tcPr>
          <w:p w:rsidR="00840EAA" w:rsidRPr="00DF301B" w:rsidRDefault="00FB4C8A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29</w:t>
            </w:r>
            <w:r w:rsidR="00840EAA">
              <w:rPr>
                <w:rFonts w:ascii="Arial" w:hAnsi="Arial" w:cs="Arial"/>
                <w:sz w:val="24"/>
                <w:szCs w:val="24"/>
                <w:lang w:eastAsia="pt-BR"/>
              </w:rPr>
              <w:t>/08</w:t>
            </w:r>
          </w:p>
        </w:tc>
        <w:tc>
          <w:tcPr>
            <w:tcW w:w="7337" w:type="dxa"/>
          </w:tcPr>
          <w:p w:rsidR="00840EAA" w:rsidRPr="00C75F19" w:rsidRDefault="0045570A" w:rsidP="00223935">
            <w:pPr>
              <w:pStyle w:val="Corpodetexto"/>
              <w:spacing w:line="160" w:lineRule="atLeas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C75F19">
              <w:rPr>
                <w:rFonts w:ascii="Arial" w:eastAsiaTheme="minorHAnsi" w:hAnsi="Arial" w:cs="Arial"/>
                <w:sz w:val="24"/>
                <w:szCs w:val="24"/>
              </w:rPr>
              <w:t>Prática linguística: padrões frasais e pontuação</w:t>
            </w:r>
            <w:r w:rsidR="00C75F19">
              <w:rPr>
                <w:rFonts w:ascii="Arial" w:eastAsiaTheme="minorHAnsi" w:hAnsi="Arial" w:cs="Arial"/>
                <w:sz w:val="24"/>
                <w:szCs w:val="24"/>
              </w:rPr>
              <w:t>.</w:t>
            </w:r>
          </w:p>
        </w:tc>
      </w:tr>
      <w:tr w:rsidR="00840EAA" w:rsidRPr="00815FBF" w:rsidTr="00664DBE">
        <w:trPr>
          <w:trHeight w:val="139"/>
        </w:trPr>
        <w:tc>
          <w:tcPr>
            <w:tcW w:w="675" w:type="dxa"/>
          </w:tcPr>
          <w:p w:rsidR="00840EAA" w:rsidRPr="00DF301B" w:rsidRDefault="00840EAA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  <w:lang w:eastAsia="pt-BR"/>
              </w:rPr>
              <w:t>6</w:t>
            </w:r>
            <w:proofErr w:type="gramEnd"/>
          </w:p>
        </w:tc>
        <w:tc>
          <w:tcPr>
            <w:tcW w:w="1134" w:type="dxa"/>
          </w:tcPr>
          <w:p w:rsidR="00840EAA" w:rsidRPr="00DF301B" w:rsidRDefault="00840EAA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0</w:t>
            </w:r>
            <w:r w:rsidR="00FB4C8A">
              <w:rPr>
                <w:rFonts w:ascii="Arial" w:hAnsi="Arial" w:cs="Arial"/>
                <w:sz w:val="24"/>
                <w:szCs w:val="24"/>
                <w:lang w:eastAsia="pt-BR"/>
              </w:rPr>
              <w:t>5</w:t>
            </w:r>
            <w:r>
              <w:rPr>
                <w:rFonts w:ascii="Arial" w:hAnsi="Arial" w:cs="Arial"/>
                <w:sz w:val="24"/>
                <w:szCs w:val="24"/>
                <w:lang w:eastAsia="pt-BR"/>
              </w:rPr>
              <w:t>/09</w:t>
            </w:r>
          </w:p>
        </w:tc>
        <w:tc>
          <w:tcPr>
            <w:tcW w:w="7337" w:type="dxa"/>
          </w:tcPr>
          <w:p w:rsidR="00C75F19" w:rsidRDefault="0045570A" w:rsidP="00223935">
            <w:pPr>
              <w:pStyle w:val="Corpodetexto"/>
              <w:spacing w:line="160" w:lineRule="atLeast"/>
              <w:rPr>
                <w:rFonts w:ascii="Arial" w:eastAsiaTheme="minorHAnsi" w:hAnsi="Arial" w:cs="Arial"/>
                <w:sz w:val="24"/>
                <w:szCs w:val="24"/>
              </w:rPr>
            </w:pPr>
            <w:r w:rsidRPr="00C75F19">
              <w:rPr>
                <w:rFonts w:ascii="Arial" w:eastAsiaTheme="minorHAnsi" w:hAnsi="Arial" w:cs="Arial"/>
                <w:sz w:val="24"/>
                <w:szCs w:val="24"/>
              </w:rPr>
              <w:t xml:space="preserve">Discurso dissertativo de caráter científico. </w:t>
            </w:r>
          </w:p>
          <w:p w:rsidR="00840EAA" w:rsidRPr="00C75F19" w:rsidRDefault="0045570A" w:rsidP="00223935">
            <w:pPr>
              <w:pStyle w:val="Corpodetexto"/>
              <w:spacing w:line="160" w:lineRule="atLeas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C75F19">
              <w:rPr>
                <w:rFonts w:ascii="Arial" w:eastAsiaTheme="minorHAnsi" w:hAnsi="Arial" w:cs="Arial"/>
                <w:sz w:val="24"/>
                <w:szCs w:val="24"/>
              </w:rPr>
              <w:t>Noções de paragrafação.</w:t>
            </w:r>
          </w:p>
        </w:tc>
      </w:tr>
      <w:tr w:rsidR="00840EAA" w:rsidRPr="00815FBF" w:rsidTr="00664DBE">
        <w:trPr>
          <w:trHeight w:val="139"/>
        </w:trPr>
        <w:tc>
          <w:tcPr>
            <w:tcW w:w="675" w:type="dxa"/>
          </w:tcPr>
          <w:p w:rsidR="00840EAA" w:rsidRPr="00DF301B" w:rsidRDefault="00BC0969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  <w:lang w:eastAsia="pt-BR"/>
              </w:rPr>
              <w:t>7</w:t>
            </w:r>
            <w:proofErr w:type="gramEnd"/>
          </w:p>
        </w:tc>
        <w:tc>
          <w:tcPr>
            <w:tcW w:w="1134" w:type="dxa"/>
          </w:tcPr>
          <w:p w:rsidR="00840EAA" w:rsidRPr="00DF301B" w:rsidRDefault="00FB4C8A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12</w:t>
            </w:r>
            <w:r w:rsidR="00840EAA">
              <w:rPr>
                <w:rFonts w:ascii="Arial" w:hAnsi="Arial" w:cs="Arial"/>
                <w:sz w:val="24"/>
                <w:szCs w:val="24"/>
                <w:lang w:eastAsia="pt-BR"/>
              </w:rPr>
              <w:t>/09</w:t>
            </w:r>
          </w:p>
        </w:tc>
        <w:tc>
          <w:tcPr>
            <w:tcW w:w="7337" w:type="dxa"/>
          </w:tcPr>
          <w:p w:rsidR="00C75F19" w:rsidRDefault="0045570A" w:rsidP="007C5EBB">
            <w:pPr>
              <w:pStyle w:val="Corpodetexto"/>
              <w:spacing w:line="160" w:lineRule="atLeast"/>
              <w:rPr>
                <w:rFonts w:ascii="Arial" w:hAnsi="Arial" w:cs="Arial"/>
                <w:sz w:val="24"/>
                <w:szCs w:val="24"/>
              </w:rPr>
            </w:pPr>
            <w:r w:rsidRPr="00C75F19">
              <w:rPr>
                <w:rFonts w:ascii="Arial" w:hAnsi="Arial" w:cs="Arial"/>
                <w:sz w:val="24"/>
                <w:szCs w:val="24"/>
              </w:rPr>
              <w:t>Resumo</w:t>
            </w:r>
            <w:r w:rsidR="007C5EBB" w:rsidRPr="00C75F19">
              <w:rPr>
                <w:rFonts w:ascii="Arial" w:hAnsi="Arial" w:cs="Arial"/>
                <w:sz w:val="24"/>
                <w:szCs w:val="24"/>
              </w:rPr>
              <w:t xml:space="preserve"> acadêmico. </w:t>
            </w:r>
          </w:p>
          <w:p w:rsidR="00840EAA" w:rsidRPr="00C75F19" w:rsidRDefault="0045570A" w:rsidP="007C5EBB">
            <w:pPr>
              <w:pStyle w:val="Corpodetexto"/>
              <w:spacing w:line="160" w:lineRule="atLeas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C75F19">
              <w:rPr>
                <w:rFonts w:ascii="Arial" w:hAnsi="Arial" w:cs="Arial"/>
                <w:sz w:val="24"/>
                <w:szCs w:val="24"/>
              </w:rPr>
              <w:t>Encaminhamento de leitura de artigo para produção do resumo</w:t>
            </w:r>
            <w:r w:rsidR="007C5EBB" w:rsidRPr="00C75F19">
              <w:rPr>
                <w:rFonts w:ascii="Arial" w:hAnsi="Arial" w:cs="Arial"/>
                <w:sz w:val="24"/>
                <w:szCs w:val="24"/>
              </w:rPr>
              <w:t xml:space="preserve"> e da resenha.</w:t>
            </w:r>
          </w:p>
        </w:tc>
      </w:tr>
      <w:tr w:rsidR="00BC0969" w:rsidRPr="00815FBF" w:rsidTr="00664DBE">
        <w:trPr>
          <w:trHeight w:val="139"/>
        </w:trPr>
        <w:tc>
          <w:tcPr>
            <w:tcW w:w="675" w:type="dxa"/>
          </w:tcPr>
          <w:p w:rsidR="00BC0969" w:rsidRDefault="00BC0969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  <w:lang w:eastAsia="pt-BR"/>
              </w:rPr>
              <w:t>8</w:t>
            </w:r>
            <w:proofErr w:type="gramEnd"/>
          </w:p>
        </w:tc>
        <w:tc>
          <w:tcPr>
            <w:tcW w:w="1134" w:type="dxa"/>
          </w:tcPr>
          <w:p w:rsidR="00BC0969" w:rsidRDefault="00FB4C8A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19</w:t>
            </w:r>
            <w:r w:rsidR="00BC0969">
              <w:rPr>
                <w:rFonts w:ascii="Arial" w:hAnsi="Arial" w:cs="Arial"/>
                <w:sz w:val="24"/>
                <w:szCs w:val="24"/>
                <w:lang w:eastAsia="pt-BR"/>
              </w:rPr>
              <w:t>/09</w:t>
            </w:r>
          </w:p>
        </w:tc>
        <w:tc>
          <w:tcPr>
            <w:tcW w:w="7337" w:type="dxa"/>
          </w:tcPr>
          <w:p w:rsidR="00BC0969" w:rsidRPr="00C75F19" w:rsidRDefault="007C5EBB" w:rsidP="00446E75">
            <w:pPr>
              <w:pStyle w:val="Corpodetexto"/>
              <w:spacing w:line="160" w:lineRule="atLeast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  <w:r w:rsidRPr="00C75F19">
              <w:rPr>
                <w:rFonts w:ascii="Arial" w:hAnsi="Arial" w:cs="Arial"/>
                <w:b/>
                <w:sz w:val="24"/>
                <w:szCs w:val="24"/>
              </w:rPr>
              <w:t>Prática de análise textual de resumo acadêmico.</w:t>
            </w:r>
          </w:p>
        </w:tc>
      </w:tr>
      <w:tr w:rsidR="00840EAA" w:rsidRPr="00815FBF" w:rsidTr="00664DBE">
        <w:trPr>
          <w:trHeight w:val="139"/>
        </w:trPr>
        <w:tc>
          <w:tcPr>
            <w:tcW w:w="675" w:type="dxa"/>
          </w:tcPr>
          <w:p w:rsidR="00840EAA" w:rsidRPr="00DF301B" w:rsidRDefault="005F13E7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  <w:lang w:eastAsia="pt-BR"/>
              </w:rPr>
              <w:t>9</w:t>
            </w:r>
            <w:proofErr w:type="gramEnd"/>
          </w:p>
        </w:tc>
        <w:tc>
          <w:tcPr>
            <w:tcW w:w="1134" w:type="dxa"/>
          </w:tcPr>
          <w:p w:rsidR="00840EAA" w:rsidRPr="00DF301B" w:rsidRDefault="00FB4C8A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26</w:t>
            </w:r>
            <w:r w:rsidR="00840EAA">
              <w:rPr>
                <w:rFonts w:ascii="Arial" w:hAnsi="Arial" w:cs="Arial"/>
                <w:sz w:val="24"/>
                <w:szCs w:val="24"/>
                <w:lang w:eastAsia="pt-BR"/>
              </w:rPr>
              <w:t>/09</w:t>
            </w:r>
          </w:p>
        </w:tc>
        <w:tc>
          <w:tcPr>
            <w:tcW w:w="7337" w:type="dxa"/>
          </w:tcPr>
          <w:p w:rsidR="00840EAA" w:rsidRPr="00C75F19" w:rsidRDefault="007C5EBB" w:rsidP="00446E75">
            <w:pPr>
              <w:pStyle w:val="Corpodetexto"/>
              <w:spacing w:line="160" w:lineRule="atLeast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  <w:r w:rsidRPr="00C75F19">
              <w:rPr>
                <w:rFonts w:ascii="Arial" w:hAnsi="Arial" w:cs="Arial"/>
                <w:b/>
                <w:sz w:val="24"/>
                <w:szCs w:val="24"/>
                <w:lang w:eastAsia="pt-BR"/>
              </w:rPr>
              <w:t>Prática de produção textual de resumo acadêmico.</w:t>
            </w:r>
          </w:p>
        </w:tc>
      </w:tr>
      <w:tr w:rsidR="00840EAA" w:rsidRPr="00815FBF" w:rsidTr="00664DBE">
        <w:trPr>
          <w:trHeight w:val="139"/>
        </w:trPr>
        <w:tc>
          <w:tcPr>
            <w:tcW w:w="675" w:type="dxa"/>
          </w:tcPr>
          <w:p w:rsidR="00840EAA" w:rsidRPr="00DF301B" w:rsidRDefault="005F13E7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134" w:type="dxa"/>
          </w:tcPr>
          <w:p w:rsidR="00840EAA" w:rsidRPr="00DF301B" w:rsidRDefault="00840EAA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0</w:t>
            </w:r>
            <w:r w:rsidR="00FB4C8A">
              <w:rPr>
                <w:rFonts w:ascii="Arial" w:hAnsi="Arial" w:cs="Arial"/>
                <w:sz w:val="24"/>
                <w:szCs w:val="24"/>
                <w:lang w:eastAsia="pt-BR"/>
              </w:rPr>
              <w:t>3</w:t>
            </w:r>
            <w:r>
              <w:rPr>
                <w:rFonts w:ascii="Arial" w:hAnsi="Arial" w:cs="Arial"/>
                <w:sz w:val="24"/>
                <w:szCs w:val="24"/>
                <w:lang w:eastAsia="pt-BR"/>
              </w:rPr>
              <w:t>/10</w:t>
            </w:r>
          </w:p>
        </w:tc>
        <w:tc>
          <w:tcPr>
            <w:tcW w:w="7337" w:type="dxa"/>
          </w:tcPr>
          <w:p w:rsidR="00C75F19" w:rsidRDefault="007C5EBB" w:rsidP="00446E75">
            <w:pPr>
              <w:pStyle w:val="Corpodetexto"/>
              <w:spacing w:line="160" w:lineRule="atLeast"/>
              <w:rPr>
                <w:rFonts w:ascii="Arial" w:hAnsi="Arial" w:cs="Arial"/>
                <w:sz w:val="24"/>
                <w:szCs w:val="24"/>
              </w:rPr>
            </w:pPr>
            <w:r w:rsidRPr="00C75F19">
              <w:rPr>
                <w:rFonts w:ascii="Arial" w:hAnsi="Arial" w:cs="Arial"/>
                <w:sz w:val="24"/>
                <w:szCs w:val="24"/>
              </w:rPr>
              <w:t xml:space="preserve">Inserção do discurso e formas de citação. </w:t>
            </w:r>
          </w:p>
          <w:p w:rsidR="00840EAA" w:rsidRPr="00C75F19" w:rsidRDefault="007C5EBB" w:rsidP="00446E75">
            <w:pPr>
              <w:pStyle w:val="Corpodetexto"/>
              <w:spacing w:line="160" w:lineRule="atLeas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C75F19">
              <w:rPr>
                <w:rFonts w:ascii="Arial" w:hAnsi="Arial" w:cs="Arial"/>
                <w:sz w:val="24"/>
                <w:szCs w:val="24"/>
              </w:rPr>
              <w:t>A problemática do plágio.</w:t>
            </w:r>
          </w:p>
        </w:tc>
      </w:tr>
      <w:tr w:rsidR="00840EAA" w:rsidRPr="00815FBF" w:rsidTr="00664DBE">
        <w:trPr>
          <w:trHeight w:val="139"/>
        </w:trPr>
        <w:tc>
          <w:tcPr>
            <w:tcW w:w="675" w:type="dxa"/>
          </w:tcPr>
          <w:p w:rsidR="00840EAA" w:rsidRPr="00DF301B" w:rsidRDefault="00840EAA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1</w:t>
            </w:r>
            <w:r w:rsidR="005F13E7">
              <w:rPr>
                <w:rFonts w:ascii="Arial" w:hAnsi="Arial" w:cs="Arial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134" w:type="dxa"/>
          </w:tcPr>
          <w:p w:rsidR="00840EAA" w:rsidRPr="00DF301B" w:rsidRDefault="00FB4C8A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10</w:t>
            </w:r>
            <w:r w:rsidR="00840EAA">
              <w:rPr>
                <w:rFonts w:ascii="Arial" w:hAnsi="Arial" w:cs="Arial"/>
                <w:sz w:val="24"/>
                <w:szCs w:val="24"/>
                <w:lang w:eastAsia="pt-BR"/>
              </w:rPr>
              <w:t>/10</w:t>
            </w:r>
          </w:p>
        </w:tc>
        <w:tc>
          <w:tcPr>
            <w:tcW w:w="7337" w:type="dxa"/>
          </w:tcPr>
          <w:p w:rsidR="00840EAA" w:rsidRPr="00C75F19" w:rsidRDefault="007C5EBB" w:rsidP="007C5EBB">
            <w:pPr>
              <w:pStyle w:val="Corpodetexto"/>
              <w:spacing w:line="160" w:lineRule="atLeas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C75F19">
              <w:rPr>
                <w:rFonts w:ascii="Arial" w:hAnsi="Arial" w:cs="Arial"/>
                <w:sz w:val="24"/>
                <w:szCs w:val="24"/>
                <w:lang w:eastAsia="pt-BR"/>
              </w:rPr>
              <w:t>Resenha acadêmica.</w:t>
            </w:r>
          </w:p>
        </w:tc>
      </w:tr>
      <w:tr w:rsidR="00840EAA" w:rsidRPr="00815FBF" w:rsidTr="00664DBE">
        <w:trPr>
          <w:trHeight w:val="139"/>
        </w:trPr>
        <w:tc>
          <w:tcPr>
            <w:tcW w:w="675" w:type="dxa"/>
          </w:tcPr>
          <w:p w:rsidR="00840EAA" w:rsidRPr="00DF301B" w:rsidRDefault="00840EAA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1</w:t>
            </w:r>
            <w:r w:rsidR="005F13E7">
              <w:rPr>
                <w:rFonts w:ascii="Arial" w:hAnsi="Arial" w:cs="Arial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134" w:type="dxa"/>
          </w:tcPr>
          <w:p w:rsidR="00840EAA" w:rsidRPr="00DF301B" w:rsidRDefault="00FB4C8A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17</w:t>
            </w:r>
            <w:r w:rsidR="00840EAA">
              <w:rPr>
                <w:rFonts w:ascii="Arial" w:hAnsi="Arial" w:cs="Arial"/>
                <w:sz w:val="24"/>
                <w:szCs w:val="24"/>
                <w:lang w:eastAsia="pt-BR"/>
              </w:rPr>
              <w:t>/10</w:t>
            </w:r>
          </w:p>
        </w:tc>
        <w:tc>
          <w:tcPr>
            <w:tcW w:w="7337" w:type="dxa"/>
          </w:tcPr>
          <w:p w:rsidR="00840EAA" w:rsidRPr="00C75F19" w:rsidRDefault="007C5EBB" w:rsidP="007C5EBB">
            <w:pPr>
              <w:pStyle w:val="Corpodetexto"/>
              <w:spacing w:line="160" w:lineRule="atLeas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C75F19">
              <w:rPr>
                <w:rFonts w:ascii="Arial" w:hAnsi="Arial" w:cs="Arial"/>
                <w:b/>
                <w:sz w:val="24"/>
                <w:szCs w:val="24"/>
              </w:rPr>
              <w:t>Prática de análise textual de resenha acadêmica.</w:t>
            </w:r>
          </w:p>
        </w:tc>
      </w:tr>
      <w:tr w:rsidR="00840EAA" w:rsidRPr="00815FBF" w:rsidTr="00664DBE">
        <w:trPr>
          <w:trHeight w:val="139"/>
        </w:trPr>
        <w:tc>
          <w:tcPr>
            <w:tcW w:w="675" w:type="dxa"/>
          </w:tcPr>
          <w:p w:rsidR="00840EAA" w:rsidRPr="00DF301B" w:rsidRDefault="00840EAA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1</w:t>
            </w:r>
            <w:r w:rsidR="005F13E7">
              <w:rPr>
                <w:rFonts w:ascii="Arial" w:hAnsi="Arial" w:cs="Arial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1134" w:type="dxa"/>
          </w:tcPr>
          <w:p w:rsidR="00840EAA" w:rsidRPr="00DF301B" w:rsidRDefault="00FB4C8A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24</w:t>
            </w:r>
            <w:r w:rsidR="00840EAA">
              <w:rPr>
                <w:rFonts w:ascii="Arial" w:hAnsi="Arial" w:cs="Arial"/>
                <w:sz w:val="24"/>
                <w:szCs w:val="24"/>
                <w:lang w:eastAsia="pt-BR"/>
              </w:rPr>
              <w:t>/10</w:t>
            </w:r>
          </w:p>
        </w:tc>
        <w:tc>
          <w:tcPr>
            <w:tcW w:w="7337" w:type="dxa"/>
          </w:tcPr>
          <w:p w:rsidR="00840EAA" w:rsidRPr="00C75F19" w:rsidRDefault="007C5EBB" w:rsidP="007C5EBB">
            <w:pPr>
              <w:pStyle w:val="Corpodetexto"/>
              <w:spacing w:line="160" w:lineRule="atLeas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C75F19">
              <w:rPr>
                <w:rFonts w:ascii="Arial" w:hAnsi="Arial" w:cs="Arial"/>
                <w:b/>
                <w:sz w:val="24"/>
                <w:szCs w:val="24"/>
                <w:lang w:eastAsia="pt-BR"/>
              </w:rPr>
              <w:t>Prática de produção textual de resenha acadêmica.</w:t>
            </w:r>
          </w:p>
        </w:tc>
      </w:tr>
      <w:tr w:rsidR="00840EAA" w:rsidRPr="00815FBF" w:rsidTr="00664DBE">
        <w:trPr>
          <w:trHeight w:val="139"/>
        </w:trPr>
        <w:tc>
          <w:tcPr>
            <w:tcW w:w="675" w:type="dxa"/>
          </w:tcPr>
          <w:p w:rsidR="00840EAA" w:rsidRPr="00DF301B" w:rsidRDefault="00840EAA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1</w:t>
            </w:r>
            <w:r w:rsidR="005F13E7">
              <w:rPr>
                <w:rFonts w:ascii="Arial" w:hAnsi="Arial" w:cs="Arial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1134" w:type="dxa"/>
          </w:tcPr>
          <w:p w:rsidR="00840EAA" w:rsidRPr="00DF301B" w:rsidRDefault="00FB4C8A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31</w:t>
            </w:r>
            <w:r w:rsidR="00840EAA">
              <w:rPr>
                <w:rFonts w:ascii="Arial" w:hAnsi="Arial" w:cs="Arial"/>
                <w:sz w:val="24"/>
                <w:szCs w:val="24"/>
                <w:lang w:eastAsia="pt-BR"/>
              </w:rPr>
              <w:t>/1</w:t>
            </w:r>
            <w:r w:rsidR="005F13E7">
              <w:rPr>
                <w:rFonts w:ascii="Arial" w:hAnsi="Arial" w:cs="Arial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7337" w:type="dxa"/>
          </w:tcPr>
          <w:p w:rsidR="00C75F19" w:rsidRDefault="007C5EBB" w:rsidP="0048178A">
            <w:pPr>
              <w:pStyle w:val="Corpodetexto"/>
              <w:spacing w:line="160" w:lineRule="atLeas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C75F19">
              <w:rPr>
                <w:rFonts w:ascii="Arial" w:hAnsi="Arial" w:cs="Arial"/>
                <w:sz w:val="24"/>
                <w:szCs w:val="24"/>
                <w:lang w:eastAsia="pt-BR"/>
              </w:rPr>
              <w:t xml:space="preserve">Organização da produção textual científica. </w:t>
            </w:r>
          </w:p>
          <w:p w:rsidR="00C75F19" w:rsidRDefault="007C5EBB" w:rsidP="0048178A">
            <w:pPr>
              <w:pStyle w:val="Corpodetexto"/>
              <w:spacing w:line="160" w:lineRule="atLeas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C75F19">
              <w:rPr>
                <w:rFonts w:ascii="Arial" w:hAnsi="Arial" w:cs="Arial"/>
                <w:sz w:val="24"/>
                <w:szCs w:val="24"/>
                <w:lang w:eastAsia="pt-BR"/>
              </w:rPr>
              <w:t xml:space="preserve">Projeto de pesquisa. </w:t>
            </w:r>
          </w:p>
          <w:p w:rsidR="00840EAA" w:rsidRPr="00C75F19" w:rsidRDefault="007C5EBB" w:rsidP="0048178A">
            <w:pPr>
              <w:pStyle w:val="Corpodetexto"/>
              <w:spacing w:line="160" w:lineRule="atLeas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C75F19">
              <w:rPr>
                <w:rFonts w:ascii="Arial" w:hAnsi="Arial" w:cs="Arial"/>
                <w:b/>
                <w:sz w:val="24"/>
                <w:szCs w:val="24"/>
                <w:lang w:eastAsia="pt-BR"/>
              </w:rPr>
              <w:t>Reescrita do resumo.</w:t>
            </w:r>
            <w:r w:rsidR="00C73528" w:rsidRPr="00C75F19">
              <w:rPr>
                <w:rFonts w:ascii="Arial" w:hAnsi="Arial" w:cs="Arial"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840EAA" w:rsidRPr="00815FBF" w:rsidTr="00664DBE">
        <w:trPr>
          <w:trHeight w:val="139"/>
        </w:trPr>
        <w:tc>
          <w:tcPr>
            <w:tcW w:w="675" w:type="dxa"/>
          </w:tcPr>
          <w:p w:rsidR="00840EAA" w:rsidRPr="00DF301B" w:rsidRDefault="00840EAA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1</w:t>
            </w:r>
            <w:r w:rsidR="005F13E7">
              <w:rPr>
                <w:rFonts w:ascii="Arial" w:hAnsi="Arial" w:cs="Arial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1134" w:type="dxa"/>
          </w:tcPr>
          <w:p w:rsidR="00840EAA" w:rsidRPr="00DF301B" w:rsidRDefault="00FB4C8A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07</w:t>
            </w:r>
            <w:r w:rsidR="00840EAA">
              <w:rPr>
                <w:rFonts w:ascii="Arial" w:hAnsi="Arial" w:cs="Arial"/>
                <w:sz w:val="24"/>
                <w:szCs w:val="24"/>
                <w:lang w:eastAsia="pt-BR"/>
              </w:rPr>
              <w:t>/11</w:t>
            </w:r>
          </w:p>
        </w:tc>
        <w:tc>
          <w:tcPr>
            <w:tcW w:w="7337" w:type="dxa"/>
          </w:tcPr>
          <w:p w:rsidR="00C75F19" w:rsidRDefault="007C5EBB" w:rsidP="00511B7E">
            <w:pPr>
              <w:pStyle w:val="Corpodetexto"/>
              <w:spacing w:line="160" w:lineRule="atLeas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C75F19">
              <w:rPr>
                <w:rFonts w:ascii="Arial" w:hAnsi="Arial" w:cs="Arial"/>
                <w:sz w:val="24"/>
                <w:szCs w:val="24"/>
                <w:lang w:eastAsia="pt-BR"/>
              </w:rPr>
              <w:t xml:space="preserve">Artigo acadêmico: introdução. </w:t>
            </w:r>
          </w:p>
          <w:p w:rsidR="00840EAA" w:rsidRPr="00C75F19" w:rsidRDefault="007C5EBB" w:rsidP="00511B7E">
            <w:pPr>
              <w:pStyle w:val="Corpodetexto"/>
              <w:spacing w:line="160" w:lineRule="atLeas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C75F19">
              <w:rPr>
                <w:rFonts w:ascii="Arial" w:hAnsi="Arial" w:cs="Arial"/>
                <w:b/>
                <w:sz w:val="24"/>
                <w:szCs w:val="24"/>
                <w:lang w:eastAsia="pt-BR"/>
              </w:rPr>
              <w:t>Reescrita da resenha.</w:t>
            </w:r>
          </w:p>
        </w:tc>
      </w:tr>
      <w:tr w:rsidR="005F13E7" w:rsidRPr="00815FBF" w:rsidTr="00664DBE">
        <w:trPr>
          <w:trHeight w:val="139"/>
        </w:trPr>
        <w:tc>
          <w:tcPr>
            <w:tcW w:w="675" w:type="dxa"/>
          </w:tcPr>
          <w:p w:rsidR="005F13E7" w:rsidRDefault="005F13E7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134" w:type="dxa"/>
          </w:tcPr>
          <w:p w:rsidR="005F13E7" w:rsidRDefault="00FB4C8A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14</w:t>
            </w:r>
            <w:r w:rsidR="005F13E7">
              <w:rPr>
                <w:rFonts w:ascii="Arial" w:hAnsi="Arial" w:cs="Arial"/>
                <w:sz w:val="24"/>
                <w:szCs w:val="24"/>
                <w:lang w:eastAsia="pt-BR"/>
              </w:rPr>
              <w:t>/11</w:t>
            </w:r>
          </w:p>
        </w:tc>
        <w:tc>
          <w:tcPr>
            <w:tcW w:w="7337" w:type="dxa"/>
          </w:tcPr>
          <w:p w:rsidR="005F13E7" w:rsidRPr="00C75F19" w:rsidRDefault="00C75F19" w:rsidP="0048178A">
            <w:pPr>
              <w:pStyle w:val="Corpodetexto"/>
              <w:spacing w:line="160" w:lineRule="atLeas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C75F19">
              <w:rPr>
                <w:rFonts w:ascii="Arial" w:hAnsi="Arial" w:cs="Arial"/>
                <w:sz w:val="24"/>
                <w:szCs w:val="24"/>
              </w:rPr>
              <w:t>Artigo acadêmico: revisão de literatura.</w:t>
            </w:r>
          </w:p>
        </w:tc>
      </w:tr>
      <w:tr w:rsidR="00840EAA" w:rsidRPr="00815FBF" w:rsidTr="00664DBE">
        <w:trPr>
          <w:trHeight w:val="139"/>
        </w:trPr>
        <w:tc>
          <w:tcPr>
            <w:tcW w:w="675" w:type="dxa"/>
          </w:tcPr>
          <w:p w:rsidR="00840EAA" w:rsidRPr="00DF301B" w:rsidRDefault="00840EAA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1</w:t>
            </w:r>
            <w:r w:rsidR="005F13E7">
              <w:rPr>
                <w:rFonts w:ascii="Arial" w:hAnsi="Arial" w:cs="Arial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1134" w:type="dxa"/>
          </w:tcPr>
          <w:p w:rsidR="00840EAA" w:rsidRPr="00DF301B" w:rsidRDefault="00FB4C8A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21</w:t>
            </w:r>
            <w:r w:rsidR="00840EAA">
              <w:rPr>
                <w:rFonts w:ascii="Arial" w:hAnsi="Arial" w:cs="Arial"/>
                <w:sz w:val="24"/>
                <w:szCs w:val="24"/>
                <w:lang w:eastAsia="pt-BR"/>
              </w:rPr>
              <w:t>/11</w:t>
            </w:r>
          </w:p>
        </w:tc>
        <w:tc>
          <w:tcPr>
            <w:tcW w:w="7337" w:type="dxa"/>
          </w:tcPr>
          <w:p w:rsidR="00840EAA" w:rsidRPr="00C75F19" w:rsidRDefault="00C75F19" w:rsidP="00A81516">
            <w:pPr>
              <w:pStyle w:val="Corpodetexto"/>
              <w:spacing w:line="160" w:lineRule="atLeast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  <w:r w:rsidRPr="00C75F19">
              <w:rPr>
                <w:rFonts w:ascii="Arial" w:hAnsi="Arial" w:cs="Arial"/>
                <w:sz w:val="24"/>
                <w:szCs w:val="24"/>
              </w:rPr>
              <w:t>Artigo acadêmico: metodologia</w:t>
            </w:r>
          </w:p>
        </w:tc>
      </w:tr>
      <w:tr w:rsidR="00840EAA" w:rsidRPr="00815FBF" w:rsidTr="00664DBE">
        <w:trPr>
          <w:trHeight w:val="139"/>
        </w:trPr>
        <w:tc>
          <w:tcPr>
            <w:tcW w:w="675" w:type="dxa"/>
          </w:tcPr>
          <w:p w:rsidR="00840EAA" w:rsidRPr="00DF301B" w:rsidRDefault="00840EAA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1</w:t>
            </w:r>
            <w:r w:rsidR="005F13E7">
              <w:rPr>
                <w:rFonts w:ascii="Arial" w:hAnsi="Arial" w:cs="Arial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1134" w:type="dxa"/>
          </w:tcPr>
          <w:p w:rsidR="00840EAA" w:rsidRPr="00DF301B" w:rsidRDefault="00FB4C8A" w:rsidP="00840EAA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28</w:t>
            </w:r>
            <w:r w:rsidR="00840EAA">
              <w:rPr>
                <w:rFonts w:ascii="Arial" w:hAnsi="Arial" w:cs="Arial"/>
                <w:sz w:val="24"/>
                <w:szCs w:val="24"/>
                <w:lang w:eastAsia="pt-BR"/>
              </w:rPr>
              <w:t>/11</w:t>
            </w:r>
          </w:p>
        </w:tc>
        <w:tc>
          <w:tcPr>
            <w:tcW w:w="7337" w:type="dxa"/>
          </w:tcPr>
          <w:p w:rsidR="00446E75" w:rsidRPr="00C75F19" w:rsidRDefault="00C75F19" w:rsidP="00446E75">
            <w:pPr>
              <w:pStyle w:val="Corpodetexto"/>
              <w:spacing w:line="160" w:lineRule="atLeas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C75F19">
              <w:rPr>
                <w:rFonts w:ascii="Arial" w:hAnsi="Arial" w:cs="Arial"/>
                <w:sz w:val="24"/>
                <w:szCs w:val="24"/>
              </w:rPr>
              <w:t>Artigo acadêmico: análise e discussão de resultados.</w:t>
            </w:r>
          </w:p>
        </w:tc>
      </w:tr>
      <w:tr w:rsidR="00840EAA" w:rsidRPr="00815FBF" w:rsidTr="00664DBE">
        <w:trPr>
          <w:trHeight w:val="139"/>
        </w:trPr>
        <w:tc>
          <w:tcPr>
            <w:tcW w:w="675" w:type="dxa"/>
          </w:tcPr>
          <w:p w:rsidR="00840EAA" w:rsidRPr="00DF301B" w:rsidRDefault="00840EAA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1</w:t>
            </w:r>
            <w:r w:rsidR="005F13E7">
              <w:rPr>
                <w:rFonts w:ascii="Arial" w:hAnsi="Arial" w:cs="Arial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1134" w:type="dxa"/>
          </w:tcPr>
          <w:p w:rsidR="00840EAA" w:rsidRPr="00DF301B" w:rsidRDefault="00840EAA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0</w:t>
            </w:r>
            <w:r w:rsidR="00FB4C8A">
              <w:rPr>
                <w:rFonts w:ascii="Arial" w:hAnsi="Arial" w:cs="Arial"/>
                <w:sz w:val="24"/>
                <w:szCs w:val="24"/>
                <w:lang w:eastAsia="pt-BR"/>
              </w:rPr>
              <w:t>5</w:t>
            </w:r>
            <w:r>
              <w:rPr>
                <w:rFonts w:ascii="Arial" w:hAnsi="Arial" w:cs="Arial"/>
                <w:sz w:val="24"/>
                <w:szCs w:val="24"/>
                <w:lang w:eastAsia="pt-BR"/>
              </w:rPr>
              <w:t>/12</w:t>
            </w:r>
          </w:p>
        </w:tc>
        <w:tc>
          <w:tcPr>
            <w:tcW w:w="7337" w:type="dxa"/>
          </w:tcPr>
          <w:p w:rsidR="00840EAA" w:rsidRPr="00C75F19" w:rsidRDefault="00044C2A" w:rsidP="00446E75">
            <w:pPr>
              <w:pStyle w:val="Corpodetexto"/>
              <w:spacing w:line="160" w:lineRule="atLeas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C75F19">
              <w:rPr>
                <w:rFonts w:ascii="Arial" w:hAnsi="Arial" w:cs="Arial"/>
                <w:b/>
                <w:bCs/>
                <w:sz w:val="24"/>
                <w:szCs w:val="24"/>
              </w:rPr>
              <w:t>Aula síntese do semestre, com comunicação e discussão dos graus em sala de aula.</w:t>
            </w:r>
          </w:p>
        </w:tc>
      </w:tr>
      <w:tr w:rsidR="00840EAA" w:rsidRPr="00815FBF" w:rsidTr="00664DBE">
        <w:trPr>
          <w:trHeight w:val="139"/>
        </w:trPr>
        <w:tc>
          <w:tcPr>
            <w:tcW w:w="675" w:type="dxa"/>
          </w:tcPr>
          <w:p w:rsidR="00840EAA" w:rsidRPr="00DF301B" w:rsidRDefault="005F13E7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134" w:type="dxa"/>
          </w:tcPr>
          <w:p w:rsidR="00840EAA" w:rsidRPr="00DF301B" w:rsidRDefault="00FB4C8A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12</w:t>
            </w:r>
            <w:r w:rsidR="00840EAA">
              <w:rPr>
                <w:rFonts w:ascii="Arial" w:hAnsi="Arial" w:cs="Arial"/>
                <w:sz w:val="24"/>
                <w:szCs w:val="24"/>
                <w:lang w:eastAsia="pt-BR"/>
              </w:rPr>
              <w:t>/12</w:t>
            </w:r>
          </w:p>
        </w:tc>
        <w:tc>
          <w:tcPr>
            <w:tcW w:w="7337" w:type="dxa"/>
          </w:tcPr>
          <w:p w:rsidR="00840EAA" w:rsidRPr="00C75F19" w:rsidRDefault="00C75F19" w:rsidP="00446E75">
            <w:pPr>
              <w:pStyle w:val="Corpodetexto"/>
              <w:spacing w:line="160" w:lineRule="atLeast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Atividade de reavaliação o</w:t>
            </w:r>
            <w:r w:rsidR="00044C2A" w:rsidRPr="00C75F19">
              <w:rPr>
                <w:rFonts w:ascii="Arial" w:hAnsi="Arial" w:cs="Arial"/>
                <w:b/>
                <w:sz w:val="24"/>
                <w:szCs w:val="24"/>
              </w:rPr>
              <w:t>ptativa.</w:t>
            </w:r>
          </w:p>
        </w:tc>
      </w:tr>
    </w:tbl>
    <w:p w:rsidR="002E2A50" w:rsidRPr="00815FBF" w:rsidRDefault="002E2A50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sectPr w:rsidR="002E2A50" w:rsidRPr="00815FBF" w:rsidSect="00BC026D">
      <w:pgSz w:w="11907" w:h="16840" w:code="9"/>
      <w:pgMar w:top="1418" w:right="1418" w:bottom="1134" w:left="1588" w:header="567" w:footer="56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7E5" w:rsidRDefault="00CB17E5" w:rsidP="00E6564C">
      <w:r>
        <w:separator/>
      </w:r>
    </w:p>
  </w:endnote>
  <w:endnote w:type="continuationSeparator" w:id="0">
    <w:p w:rsidR="00CB17E5" w:rsidRDefault="00CB17E5" w:rsidP="00E65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7E5" w:rsidRDefault="00CB17E5" w:rsidP="00E6564C">
      <w:r>
        <w:separator/>
      </w:r>
    </w:p>
  </w:footnote>
  <w:footnote w:type="continuationSeparator" w:id="0">
    <w:p w:rsidR="00CB17E5" w:rsidRDefault="00CB17E5" w:rsidP="00E656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769F3"/>
    <w:multiLevelType w:val="singleLevel"/>
    <w:tmpl w:val="C99CEE88"/>
    <w:lvl w:ilvl="0">
      <w:start w:val="4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1">
    <w:nsid w:val="06941594"/>
    <w:multiLevelType w:val="hybridMultilevel"/>
    <w:tmpl w:val="6180FC4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B34A76"/>
    <w:multiLevelType w:val="singleLevel"/>
    <w:tmpl w:val="0416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EE03446"/>
    <w:multiLevelType w:val="hybridMultilevel"/>
    <w:tmpl w:val="0400AC2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C1C"/>
    <w:rsid w:val="0000762B"/>
    <w:rsid w:val="000218DA"/>
    <w:rsid w:val="00022E3C"/>
    <w:rsid w:val="00044C2A"/>
    <w:rsid w:val="000661E9"/>
    <w:rsid w:val="000666ED"/>
    <w:rsid w:val="000B0B0E"/>
    <w:rsid w:val="000D2B1A"/>
    <w:rsid w:val="000D3FDD"/>
    <w:rsid w:val="000F323D"/>
    <w:rsid w:val="000F36AB"/>
    <w:rsid w:val="000F78EB"/>
    <w:rsid w:val="00133858"/>
    <w:rsid w:val="00136092"/>
    <w:rsid w:val="00140462"/>
    <w:rsid w:val="00155214"/>
    <w:rsid w:val="00160596"/>
    <w:rsid w:val="0016260E"/>
    <w:rsid w:val="00166696"/>
    <w:rsid w:val="00172B8D"/>
    <w:rsid w:val="00182623"/>
    <w:rsid w:val="00183EFE"/>
    <w:rsid w:val="001B24B7"/>
    <w:rsid w:val="001D5C44"/>
    <w:rsid w:val="001F79C5"/>
    <w:rsid w:val="00203D7F"/>
    <w:rsid w:val="00205CE5"/>
    <w:rsid w:val="00223935"/>
    <w:rsid w:val="002250EB"/>
    <w:rsid w:val="00227D35"/>
    <w:rsid w:val="00231825"/>
    <w:rsid w:val="00236C43"/>
    <w:rsid w:val="00240A6C"/>
    <w:rsid w:val="00254DD2"/>
    <w:rsid w:val="002568A8"/>
    <w:rsid w:val="002755B0"/>
    <w:rsid w:val="00285118"/>
    <w:rsid w:val="00290E5E"/>
    <w:rsid w:val="002A4D7D"/>
    <w:rsid w:val="002A5001"/>
    <w:rsid w:val="002B1A8D"/>
    <w:rsid w:val="002E2A50"/>
    <w:rsid w:val="002F1703"/>
    <w:rsid w:val="002F7AB7"/>
    <w:rsid w:val="00320BA4"/>
    <w:rsid w:val="00324457"/>
    <w:rsid w:val="003346A1"/>
    <w:rsid w:val="00343C1C"/>
    <w:rsid w:val="00346741"/>
    <w:rsid w:val="00354ADE"/>
    <w:rsid w:val="00362C23"/>
    <w:rsid w:val="003724EE"/>
    <w:rsid w:val="00380BDF"/>
    <w:rsid w:val="003B17EC"/>
    <w:rsid w:val="003B208B"/>
    <w:rsid w:val="00404492"/>
    <w:rsid w:val="00404E91"/>
    <w:rsid w:val="004178BC"/>
    <w:rsid w:val="0042174D"/>
    <w:rsid w:val="00433787"/>
    <w:rsid w:val="004345E5"/>
    <w:rsid w:val="00435825"/>
    <w:rsid w:val="00446E75"/>
    <w:rsid w:val="004538CA"/>
    <w:rsid w:val="0045570A"/>
    <w:rsid w:val="00462745"/>
    <w:rsid w:val="004667B2"/>
    <w:rsid w:val="00474A40"/>
    <w:rsid w:val="0048178A"/>
    <w:rsid w:val="004909BF"/>
    <w:rsid w:val="00493A20"/>
    <w:rsid w:val="00494F22"/>
    <w:rsid w:val="004A34F4"/>
    <w:rsid w:val="004C5830"/>
    <w:rsid w:val="004C73B7"/>
    <w:rsid w:val="004F5EEF"/>
    <w:rsid w:val="004F76B7"/>
    <w:rsid w:val="00502D53"/>
    <w:rsid w:val="00511B7E"/>
    <w:rsid w:val="00517CA0"/>
    <w:rsid w:val="0052206A"/>
    <w:rsid w:val="005234A8"/>
    <w:rsid w:val="005316E2"/>
    <w:rsid w:val="00545F43"/>
    <w:rsid w:val="005514C4"/>
    <w:rsid w:val="005765D7"/>
    <w:rsid w:val="00587182"/>
    <w:rsid w:val="00593C24"/>
    <w:rsid w:val="005C08FE"/>
    <w:rsid w:val="005D580B"/>
    <w:rsid w:val="005E25BB"/>
    <w:rsid w:val="005E3EC5"/>
    <w:rsid w:val="005E4932"/>
    <w:rsid w:val="005F13E7"/>
    <w:rsid w:val="00602FB2"/>
    <w:rsid w:val="00604261"/>
    <w:rsid w:val="00614B8B"/>
    <w:rsid w:val="006204BB"/>
    <w:rsid w:val="00635781"/>
    <w:rsid w:val="00635DF6"/>
    <w:rsid w:val="006370B1"/>
    <w:rsid w:val="00640532"/>
    <w:rsid w:val="00664DBE"/>
    <w:rsid w:val="006711CE"/>
    <w:rsid w:val="00673E3D"/>
    <w:rsid w:val="00695523"/>
    <w:rsid w:val="006B24B7"/>
    <w:rsid w:val="006B6C88"/>
    <w:rsid w:val="006E4606"/>
    <w:rsid w:val="007009C3"/>
    <w:rsid w:val="00710A01"/>
    <w:rsid w:val="00715B93"/>
    <w:rsid w:val="0073397E"/>
    <w:rsid w:val="00735F7A"/>
    <w:rsid w:val="00742142"/>
    <w:rsid w:val="00742C45"/>
    <w:rsid w:val="0075668E"/>
    <w:rsid w:val="00761DC9"/>
    <w:rsid w:val="00775F5D"/>
    <w:rsid w:val="0077668D"/>
    <w:rsid w:val="007774F7"/>
    <w:rsid w:val="007C5EBB"/>
    <w:rsid w:val="007D286D"/>
    <w:rsid w:val="00802E48"/>
    <w:rsid w:val="00805B74"/>
    <w:rsid w:val="00815FBF"/>
    <w:rsid w:val="00840EAA"/>
    <w:rsid w:val="00846639"/>
    <w:rsid w:val="00852BCE"/>
    <w:rsid w:val="0086089C"/>
    <w:rsid w:val="0087692F"/>
    <w:rsid w:val="008A406F"/>
    <w:rsid w:val="008F12A1"/>
    <w:rsid w:val="008F52A0"/>
    <w:rsid w:val="0091482B"/>
    <w:rsid w:val="00914D51"/>
    <w:rsid w:val="00916093"/>
    <w:rsid w:val="0091730E"/>
    <w:rsid w:val="009457DB"/>
    <w:rsid w:val="0095441E"/>
    <w:rsid w:val="0099293F"/>
    <w:rsid w:val="009A1790"/>
    <w:rsid w:val="009B7B07"/>
    <w:rsid w:val="009C462B"/>
    <w:rsid w:val="009C4767"/>
    <w:rsid w:val="009D6CAE"/>
    <w:rsid w:val="009E5DBC"/>
    <w:rsid w:val="00A02C92"/>
    <w:rsid w:val="00A14BF5"/>
    <w:rsid w:val="00A22346"/>
    <w:rsid w:val="00A354D0"/>
    <w:rsid w:val="00A374CA"/>
    <w:rsid w:val="00A47F19"/>
    <w:rsid w:val="00A72E85"/>
    <w:rsid w:val="00A7710B"/>
    <w:rsid w:val="00A804DA"/>
    <w:rsid w:val="00A81516"/>
    <w:rsid w:val="00A8658B"/>
    <w:rsid w:val="00A8773B"/>
    <w:rsid w:val="00AD57E5"/>
    <w:rsid w:val="00AE046E"/>
    <w:rsid w:val="00AE1885"/>
    <w:rsid w:val="00AF4B6E"/>
    <w:rsid w:val="00B00A5A"/>
    <w:rsid w:val="00B71019"/>
    <w:rsid w:val="00B75440"/>
    <w:rsid w:val="00B8702E"/>
    <w:rsid w:val="00B8709C"/>
    <w:rsid w:val="00B87871"/>
    <w:rsid w:val="00B92E0C"/>
    <w:rsid w:val="00BB1F0F"/>
    <w:rsid w:val="00BB2628"/>
    <w:rsid w:val="00BB53FB"/>
    <w:rsid w:val="00BB548B"/>
    <w:rsid w:val="00BC026D"/>
    <w:rsid w:val="00BC0969"/>
    <w:rsid w:val="00BD52D0"/>
    <w:rsid w:val="00BF43B4"/>
    <w:rsid w:val="00BF7EDC"/>
    <w:rsid w:val="00C048B9"/>
    <w:rsid w:val="00C06F96"/>
    <w:rsid w:val="00C2036B"/>
    <w:rsid w:val="00C311BC"/>
    <w:rsid w:val="00C34CFB"/>
    <w:rsid w:val="00C413ED"/>
    <w:rsid w:val="00C53EF2"/>
    <w:rsid w:val="00C73528"/>
    <w:rsid w:val="00C75F19"/>
    <w:rsid w:val="00C77850"/>
    <w:rsid w:val="00C913F1"/>
    <w:rsid w:val="00C94D89"/>
    <w:rsid w:val="00CB0042"/>
    <w:rsid w:val="00CB17E5"/>
    <w:rsid w:val="00CD4D19"/>
    <w:rsid w:val="00CF29E5"/>
    <w:rsid w:val="00D05D8D"/>
    <w:rsid w:val="00D10656"/>
    <w:rsid w:val="00D36A65"/>
    <w:rsid w:val="00D44381"/>
    <w:rsid w:val="00D51535"/>
    <w:rsid w:val="00D56B02"/>
    <w:rsid w:val="00D6062F"/>
    <w:rsid w:val="00D61830"/>
    <w:rsid w:val="00D65650"/>
    <w:rsid w:val="00D726DA"/>
    <w:rsid w:val="00D94E03"/>
    <w:rsid w:val="00DB0A45"/>
    <w:rsid w:val="00DB5A32"/>
    <w:rsid w:val="00DD46E8"/>
    <w:rsid w:val="00DF301B"/>
    <w:rsid w:val="00E0151C"/>
    <w:rsid w:val="00E358A0"/>
    <w:rsid w:val="00E43C3D"/>
    <w:rsid w:val="00E6564C"/>
    <w:rsid w:val="00E965D0"/>
    <w:rsid w:val="00EB29BF"/>
    <w:rsid w:val="00EC50F6"/>
    <w:rsid w:val="00ED1582"/>
    <w:rsid w:val="00ED19C2"/>
    <w:rsid w:val="00ED34DC"/>
    <w:rsid w:val="00EE055B"/>
    <w:rsid w:val="00EE49A9"/>
    <w:rsid w:val="00EF076A"/>
    <w:rsid w:val="00EF3BAE"/>
    <w:rsid w:val="00F03ACE"/>
    <w:rsid w:val="00F42B82"/>
    <w:rsid w:val="00F54AFB"/>
    <w:rsid w:val="00F61B1A"/>
    <w:rsid w:val="00F64AF6"/>
    <w:rsid w:val="00F7015F"/>
    <w:rsid w:val="00F807A0"/>
    <w:rsid w:val="00F83C15"/>
    <w:rsid w:val="00F84782"/>
    <w:rsid w:val="00F91F48"/>
    <w:rsid w:val="00FA14C1"/>
    <w:rsid w:val="00FB0286"/>
    <w:rsid w:val="00FB4C8A"/>
    <w:rsid w:val="00FC3E3C"/>
    <w:rsid w:val="00FD3FF4"/>
    <w:rsid w:val="00FE0A9F"/>
    <w:rsid w:val="00FE7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26D"/>
    <w:rPr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BC026D"/>
    <w:pPr>
      <w:keepNext/>
      <w:widowControl w:val="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9"/>
    <w:qFormat/>
    <w:rsid w:val="00BC026D"/>
    <w:pPr>
      <w:keepNext/>
      <w:widowControl w:val="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9"/>
    <w:qFormat/>
    <w:rsid w:val="00BC026D"/>
    <w:pPr>
      <w:keepNext/>
      <w:widowControl w:val="0"/>
      <w:spacing w:line="360" w:lineRule="auto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9"/>
    <w:qFormat/>
    <w:rsid w:val="00BC026D"/>
    <w:pPr>
      <w:keepNext/>
      <w:widowControl w:val="0"/>
      <w:spacing w:line="360" w:lineRule="auto"/>
      <w:ind w:firstLine="680"/>
      <w:jc w:val="both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9"/>
    <w:qFormat/>
    <w:rsid w:val="00BC026D"/>
    <w:pPr>
      <w:keepNext/>
      <w:widowControl w:val="0"/>
      <w:spacing w:line="360" w:lineRule="auto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9"/>
    <w:qFormat/>
    <w:rsid w:val="00BC026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5"/>
    </w:pPr>
    <w:rPr>
      <w:rFonts w:ascii="Calibri" w:hAnsi="Calibri"/>
      <w:b/>
      <w:bCs/>
    </w:rPr>
  </w:style>
  <w:style w:type="paragraph" w:styleId="Ttulo7">
    <w:name w:val="heading 7"/>
    <w:basedOn w:val="Normal"/>
    <w:next w:val="Normal"/>
    <w:link w:val="Ttulo7Char"/>
    <w:uiPriority w:val="99"/>
    <w:qFormat/>
    <w:rsid w:val="00BC026D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outlineLvl w:val="6"/>
    </w:pPr>
    <w:rPr>
      <w:rFonts w:ascii="Calibri" w:hAnsi="Calibr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84663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semiHidden/>
    <w:locked/>
    <w:rsid w:val="00846639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Ttulo3Char">
    <w:name w:val="Título 3 Char"/>
    <w:link w:val="Ttulo3"/>
    <w:uiPriority w:val="99"/>
    <w:semiHidden/>
    <w:locked/>
    <w:rsid w:val="00846639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Ttulo4Char">
    <w:name w:val="Título 4 Char"/>
    <w:link w:val="Ttulo4"/>
    <w:uiPriority w:val="99"/>
    <w:semiHidden/>
    <w:locked/>
    <w:rsid w:val="00846639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Ttulo5Char">
    <w:name w:val="Título 5 Char"/>
    <w:link w:val="Ttulo5"/>
    <w:uiPriority w:val="99"/>
    <w:semiHidden/>
    <w:locked/>
    <w:rsid w:val="00846639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Ttulo6Char">
    <w:name w:val="Título 6 Char"/>
    <w:link w:val="Ttulo6"/>
    <w:uiPriority w:val="99"/>
    <w:semiHidden/>
    <w:locked/>
    <w:rsid w:val="00846639"/>
    <w:rPr>
      <w:rFonts w:ascii="Calibri" w:hAnsi="Calibri" w:cs="Times New Roman"/>
      <w:b/>
      <w:bCs/>
      <w:lang w:eastAsia="en-US"/>
    </w:rPr>
  </w:style>
  <w:style w:type="character" w:customStyle="1" w:styleId="Ttulo7Char">
    <w:name w:val="Título 7 Char"/>
    <w:link w:val="Ttulo7"/>
    <w:uiPriority w:val="99"/>
    <w:semiHidden/>
    <w:locked/>
    <w:rsid w:val="00846639"/>
    <w:rPr>
      <w:rFonts w:ascii="Calibri" w:hAnsi="Calibri" w:cs="Times New Roman"/>
      <w:sz w:val="24"/>
      <w:szCs w:val="24"/>
      <w:lang w:eastAsia="en-US"/>
    </w:rPr>
  </w:style>
  <w:style w:type="paragraph" w:styleId="Corpodetexto">
    <w:name w:val="Body Text"/>
    <w:basedOn w:val="Normal"/>
    <w:link w:val="CorpodetextoChar"/>
    <w:uiPriority w:val="99"/>
    <w:rsid w:val="00BC026D"/>
    <w:pPr>
      <w:widowControl w:val="0"/>
      <w:jc w:val="both"/>
    </w:pPr>
  </w:style>
  <w:style w:type="character" w:customStyle="1" w:styleId="CorpodetextoChar">
    <w:name w:val="Corpo de texto Char"/>
    <w:link w:val="Corpodetexto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rsid w:val="00BC026D"/>
    <w:pPr>
      <w:widowControl w:val="0"/>
      <w:spacing w:line="360" w:lineRule="auto"/>
      <w:ind w:firstLine="680"/>
      <w:jc w:val="both"/>
    </w:pPr>
  </w:style>
  <w:style w:type="character" w:customStyle="1" w:styleId="RecuodecorpodetextoChar">
    <w:name w:val="Recuo de corpo de texto Char"/>
    <w:link w:val="Recuodecorpodetexto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Corpodetexto2">
    <w:name w:val="Body Text 2"/>
    <w:basedOn w:val="Normal"/>
    <w:link w:val="Corpodetexto2Char"/>
    <w:uiPriority w:val="99"/>
    <w:rsid w:val="00BC026D"/>
    <w:pPr>
      <w:widowControl w:val="0"/>
    </w:pPr>
  </w:style>
  <w:style w:type="character" w:customStyle="1" w:styleId="Corpodetexto2Char">
    <w:name w:val="Corpo de texto 2 Char"/>
    <w:link w:val="Corpodetexto2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MapadoDocumento">
    <w:name w:val="Document Map"/>
    <w:basedOn w:val="Normal"/>
    <w:link w:val="MapadoDocumentoChar"/>
    <w:uiPriority w:val="99"/>
    <w:semiHidden/>
    <w:rsid w:val="00BC026D"/>
    <w:pPr>
      <w:shd w:val="clear" w:color="auto" w:fill="000080"/>
    </w:pPr>
    <w:rPr>
      <w:sz w:val="2"/>
    </w:rPr>
  </w:style>
  <w:style w:type="character" w:customStyle="1" w:styleId="MapadoDocumentoChar">
    <w:name w:val="Mapa do Documento Char"/>
    <w:link w:val="MapadoDocumento"/>
    <w:uiPriority w:val="99"/>
    <w:semiHidden/>
    <w:locked/>
    <w:rsid w:val="00846639"/>
    <w:rPr>
      <w:rFonts w:cs="Times New Roman"/>
      <w:sz w:val="2"/>
      <w:lang w:eastAsia="en-US"/>
    </w:rPr>
  </w:style>
  <w:style w:type="paragraph" w:customStyle="1" w:styleId="BodyText31">
    <w:name w:val="Body Text 31"/>
    <w:basedOn w:val="Normal"/>
    <w:uiPriority w:val="99"/>
    <w:rsid w:val="00BC026D"/>
    <w:rPr>
      <w:rFonts w:ascii="Tahoma" w:hAnsi="Tahoma"/>
      <w:sz w:val="24"/>
    </w:rPr>
  </w:style>
  <w:style w:type="table" w:styleId="Tabelacomgrade">
    <w:name w:val="Table Grid"/>
    <w:basedOn w:val="Tabelanormal"/>
    <w:uiPriority w:val="99"/>
    <w:rsid w:val="007421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rsid w:val="00E656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locked/>
    <w:rsid w:val="00E6564C"/>
    <w:rPr>
      <w:rFonts w:cs="Times New Roman"/>
      <w:lang w:eastAsia="en-US"/>
    </w:rPr>
  </w:style>
  <w:style w:type="paragraph" w:styleId="Rodap">
    <w:name w:val="footer"/>
    <w:basedOn w:val="Normal"/>
    <w:link w:val="RodapChar"/>
    <w:uiPriority w:val="99"/>
    <w:rsid w:val="00E656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locked/>
    <w:rsid w:val="00E6564C"/>
    <w:rPr>
      <w:rFonts w:cs="Times New Roman"/>
      <w:lang w:eastAsia="en-US"/>
    </w:rPr>
  </w:style>
  <w:style w:type="character" w:styleId="Hyperlink">
    <w:name w:val="Hyperlink"/>
    <w:uiPriority w:val="99"/>
    <w:rsid w:val="0016260E"/>
    <w:rPr>
      <w:rFonts w:cs="Times New Roman"/>
      <w:color w:val="0000FF"/>
      <w:u w:val="single"/>
    </w:rPr>
  </w:style>
  <w:style w:type="paragraph" w:styleId="Subttulo">
    <w:name w:val="Subtitle"/>
    <w:basedOn w:val="Normal"/>
    <w:link w:val="SubttuloChar"/>
    <w:qFormat/>
    <w:locked/>
    <w:rsid w:val="000218DA"/>
    <w:pPr>
      <w:spacing w:line="360" w:lineRule="auto"/>
      <w:jc w:val="center"/>
    </w:pPr>
    <w:rPr>
      <w:b/>
      <w:szCs w:val="24"/>
    </w:rPr>
  </w:style>
  <w:style w:type="character" w:customStyle="1" w:styleId="SubttuloChar">
    <w:name w:val="Subtítulo Char"/>
    <w:link w:val="Subttulo"/>
    <w:rsid w:val="000218DA"/>
    <w:rPr>
      <w:b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724EE"/>
    <w:pPr>
      <w:jc w:val="both"/>
    </w:pPr>
    <w:rPr>
      <w:color w:val="000000"/>
    </w:rPr>
  </w:style>
  <w:style w:type="character" w:customStyle="1" w:styleId="TextodenotaderodapChar">
    <w:name w:val="Texto de nota de rodapé Char"/>
    <w:link w:val="Textodenotaderodap"/>
    <w:uiPriority w:val="99"/>
    <w:semiHidden/>
    <w:rsid w:val="003724EE"/>
    <w:rPr>
      <w:color w:val="000000"/>
      <w:sz w:val="20"/>
      <w:szCs w:val="20"/>
    </w:rPr>
  </w:style>
  <w:style w:type="character" w:styleId="Refdenotaderodap">
    <w:name w:val="footnote reference"/>
    <w:uiPriority w:val="99"/>
    <w:semiHidden/>
    <w:unhideWhenUsed/>
    <w:rsid w:val="003724EE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03ACE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F03ACE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0F36A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0F36A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26D"/>
    <w:rPr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BC026D"/>
    <w:pPr>
      <w:keepNext/>
      <w:widowControl w:val="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9"/>
    <w:qFormat/>
    <w:rsid w:val="00BC026D"/>
    <w:pPr>
      <w:keepNext/>
      <w:widowControl w:val="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9"/>
    <w:qFormat/>
    <w:rsid w:val="00BC026D"/>
    <w:pPr>
      <w:keepNext/>
      <w:widowControl w:val="0"/>
      <w:spacing w:line="360" w:lineRule="auto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9"/>
    <w:qFormat/>
    <w:rsid w:val="00BC026D"/>
    <w:pPr>
      <w:keepNext/>
      <w:widowControl w:val="0"/>
      <w:spacing w:line="360" w:lineRule="auto"/>
      <w:ind w:firstLine="680"/>
      <w:jc w:val="both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9"/>
    <w:qFormat/>
    <w:rsid w:val="00BC026D"/>
    <w:pPr>
      <w:keepNext/>
      <w:widowControl w:val="0"/>
      <w:spacing w:line="360" w:lineRule="auto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9"/>
    <w:qFormat/>
    <w:rsid w:val="00BC026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5"/>
    </w:pPr>
    <w:rPr>
      <w:rFonts w:ascii="Calibri" w:hAnsi="Calibri"/>
      <w:b/>
      <w:bCs/>
    </w:rPr>
  </w:style>
  <w:style w:type="paragraph" w:styleId="Ttulo7">
    <w:name w:val="heading 7"/>
    <w:basedOn w:val="Normal"/>
    <w:next w:val="Normal"/>
    <w:link w:val="Ttulo7Char"/>
    <w:uiPriority w:val="99"/>
    <w:qFormat/>
    <w:rsid w:val="00BC026D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outlineLvl w:val="6"/>
    </w:pPr>
    <w:rPr>
      <w:rFonts w:ascii="Calibri" w:hAnsi="Calibr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84663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semiHidden/>
    <w:locked/>
    <w:rsid w:val="00846639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Ttulo3Char">
    <w:name w:val="Título 3 Char"/>
    <w:link w:val="Ttulo3"/>
    <w:uiPriority w:val="99"/>
    <w:semiHidden/>
    <w:locked/>
    <w:rsid w:val="00846639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Ttulo4Char">
    <w:name w:val="Título 4 Char"/>
    <w:link w:val="Ttulo4"/>
    <w:uiPriority w:val="99"/>
    <w:semiHidden/>
    <w:locked/>
    <w:rsid w:val="00846639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Ttulo5Char">
    <w:name w:val="Título 5 Char"/>
    <w:link w:val="Ttulo5"/>
    <w:uiPriority w:val="99"/>
    <w:semiHidden/>
    <w:locked/>
    <w:rsid w:val="00846639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Ttulo6Char">
    <w:name w:val="Título 6 Char"/>
    <w:link w:val="Ttulo6"/>
    <w:uiPriority w:val="99"/>
    <w:semiHidden/>
    <w:locked/>
    <w:rsid w:val="00846639"/>
    <w:rPr>
      <w:rFonts w:ascii="Calibri" w:hAnsi="Calibri" w:cs="Times New Roman"/>
      <w:b/>
      <w:bCs/>
      <w:lang w:eastAsia="en-US"/>
    </w:rPr>
  </w:style>
  <w:style w:type="character" w:customStyle="1" w:styleId="Ttulo7Char">
    <w:name w:val="Título 7 Char"/>
    <w:link w:val="Ttulo7"/>
    <w:uiPriority w:val="99"/>
    <w:semiHidden/>
    <w:locked/>
    <w:rsid w:val="00846639"/>
    <w:rPr>
      <w:rFonts w:ascii="Calibri" w:hAnsi="Calibri" w:cs="Times New Roman"/>
      <w:sz w:val="24"/>
      <w:szCs w:val="24"/>
      <w:lang w:eastAsia="en-US"/>
    </w:rPr>
  </w:style>
  <w:style w:type="paragraph" w:styleId="Corpodetexto">
    <w:name w:val="Body Text"/>
    <w:basedOn w:val="Normal"/>
    <w:link w:val="CorpodetextoChar"/>
    <w:uiPriority w:val="99"/>
    <w:rsid w:val="00BC026D"/>
    <w:pPr>
      <w:widowControl w:val="0"/>
      <w:jc w:val="both"/>
    </w:pPr>
  </w:style>
  <w:style w:type="character" w:customStyle="1" w:styleId="CorpodetextoChar">
    <w:name w:val="Corpo de texto Char"/>
    <w:link w:val="Corpodetexto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rsid w:val="00BC026D"/>
    <w:pPr>
      <w:widowControl w:val="0"/>
      <w:spacing w:line="360" w:lineRule="auto"/>
      <w:ind w:firstLine="680"/>
      <w:jc w:val="both"/>
    </w:pPr>
  </w:style>
  <w:style w:type="character" w:customStyle="1" w:styleId="RecuodecorpodetextoChar">
    <w:name w:val="Recuo de corpo de texto Char"/>
    <w:link w:val="Recuodecorpodetexto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Corpodetexto2">
    <w:name w:val="Body Text 2"/>
    <w:basedOn w:val="Normal"/>
    <w:link w:val="Corpodetexto2Char"/>
    <w:uiPriority w:val="99"/>
    <w:rsid w:val="00BC026D"/>
    <w:pPr>
      <w:widowControl w:val="0"/>
    </w:pPr>
  </w:style>
  <w:style w:type="character" w:customStyle="1" w:styleId="Corpodetexto2Char">
    <w:name w:val="Corpo de texto 2 Char"/>
    <w:link w:val="Corpodetexto2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MapadoDocumento">
    <w:name w:val="Document Map"/>
    <w:basedOn w:val="Normal"/>
    <w:link w:val="MapadoDocumentoChar"/>
    <w:uiPriority w:val="99"/>
    <w:semiHidden/>
    <w:rsid w:val="00BC026D"/>
    <w:pPr>
      <w:shd w:val="clear" w:color="auto" w:fill="000080"/>
    </w:pPr>
    <w:rPr>
      <w:sz w:val="2"/>
    </w:rPr>
  </w:style>
  <w:style w:type="character" w:customStyle="1" w:styleId="MapadoDocumentoChar">
    <w:name w:val="Mapa do Documento Char"/>
    <w:link w:val="MapadoDocumento"/>
    <w:uiPriority w:val="99"/>
    <w:semiHidden/>
    <w:locked/>
    <w:rsid w:val="00846639"/>
    <w:rPr>
      <w:rFonts w:cs="Times New Roman"/>
      <w:sz w:val="2"/>
      <w:lang w:eastAsia="en-US"/>
    </w:rPr>
  </w:style>
  <w:style w:type="paragraph" w:customStyle="1" w:styleId="BodyText31">
    <w:name w:val="Body Text 31"/>
    <w:basedOn w:val="Normal"/>
    <w:uiPriority w:val="99"/>
    <w:rsid w:val="00BC026D"/>
    <w:rPr>
      <w:rFonts w:ascii="Tahoma" w:hAnsi="Tahoma"/>
      <w:sz w:val="24"/>
    </w:rPr>
  </w:style>
  <w:style w:type="table" w:styleId="Tabelacomgrade">
    <w:name w:val="Table Grid"/>
    <w:basedOn w:val="Tabelanormal"/>
    <w:uiPriority w:val="99"/>
    <w:rsid w:val="007421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rsid w:val="00E656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locked/>
    <w:rsid w:val="00E6564C"/>
    <w:rPr>
      <w:rFonts w:cs="Times New Roman"/>
      <w:lang w:eastAsia="en-US"/>
    </w:rPr>
  </w:style>
  <w:style w:type="paragraph" w:styleId="Rodap">
    <w:name w:val="footer"/>
    <w:basedOn w:val="Normal"/>
    <w:link w:val="RodapChar"/>
    <w:uiPriority w:val="99"/>
    <w:rsid w:val="00E656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locked/>
    <w:rsid w:val="00E6564C"/>
    <w:rPr>
      <w:rFonts w:cs="Times New Roman"/>
      <w:lang w:eastAsia="en-US"/>
    </w:rPr>
  </w:style>
  <w:style w:type="character" w:styleId="Hyperlink">
    <w:name w:val="Hyperlink"/>
    <w:uiPriority w:val="99"/>
    <w:rsid w:val="0016260E"/>
    <w:rPr>
      <w:rFonts w:cs="Times New Roman"/>
      <w:color w:val="0000FF"/>
      <w:u w:val="single"/>
    </w:rPr>
  </w:style>
  <w:style w:type="paragraph" w:styleId="Subttulo">
    <w:name w:val="Subtitle"/>
    <w:basedOn w:val="Normal"/>
    <w:link w:val="SubttuloChar"/>
    <w:qFormat/>
    <w:locked/>
    <w:rsid w:val="000218DA"/>
    <w:pPr>
      <w:spacing w:line="360" w:lineRule="auto"/>
      <w:jc w:val="center"/>
    </w:pPr>
    <w:rPr>
      <w:b/>
      <w:szCs w:val="24"/>
    </w:rPr>
  </w:style>
  <w:style w:type="character" w:customStyle="1" w:styleId="SubttuloChar">
    <w:name w:val="Subtítulo Char"/>
    <w:link w:val="Subttulo"/>
    <w:rsid w:val="000218DA"/>
    <w:rPr>
      <w:b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724EE"/>
    <w:pPr>
      <w:jc w:val="both"/>
    </w:pPr>
    <w:rPr>
      <w:color w:val="000000"/>
    </w:rPr>
  </w:style>
  <w:style w:type="character" w:customStyle="1" w:styleId="TextodenotaderodapChar">
    <w:name w:val="Texto de nota de rodapé Char"/>
    <w:link w:val="Textodenotaderodap"/>
    <w:uiPriority w:val="99"/>
    <w:semiHidden/>
    <w:rsid w:val="003724EE"/>
    <w:rPr>
      <w:color w:val="000000"/>
      <w:sz w:val="20"/>
      <w:szCs w:val="20"/>
    </w:rPr>
  </w:style>
  <w:style w:type="character" w:styleId="Refdenotaderodap">
    <w:name w:val="footnote reference"/>
    <w:uiPriority w:val="99"/>
    <w:semiHidden/>
    <w:unhideWhenUsed/>
    <w:rsid w:val="003724EE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03ACE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F03ACE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0F36A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0F36A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28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AC9E54-E79A-4973-B0B4-554699A89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1085</Words>
  <Characters>5862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Pontifícia Universidade Católica do Rio Grande do Sul</vt:lpstr>
    </vt:vector>
  </TitlesOfParts>
  <Company>MILTON</Company>
  <LinksUpToDate>false</LinksUpToDate>
  <CharactersWithSpaces>6934</CharactersWithSpaces>
  <SharedDoc>false</SharedDoc>
  <HLinks>
    <vt:vector size="18" baseType="variant">
      <vt:variant>
        <vt:i4>5963857</vt:i4>
      </vt:variant>
      <vt:variant>
        <vt:i4>6</vt:i4>
      </vt:variant>
      <vt:variant>
        <vt:i4>0</vt:i4>
      </vt:variant>
      <vt:variant>
        <vt:i4>5</vt:i4>
      </vt:variant>
      <vt:variant>
        <vt:lpwstr>http://www.curriculosemfronteiras.org/vol2iss2articles/robertson.pdf</vt:lpwstr>
      </vt:variant>
      <vt:variant>
        <vt:lpwstr/>
      </vt:variant>
      <vt:variant>
        <vt:i4>85</vt:i4>
      </vt:variant>
      <vt:variant>
        <vt:i4>3</vt:i4>
      </vt:variant>
      <vt:variant>
        <vt:i4>0</vt:i4>
      </vt:variant>
      <vt:variant>
        <vt:i4>5</vt:i4>
      </vt:variant>
      <vt:variant>
        <vt:lpwstr>http://www.ifsul.edu.br/</vt:lpwstr>
      </vt:variant>
      <vt:variant>
        <vt:lpwstr/>
      </vt:variant>
      <vt:variant>
        <vt:i4>4915312</vt:i4>
      </vt:variant>
      <vt:variant>
        <vt:i4>0</vt:i4>
      </vt:variant>
      <vt:variant>
        <vt:i4>0</vt:i4>
      </vt:variant>
      <vt:variant>
        <vt:i4>5</vt:i4>
      </vt:variant>
      <vt:variant>
        <vt:lpwstr>mailto:coordpedagogica@sapucaia.ifsul.edu.br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Pontifícia Universidade Católica do Rio Grande do Sul</dc:title>
  <dc:creator>MILTON</dc:creator>
  <cp:lastModifiedBy>Êrica Ehlers Iracet</cp:lastModifiedBy>
  <cp:revision>7</cp:revision>
  <cp:lastPrinted>2013-05-18T00:04:00Z</cp:lastPrinted>
  <dcterms:created xsi:type="dcterms:W3CDTF">2019-07-30T20:40:00Z</dcterms:created>
  <dcterms:modified xsi:type="dcterms:W3CDTF">2019-08-01T21:44:00Z</dcterms:modified>
</cp:coreProperties>
</file>