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100FB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  <w:r w:rsidRPr="00D220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A4A8E" wp14:editId="6E0AE1EE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391150" cy="1454150"/>
                <wp:effectExtent l="0" t="0" r="19050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A5814" w14:textId="77777777" w:rsidR="00D51322" w:rsidRPr="00815FBF" w:rsidRDefault="00D51322" w:rsidP="00AE09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BDF6B4D" wp14:editId="05244E0E">
                                  <wp:extent cx="2362200" cy="5905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61D169" w14:textId="77777777" w:rsidR="00D51322" w:rsidRPr="000218DA" w:rsidRDefault="00D51322" w:rsidP="00AE09CC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43AB49F7" w14:textId="77777777" w:rsidR="00D51322" w:rsidRPr="000218DA" w:rsidRDefault="00D51322" w:rsidP="00AE09CC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1D4151A4" w14:textId="77777777" w:rsidR="00D51322" w:rsidRPr="000218DA" w:rsidRDefault="00D51322" w:rsidP="00AE09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DE5B853" w14:textId="77777777" w:rsidR="00D51322" w:rsidRDefault="00D51322" w:rsidP="00AE09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A4A8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3.3pt;margin-top:6.65pt;width:424.5pt;height:11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">
                <v:textbox>
                  <w:txbxContent>
                    <w:p w14:paraId="328A5814" w14:textId="77777777" w:rsidR="00D51322" w:rsidRPr="00815FBF" w:rsidRDefault="00D51322" w:rsidP="00AE09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BDF6B4D" wp14:editId="05244E0E">
                            <wp:extent cx="2362200" cy="5905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61D169" w14:textId="77777777" w:rsidR="00D51322" w:rsidRPr="000218DA" w:rsidRDefault="00D51322" w:rsidP="00AE09CC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43AB49F7" w14:textId="77777777" w:rsidR="00D51322" w:rsidRPr="000218DA" w:rsidRDefault="00D51322" w:rsidP="00AE09CC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1D4151A4" w14:textId="77777777" w:rsidR="00D51322" w:rsidRPr="000218DA" w:rsidRDefault="00D51322" w:rsidP="00AE09C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DE5B853" w14:textId="77777777" w:rsidR="00D51322" w:rsidRDefault="00D51322" w:rsidP="00AE09CC"/>
                  </w:txbxContent>
                </v:textbox>
                <w10:wrap anchorx="margin"/>
              </v:shape>
            </w:pict>
          </mc:Fallback>
        </mc:AlternateContent>
      </w:r>
    </w:p>
    <w:p w14:paraId="054F55FC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14:paraId="4FA24BE2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14:paraId="204604CE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14:paraId="3933154C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14:paraId="77C4E2DE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  <w:r w:rsidRPr="00D2209E">
        <w:rPr>
          <w:rFonts w:ascii="Arial" w:hAnsi="Arial" w:cs="Arial"/>
          <w:b/>
          <w:bCs/>
        </w:rPr>
        <w:t>PLANO DE ENSINO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E09CC" w:rsidRPr="00D2209E" w14:paraId="1585711A" w14:textId="77777777" w:rsidTr="00AE09CC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57404BD1" w14:textId="77777777"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bookmarkStart w:id="0" w:name="_Hlk507510704"/>
            <w:r w:rsidRPr="00D2209E">
              <w:rPr>
                <w:rFonts w:ascii="Arial" w:hAnsi="Arial" w:cs="Arial"/>
                <w:b/>
                <w:szCs w:val="24"/>
              </w:rPr>
              <w:t xml:space="preserve">Curso: </w:t>
            </w:r>
            <w:r w:rsidRPr="00D2209E">
              <w:rPr>
                <w:rFonts w:ascii="Arial" w:hAnsi="Arial" w:cs="Arial"/>
                <w:szCs w:val="24"/>
              </w:rPr>
              <w:t>Técnico em Administração</w:t>
            </w:r>
          </w:p>
          <w:p w14:paraId="58A983CA" w14:textId="4B01F946"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Disciplina: </w:t>
            </w:r>
            <w:r w:rsidR="00FC6172" w:rsidRPr="00FC6172">
              <w:rPr>
                <w:rFonts w:ascii="Arial" w:hAnsi="Arial" w:cs="Arial"/>
                <w:szCs w:val="24"/>
              </w:rPr>
              <w:t>Língua Portuguesa e Literatura III</w:t>
            </w:r>
          </w:p>
          <w:p w14:paraId="7A31C7AD" w14:textId="77777777"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Turma: </w:t>
            </w:r>
            <w:r w:rsidRPr="00D2209E">
              <w:rPr>
                <w:rFonts w:ascii="Arial" w:hAnsi="Arial" w:cs="Arial"/>
                <w:szCs w:val="24"/>
              </w:rPr>
              <w:t>3F</w:t>
            </w:r>
          </w:p>
          <w:p w14:paraId="62C63C3F" w14:textId="77777777"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Professor: </w:t>
            </w:r>
            <w:r w:rsidRPr="00D2209E">
              <w:rPr>
                <w:rFonts w:ascii="Arial" w:hAnsi="Arial" w:cs="Arial"/>
                <w:szCs w:val="24"/>
              </w:rPr>
              <w:t>Dr. Gisvaldo B. Araújo-Silva</w:t>
            </w:r>
          </w:p>
          <w:p w14:paraId="6A02153A" w14:textId="053C6AAA"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FC6172">
              <w:rPr>
                <w:rFonts w:ascii="Arial" w:hAnsi="Arial" w:cs="Arial"/>
                <w:szCs w:val="24"/>
              </w:rPr>
              <w:t>45</w:t>
            </w:r>
            <w:r w:rsidRPr="00D2209E">
              <w:rPr>
                <w:rFonts w:ascii="Arial" w:hAnsi="Arial" w:cs="Arial"/>
                <w:szCs w:val="24"/>
              </w:rPr>
              <w:t>h</w:t>
            </w:r>
          </w:p>
          <w:p w14:paraId="6CF531D4" w14:textId="7213A2C8"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Ano/semestre: </w:t>
            </w:r>
            <w:r w:rsidRPr="00D2209E">
              <w:rPr>
                <w:rFonts w:ascii="Arial" w:hAnsi="Arial" w:cs="Arial"/>
                <w:szCs w:val="24"/>
              </w:rPr>
              <w:t>201</w:t>
            </w:r>
            <w:r w:rsidR="00F15E0E">
              <w:rPr>
                <w:rFonts w:ascii="Arial" w:hAnsi="Arial" w:cs="Arial"/>
                <w:szCs w:val="24"/>
              </w:rPr>
              <w:t>9</w:t>
            </w:r>
            <w:r w:rsidRPr="00D2209E">
              <w:rPr>
                <w:rFonts w:ascii="Arial" w:hAnsi="Arial" w:cs="Arial"/>
                <w:szCs w:val="24"/>
              </w:rPr>
              <w:t>/</w:t>
            </w:r>
            <w:r w:rsidR="00FC6172">
              <w:rPr>
                <w:rFonts w:ascii="Arial" w:hAnsi="Arial" w:cs="Arial"/>
                <w:szCs w:val="24"/>
              </w:rPr>
              <w:t>2</w:t>
            </w:r>
            <w:r w:rsidR="00BE3494">
              <w:rPr>
                <w:rFonts w:ascii="Arial" w:hAnsi="Arial" w:cs="Arial"/>
                <w:szCs w:val="24"/>
              </w:rPr>
              <w:t xml:space="preserve"> - Sextas-feiras</w:t>
            </w:r>
          </w:p>
        </w:tc>
      </w:tr>
      <w:bookmarkEnd w:id="0"/>
    </w:tbl>
    <w:p w14:paraId="3B50B941" w14:textId="77777777" w:rsidR="00AE09CC" w:rsidRPr="00D2209E" w:rsidRDefault="00AE09CC" w:rsidP="00AE09C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E09CC" w:rsidRPr="00D2209E" w14:paraId="24CDAD86" w14:textId="77777777" w:rsidTr="00C905C4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22DFBF0B" w14:textId="77777777" w:rsidR="00AE09CC" w:rsidRPr="00D2209E" w:rsidRDefault="00AE09CC" w:rsidP="007625E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1. EMENTA: </w:t>
            </w:r>
          </w:p>
          <w:p w14:paraId="7CB0C6F5" w14:textId="33255B74" w:rsidR="00AE09CC" w:rsidRPr="00D2209E" w:rsidRDefault="00FC6172" w:rsidP="006D7DC0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617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 publicidade e a propaganda, A narração e a descrição; Qualidades e defeitos de um texto: Elementos estruturais responsáveis pela textualidade de um texto, Emprego das figuras de linguagem; Estudos gramaticais: concordância verbal e nominal, regência verbal e nominal, emprego do sinal indicativo de crase; Estudos literários.</w:t>
            </w:r>
          </w:p>
        </w:tc>
      </w:tr>
    </w:tbl>
    <w:p w14:paraId="0186C5B9" w14:textId="77777777" w:rsidR="00AE09CC" w:rsidRPr="00D2209E" w:rsidRDefault="00AE09CC" w:rsidP="00AE09C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14:paraId="350359DE" w14:textId="77777777" w:rsidTr="00C905C4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2A5C0E18" w14:textId="77777777" w:rsidR="007625E7" w:rsidRPr="00D2209E" w:rsidRDefault="007625E7" w:rsidP="00FC6172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2. OBJETIVOS: </w:t>
            </w:r>
          </w:p>
          <w:p w14:paraId="64898A7D" w14:textId="44989F2E" w:rsidR="00FC6172" w:rsidRPr="00FC6172" w:rsidRDefault="00FC6172" w:rsidP="00FC6172">
            <w:pPr>
              <w:pStyle w:val="Corpodetex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Perceber diferenças entre a</w:t>
            </w:r>
            <w:r w:rsidRPr="00FC6172">
              <w:rPr>
                <w:rFonts w:ascii="Arial" w:hAnsi="Arial" w:cs="Arial"/>
              </w:rPr>
              <w:t xml:space="preserve"> língua falada e a língua escrita;</w:t>
            </w:r>
          </w:p>
          <w:p w14:paraId="0B92CF01" w14:textId="0B2C9F37" w:rsidR="00FC6172" w:rsidRPr="00FC6172" w:rsidRDefault="00FC6172" w:rsidP="00FC6172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FC6172">
              <w:rPr>
                <w:rFonts w:ascii="Arial" w:hAnsi="Arial" w:cs="Arial"/>
                <w:szCs w:val="24"/>
              </w:rPr>
              <w:t>Refletir sobre a reprodução do preconceito linguístico e seus efeitos;</w:t>
            </w:r>
          </w:p>
          <w:p w14:paraId="1A1C1AEE" w14:textId="414525E2" w:rsidR="00FC6172" w:rsidRPr="00FC6172" w:rsidRDefault="00FC6172" w:rsidP="00FC6172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Conhecer e ficar atento à</w:t>
            </w:r>
            <w:r w:rsidRPr="00FC6172">
              <w:rPr>
                <w:rFonts w:ascii="Arial" w:hAnsi="Arial" w:cs="Arial"/>
                <w:szCs w:val="24"/>
              </w:rPr>
              <w:t xml:space="preserve">s regras ortográficas que </w:t>
            </w:r>
            <w:r>
              <w:rPr>
                <w:rFonts w:ascii="Arial" w:hAnsi="Arial" w:cs="Arial"/>
                <w:szCs w:val="24"/>
              </w:rPr>
              <w:t>gerem a escrita padrão e empregá-las sempre que necessário;</w:t>
            </w:r>
          </w:p>
          <w:p w14:paraId="4341CD77" w14:textId="4E7053EF" w:rsidR="00FC6172" w:rsidRPr="00FC6172" w:rsidRDefault="00FC6172" w:rsidP="00FC6172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FC6172">
              <w:rPr>
                <w:rFonts w:ascii="Arial" w:hAnsi="Arial" w:cs="Arial"/>
                <w:szCs w:val="24"/>
              </w:rPr>
              <w:t>Conhecer o movimento romântico na literatura e seus principais autores;</w:t>
            </w:r>
          </w:p>
          <w:p w14:paraId="391A076F" w14:textId="77777777" w:rsidR="00FC6172" w:rsidRDefault="00FC6172" w:rsidP="00FC6172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C6172">
              <w:rPr>
                <w:rFonts w:ascii="Arial" w:hAnsi="Arial" w:cs="Arial"/>
              </w:rPr>
              <w:t>Analisar texto</w:t>
            </w:r>
            <w:r>
              <w:rPr>
                <w:rFonts w:ascii="Arial" w:hAnsi="Arial" w:cs="Arial"/>
              </w:rPr>
              <w:t>s</w:t>
            </w:r>
            <w:r w:rsidRPr="00FC6172">
              <w:rPr>
                <w:rFonts w:ascii="Arial" w:hAnsi="Arial" w:cs="Arial"/>
              </w:rPr>
              <w:t xml:space="preserve"> poético</w:t>
            </w:r>
            <w:r>
              <w:rPr>
                <w:rFonts w:ascii="Arial" w:hAnsi="Arial" w:cs="Arial"/>
              </w:rPr>
              <w:t xml:space="preserve">s empregando os recursos aprendidos sobre as figuras de linguagem </w:t>
            </w:r>
            <w:r w:rsidRPr="00FC6172">
              <w:rPr>
                <w:rFonts w:ascii="Arial" w:hAnsi="Arial" w:cs="Arial"/>
              </w:rPr>
              <w:t>e estrutura</w:t>
            </w:r>
            <w:r>
              <w:rPr>
                <w:rFonts w:ascii="Arial" w:hAnsi="Arial" w:cs="Arial"/>
              </w:rPr>
              <w:t xml:space="preserve"> do texto poético;</w:t>
            </w:r>
          </w:p>
          <w:p w14:paraId="2881A7A7" w14:textId="77777777" w:rsidR="007625E7" w:rsidRPr="00D2209E" w:rsidRDefault="007625E7" w:rsidP="00FC6172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</w:rPr>
            </w:pPr>
            <w:r w:rsidRPr="00D2209E">
              <w:rPr>
                <w:rFonts w:ascii="Arial" w:hAnsi="Arial" w:cs="Arial"/>
              </w:rPr>
              <w:t>- Compreender textos (orais e escritos), levando em consideração as relações existentes entre léxico, estrutura, contexto e produção de sentido.</w:t>
            </w:r>
          </w:p>
          <w:p w14:paraId="1109836B" w14:textId="77777777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04EAF3D" w14:textId="77777777" w:rsidR="00AE09CC" w:rsidRPr="00D2209E" w:rsidRDefault="00AE09CC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14:paraId="27ADB218" w14:textId="77777777" w:rsidTr="00DC5CA4">
        <w:trPr>
          <w:trHeight w:val="983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75A5A5FA" w14:textId="77777777" w:rsidR="003A3DE1" w:rsidRPr="00D2209E" w:rsidRDefault="003A3DE1" w:rsidP="007625E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D2209E">
              <w:rPr>
                <w:rFonts w:ascii="Arial" w:hAnsi="Arial" w:cs="Arial"/>
                <w:b/>
                <w:bCs/>
              </w:rPr>
              <w:t xml:space="preserve">3. CONTEÚDOS PROGRAMÁTICOS: </w:t>
            </w:r>
          </w:p>
          <w:p w14:paraId="50C6F55E" w14:textId="77777777" w:rsidR="00B11C8C" w:rsidRPr="00B11C8C" w:rsidRDefault="00B11C8C" w:rsidP="00B11C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1C8C">
              <w:rPr>
                <w:rFonts w:ascii="Arial" w:hAnsi="Arial" w:cs="Arial"/>
                <w:sz w:val="24"/>
                <w:szCs w:val="24"/>
              </w:rPr>
              <w:t>UNIDADE I - O texto poético: linguagem e estrutura.</w:t>
            </w:r>
          </w:p>
          <w:p w14:paraId="7BBFF7CD" w14:textId="77777777" w:rsidR="00B11C8C" w:rsidRPr="00B11C8C" w:rsidRDefault="00B11C8C" w:rsidP="00B11C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1C8C">
              <w:rPr>
                <w:rFonts w:ascii="Arial" w:hAnsi="Arial" w:cs="Arial"/>
                <w:sz w:val="24"/>
                <w:szCs w:val="24"/>
              </w:rPr>
              <w:t>UNIDADE II - O texto narrativo: elementos da narrativa, sequência da narrativa ficcional, discursos direto e indireto,</w:t>
            </w:r>
            <w:r w:rsidRPr="00B11C8C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B11C8C">
              <w:rPr>
                <w:rFonts w:ascii="Arial" w:hAnsi="Arial" w:cs="Arial"/>
                <w:sz w:val="24"/>
                <w:szCs w:val="24"/>
              </w:rPr>
              <w:t>contos e crônicas.</w:t>
            </w:r>
          </w:p>
          <w:p w14:paraId="0E927FD1" w14:textId="77777777" w:rsidR="00B11C8C" w:rsidRPr="00B11C8C" w:rsidRDefault="00B11C8C" w:rsidP="00B11C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1C8C">
              <w:rPr>
                <w:rFonts w:ascii="Arial" w:hAnsi="Arial" w:cs="Arial"/>
                <w:sz w:val="24"/>
                <w:szCs w:val="24"/>
              </w:rPr>
              <w:t>UNIDADE III - Leitura e Interpretação textual.</w:t>
            </w:r>
          </w:p>
          <w:p w14:paraId="253E30A5" w14:textId="77777777" w:rsidR="00B11C8C" w:rsidRPr="00B11C8C" w:rsidRDefault="00B11C8C" w:rsidP="00B11C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1C8C">
              <w:rPr>
                <w:rFonts w:ascii="Arial" w:hAnsi="Arial" w:cs="Arial"/>
                <w:sz w:val="24"/>
                <w:szCs w:val="24"/>
              </w:rPr>
              <w:t>UNIDADE IV - Estudos literários: Romantismo.</w:t>
            </w:r>
          </w:p>
          <w:p w14:paraId="5DDCFADD" w14:textId="77777777" w:rsidR="00B11C8C" w:rsidRPr="00B11C8C" w:rsidRDefault="00B11C8C" w:rsidP="00B11C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1C8C">
              <w:rPr>
                <w:rFonts w:ascii="Arial" w:hAnsi="Arial" w:cs="Arial"/>
                <w:sz w:val="24"/>
                <w:szCs w:val="24"/>
              </w:rPr>
              <w:lastRenderedPageBreak/>
              <w:t>UNIDADE V - Produção textual: textos narrativos.</w:t>
            </w:r>
          </w:p>
          <w:p w14:paraId="03C13F80" w14:textId="4BD14661" w:rsidR="003A3DE1" w:rsidRPr="00D2209E" w:rsidRDefault="00B11C8C" w:rsidP="00B11C8C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B11C8C">
              <w:rPr>
                <w:rFonts w:ascii="Arial" w:hAnsi="Arial" w:cs="Arial"/>
                <w:sz w:val="24"/>
                <w:szCs w:val="24"/>
              </w:rPr>
              <w:t>UNIDADE VI - Estudos gramaticais: acentuação gráfica, pontuação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D961D15" w14:textId="235BA772" w:rsidR="00AE09CC" w:rsidRDefault="00AE09CC" w:rsidP="00AE09CC">
      <w:pPr>
        <w:pStyle w:val="Corpodetexto"/>
        <w:ind w:left="1134" w:hanging="1134"/>
        <w:rPr>
          <w:rFonts w:ascii="Arial" w:hAnsi="Arial" w:cs="Arial"/>
          <w:b/>
          <w:szCs w:val="24"/>
        </w:rPr>
      </w:pPr>
    </w:p>
    <w:p w14:paraId="0E338487" w14:textId="77777777" w:rsidR="00DC5CA4" w:rsidRPr="00D2209E" w:rsidRDefault="00DC5CA4" w:rsidP="00AE09CC">
      <w:pPr>
        <w:pStyle w:val="Corpodetexto"/>
        <w:ind w:left="1134" w:hanging="1134"/>
        <w:rPr>
          <w:rFonts w:ascii="Arial" w:hAnsi="Arial" w:cs="Arial"/>
          <w:b/>
          <w:szCs w:val="24"/>
        </w:rPr>
      </w:pPr>
    </w:p>
    <w:p w14:paraId="12E68AB8" w14:textId="77777777" w:rsidR="003A3DE1" w:rsidRPr="00D2209E" w:rsidRDefault="003A3DE1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2209E">
        <w:rPr>
          <w:rFonts w:ascii="Arial" w:hAnsi="Arial" w:cs="Arial"/>
          <w:b/>
          <w:bCs/>
          <w:sz w:val="24"/>
          <w:szCs w:val="24"/>
        </w:rPr>
        <w:t>4. PROCEDIMENTOS DIDÁTICOS:</w:t>
      </w:r>
    </w:p>
    <w:p w14:paraId="214B3DE3" w14:textId="77777777" w:rsidR="006D7DC0" w:rsidRPr="00D2209E" w:rsidRDefault="006D7DC0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Exposição participada dos conteúdos previstos na ementa da disciplina;</w:t>
      </w:r>
    </w:p>
    <w:p w14:paraId="5E920308" w14:textId="77777777" w:rsidR="006D7DC0" w:rsidRPr="00D2209E" w:rsidRDefault="006D7DC0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Pesquisas em livros, revistas e na internet que subsidiem as discussões em aula;</w:t>
      </w:r>
    </w:p>
    <w:p w14:paraId="51654B59" w14:textId="41465FC7" w:rsidR="006D7DC0" w:rsidRPr="00D2209E" w:rsidRDefault="006D7DC0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 xml:space="preserve">- Leitura, interpretação de textos </w:t>
      </w:r>
      <w:r w:rsidR="00F11EFC">
        <w:rPr>
          <w:rFonts w:ascii="Arial" w:hAnsi="Arial" w:cs="Arial"/>
          <w:bCs/>
          <w:sz w:val="24"/>
          <w:szCs w:val="24"/>
        </w:rPr>
        <w:t xml:space="preserve">de gêneros variados </w:t>
      </w:r>
      <w:r w:rsidRPr="00D2209E">
        <w:rPr>
          <w:rFonts w:ascii="Arial" w:hAnsi="Arial" w:cs="Arial"/>
          <w:bCs/>
          <w:sz w:val="24"/>
          <w:szCs w:val="24"/>
        </w:rPr>
        <w:t>que abordem os conteúdos previstos na disciplina;</w:t>
      </w:r>
    </w:p>
    <w:p w14:paraId="36087491" w14:textId="281185A1" w:rsidR="006D7DC0" w:rsidRPr="00D2209E" w:rsidRDefault="006D7DC0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Produção de textos relacionados aos conteúdos previstos na disciplina;</w:t>
      </w:r>
    </w:p>
    <w:p w14:paraId="7D6CB357" w14:textId="77777777" w:rsidR="006D7DC0" w:rsidRPr="00D2209E" w:rsidRDefault="006D7DC0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Atividades de análise linguística das estruturas e do vocabulário mais recorrentes nos textos estudados, associando estrutura, significado e uso;</w:t>
      </w:r>
    </w:p>
    <w:p w14:paraId="6CB8D0FB" w14:textId="192DC5BA" w:rsidR="00F11EFC" w:rsidRPr="00F11EFC" w:rsidRDefault="006D7DC0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 xml:space="preserve">- </w:t>
      </w:r>
      <w:r w:rsidR="00F11EFC">
        <w:rPr>
          <w:rFonts w:ascii="Arial" w:hAnsi="Arial" w:cs="Arial"/>
          <w:bCs/>
          <w:sz w:val="24"/>
          <w:szCs w:val="24"/>
        </w:rPr>
        <w:t xml:space="preserve"> D</w:t>
      </w:r>
      <w:r w:rsidR="00F11EFC" w:rsidRPr="00F11EFC">
        <w:rPr>
          <w:rFonts w:ascii="Arial" w:hAnsi="Arial" w:cs="Arial"/>
          <w:bCs/>
          <w:sz w:val="24"/>
          <w:szCs w:val="24"/>
        </w:rPr>
        <w:t>ebates, conversas em sala de aula, leitura de textos ou a partir de outros meios que despertem o interesse do aluno ao tema a ser trabalhado;</w:t>
      </w:r>
    </w:p>
    <w:p w14:paraId="09360B86" w14:textId="017E98F8" w:rsidR="00F11EFC" w:rsidRPr="00F11EFC" w:rsidRDefault="00F11EFC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Uso de</w:t>
      </w:r>
      <w:r w:rsidRPr="00F11EFC">
        <w:rPr>
          <w:rFonts w:ascii="Arial" w:hAnsi="Arial" w:cs="Arial"/>
          <w:bCs/>
          <w:sz w:val="24"/>
          <w:szCs w:val="24"/>
        </w:rPr>
        <w:t xml:space="preserve"> quadro-negro, slides, vídeos e debates;</w:t>
      </w:r>
    </w:p>
    <w:p w14:paraId="19EC5623" w14:textId="287668AC" w:rsidR="006D7DC0" w:rsidRPr="00D2209E" w:rsidRDefault="006D7DC0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Estratégias para o uso mais efetivo do dicionário</w:t>
      </w:r>
      <w:r w:rsidR="00F11EFC">
        <w:rPr>
          <w:rFonts w:ascii="Arial" w:hAnsi="Arial" w:cs="Arial"/>
          <w:bCs/>
          <w:sz w:val="24"/>
          <w:szCs w:val="24"/>
        </w:rPr>
        <w:t>;</w:t>
      </w:r>
    </w:p>
    <w:p w14:paraId="1AB13810" w14:textId="77777777" w:rsidR="006D7DC0" w:rsidRPr="00D2209E" w:rsidRDefault="006D7DC0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Apresentações orais que abordem as situações previstas na ementa da disciplina.</w:t>
      </w:r>
    </w:p>
    <w:p w14:paraId="4D01877E" w14:textId="77777777" w:rsidR="00E741F8" w:rsidRDefault="00E741F8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FF7FEDE" w14:textId="01A5B446" w:rsidR="003A3DE1" w:rsidRPr="00D2209E" w:rsidRDefault="003A3DE1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209E">
        <w:rPr>
          <w:rFonts w:ascii="Arial" w:hAnsi="Arial" w:cs="Arial"/>
          <w:b/>
          <w:sz w:val="24"/>
          <w:szCs w:val="24"/>
        </w:rPr>
        <w:t>Legislação – Justificativa da Falta</w:t>
      </w:r>
    </w:p>
    <w:p w14:paraId="27F959D9" w14:textId="77777777" w:rsidR="003A3DE1" w:rsidRPr="00D2209E" w:rsidRDefault="003A3DE1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Decreto-Lei 715-69 - relativo à prestação do Serviço Militar (Exército, Marinha e Aeronáutica).</w:t>
      </w:r>
    </w:p>
    <w:p w14:paraId="23F8B373" w14:textId="77777777" w:rsidR="003A3DE1" w:rsidRPr="00D2209E" w:rsidRDefault="003A3DE1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9.615/98 - participação do aluno em competições esportivas institucionais de cunho oficial representando o País.</w:t>
      </w:r>
    </w:p>
    <w:p w14:paraId="1708FF8C" w14:textId="77777777" w:rsidR="003A3DE1" w:rsidRPr="00D2209E" w:rsidRDefault="003A3DE1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5.869/79 - convocação para audiência judicial.</w:t>
      </w:r>
    </w:p>
    <w:p w14:paraId="4F405D40" w14:textId="77777777" w:rsidR="001B60F8" w:rsidRPr="00D2209E" w:rsidRDefault="001B60F8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73462D59" w14:textId="77777777" w:rsidR="003A3DE1" w:rsidRPr="00D2209E" w:rsidRDefault="003A3DE1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209E">
        <w:rPr>
          <w:rFonts w:ascii="Arial" w:hAnsi="Arial" w:cs="Arial"/>
          <w:b/>
          <w:sz w:val="24"/>
          <w:szCs w:val="24"/>
        </w:rPr>
        <w:t>Legislação – Ausência Autorizada (Exercícios Domiciliares)</w:t>
      </w:r>
    </w:p>
    <w:p w14:paraId="6646AC03" w14:textId="77777777" w:rsidR="003A3DE1" w:rsidRPr="00D2209E" w:rsidRDefault="003A3DE1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Decreto-Lei 1,044/69 - dispõe sobre tratamento excepcional para os alunos portadores de afecções que indica.</w:t>
      </w:r>
    </w:p>
    <w:p w14:paraId="4041D285" w14:textId="77777777" w:rsidR="003A3DE1" w:rsidRPr="00D2209E" w:rsidRDefault="003A3DE1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6.202/75 - amparo a gestação, parto ou puerpério.</w:t>
      </w:r>
    </w:p>
    <w:p w14:paraId="38361394" w14:textId="77777777" w:rsidR="003A3DE1" w:rsidRPr="00D2209E" w:rsidRDefault="003A3DE1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Decreto-Lei 57.654/66 - lei do Serviço Militar (período longo de afastamento).</w:t>
      </w:r>
    </w:p>
    <w:p w14:paraId="0D99F7C0" w14:textId="77777777" w:rsidR="003A3DE1" w:rsidRPr="00D2209E" w:rsidRDefault="003A3DE1" w:rsidP="00CA7C00">
      <w:pPr>
        <w:pStyle w:val="Corpodetexto2"/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10.412 - às mães adotivas em licença-maternidade.</w:t>
      </w:r>
    </w:p>
    <w:p w14:paraId="42F6F7B4" w14:textId="77777777" w:rsidR="00CA7C00" w:rsidRPr="00CA7C00" w:rsidRDefault="00CA7C00" w:rsidP="00CA7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CA7C00">
        <w:rPr>
          <w:rFonts w:ascii="Arial" w:eastAsia="Times New Roman" w:hAnsi="Arial" w:cs="Arial"/>
          <w:b/>
          <w:sz w:val="24"/>
          <w:szCs w:val="24"/>
        </w:rPr>
        <w:lastRenderedPageBreak/>
        <w:t>5. PROCEDIMENTOS E CRITÉRIOS DE AVALIAÇÃO:</w:t>
      </w:r>
    </w:p>
    <w:p w14:paraId="17898CA9" w14:textId="682AFCF5" w:rsidR="00CA7C00" w:rsidRPr="00DC5CA4" w:rsidRDefault="00CA7C00" w:rsidP="00CA7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C5CA4">
        <w:rPr>
          <w:rFonts w:ascii="Arial" w:eastAsia="Times New Roman" w:hAnsi="Arial" w:cs="Arial"/>
          <w:bCs/>
          <w:sz w:val="24"/>
          <w:szCs w:val="24"/>
        </w:rPr>
        <w:t>Produç</w:t>
      </w:r>
      <w:r w:rsidR="00DC5CA4">
        <w:rPr>
          <w:rFonts w:ascii="Arial" w:eastAsia="Times New Roman" w:hAnsi="Arial" w:cs="Arial"/>
          <w:bCs/>
          <w:sz w:val="24"/>
          <w:szCs w:val="24"/>
        </w:rPr>
        <w:t xml:space="preserve">ões </w:t>
      </w:r>
      <w:r w:rsidRPr="00DC5CA4">
        <w:rPr>
          <w:rFonts w:ascii="Arial" w:eastAsia="Times New Roman" w:hAnsi="Arial" w:cs="Arial"/>
          <w:bCs/>
          <w:sz w:val="24"/>
          <w:szCs w:val="24"/>
        </w:rPr>
        <w:t>text</w:t>
      </w:r>
      <w:r w:rsidR="00DC5CA4" w:rsidRPr="00DC5CA4">
        <w:rPr>
          <w:rFonts w:ascii="Arial" w:eastAsia="Times New Roman" w:hAnsi="Arial" w:cs="Arial"/>
          <w:bCs/>
          <w:sz w:val="24"/>
          <w:szCs w:val="24"/>
        </w:rPr>
        <w:t>ua</w:t>
      </w:r>
      <w:r w:rsidR="00DC5CA4">
        <w:rPr>
          <w:rFonts w:ascii="Arial" w:eastAsia="Times New Roman" w:hAnsi="Arial" w:cs="Arial"/>
          <w:bCs/>
          <w:sz w:val="24"/>
          <w:szCs w:val="24"/>
        </w:rPr>
        <w:t>is</w:t>
      </w:r>
      <w:r w:rsidRPr="00DC5CA4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="00DC5CA4">
        <w:rPr>
          <w:rFonts w:ascii="Arial" w:eastAsia="Times New Roman" w:hAnsi="Arial" w:cs="Arial"/>
          <w:bCs/>
          <w:sz w:val="24"/>
          <w:szCs w:val="24"/>
        </w:rPr>
        <w:t>3</w:t>
      </w:r>
      <w:r w:rsidRPr="00DC5CA4">
        <w:rPr>
          <w:rFonts w:ascii="Arial" w:eastAsia="Times New Roman" w:hAnsi="Arial" w:cs="Arial"/>
          <w:bCs/>
          <w:sz w:val="24"/>
          <w:szCs w:val="24"/>
        </w:rPr>
        <w:t xml:space="preserve">,0; </w:t>
      </w:r>
    </w:p>
    <w:p w14:paraId="12E5E1D3" w14:textId="051AA685" w:rsidR="00CA7C00" w:rsidRPr="00DC5CA4" w:rsidRDefault="00DC5CA4" w:rsidP="00CA7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C5CA4">
        <w:rPr>
          <w:rFonts w:ascii="Arial" w:eastAsia="Times New Roman" w:hAnsi="Arial" w:cs="Arial"/>
          <w:bCs/>
          <w:sz w:val="24"/>
          <w:szCs w:val="24"/>
        </w:rPr>
        <w:t>Debate sobre a leitura do romance</w:t>
      </w:r>
      <w:r w:rsidR="00CA7C00" w:rsidRPr="00DC5CA4">
        <w:rPr>
          <w:rFonts w:ascii="Arial" w:eastAsia="Times New Roman" w:hAnsi="Arial" w:cs="Arial"/>
          <w:bCs/>
          <w:sz w:val="24"/>
          <w:szCs w:val="24"/>
        </w:rPr>
        <w:t>: 3,0;</w:t>
      </w:r>
    </w:p>
    <w:p w14:paraId="7C59867E" w14:textId="61B0A3B9" w:rsidR="00CA7C00" w:rsidRPr="00DC5CA4" w:rsidRDefault="00CA7C00" w:rsidP="00CA7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C5CA4">
        <w:rPr>
          <w:rFonts w:ascii="Arial" w:eastAsia="Times New Roman" w:hAnsi="Arial" w:cs="Arial"/>
          <w:bCs/>
          <w:sz w:val="24"/>
          <w:szCs w:val="24"/>
        </w:rPr>
        <w:t>Avaliação final individual e sem consulta</w:t>
      </w:r>
      <w:r w:rsidR="00DC5CA4" w:rsidRPr="00DC5CA4">
        <w:rPr>
          <w:rFonts w:ascii="Arial" w:eastAsia="Times New Roman" w:hAnsi="Arial" w:cs="Arial"/>
          <w:bCs/>
          <w:sz w:val="24"/>
          <w:szCs w:val="24"/>
        </w:rPr>
        <w:t xml:space="preserve"> sobre pontos gramaticais</w:t>
      </w:r>
      <w:r w:rsidRPr="00DC5CA4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="00DC5CA4">
        <w:rPr>
          <w:rFonts w:ascii="Arial" w:eastAsia="Times New Roman" w:hAnsi="Arial" w:cs="Arial"/>
          <w:bCs/>
          <w:sz w:val="24"/>
          <w:szCs w:val="24"/>
        </w:rPr>
        <w:t>4</w:t>
      </w:r>
      <w:r w:rsidRPr="00DC5CA4">
        <w:rPr>
          <w:rFonts w:ascii="Arial" w:eastAsia="Times New Roman" w:hAnsi="Arial" w:cs="Arial"/>
          <w:bCs/>
          <w:sz w:val="24"/>
          <w:szCs w:val="24"/>
        </w:rPr>
        <w:t>,0.</w:t>
      </w:r>
    </w:p>
    <w:p w14:paraId="11897F1F" w14:textId="77777777" w:rsidR="00CA7C00" w:rsidRPr="00DC5CA4" w:rsidRDefault="00CA7C00" w:rsidP="00CA7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DE78BD" w14:textId="141231CA" w:rsidR="00CA7C00" w:rsidRPr="00CA7C00" w:rsidRDefault="00CA7C00" w:rsidP="00CA7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5CA4">
        <w:rPr>
          <w:rFonts w:ascii="Arial" w:eastAsia="Times New Roman" w:hAnsi="Arial" w:cs="Arial"/>
          <w:sz w:val="24"/>
          <w:szCs w:val="24"/>
        </w:rPr>
        <w:t>Cálculo: Produç</w:t>
      </w:r>
      <w:r w:rsidR="00DC5CA4">
        <w:rPr>
          <w:rFonts w:ascii="Arial" w:eastAsia="Times New Roman" w:hAnsi="Arial" w:cs="Arial"/>
          <w:sz w:val="24"/>
          <w:szCs w:val="24"/>
        </w:rPr>
        <w:t xml:space="preserve">ões </w:t>
      </w:r>
      <w:r w:rsidRPr="00DC5CA4">
        <w:rPr>
          <w:rFonts w:ascii="Arial" w:eastAsia="Times New Roman" w:hAnsi="Arial" w:cs="Arial"/>
          <w:sz w:val="24"/>
          <w:szCs w:val="24"/>
        </w:rPr>
        <w:t>textua</w:t>
      </w:r>
      <w:r w:rsidR="00DC5CA4">
        <w:rPr>
          <w:rFonts w:ascii="Arial" w:eastAsia="Times New Roman" w:hAnsi="Arial" w:cs="Arial"/>
          <w:sz w:val="24"/>
          <w:szCs w:val="24"/>
        </w:rPr>
        <w:t xml:space="preserve">is </w:t>
      </w:r>
      <w:r w:rsidRPr="00DC5CA4">
        <w:rPr>
          <w:rFonts w:ascii="Arial" w:eastAsia="Times New Roman" w:hAnsi="Arial" w:cs="Arial"/>
          <w:bCs/>
          <w:sz w:val="24"/>
          <w:szCs w:val="24"/>
        </w:rPr>
        <w:t>(</w:t>
      </w:r>
      <w:r w:rsidR="00DC5CA4">
        <w:rPr>
          <w:rFonts w:ascii="Arial" w:eastAsia="Times New Roman" w:hAnsi="Arial" w:cs="Arial"/>
          <w:bCs/>
          <w:sz w:val="24"/>
          <w:szCs w:val="24"/>
        </w:rPr>
        <w:t>3</w:t>
      </w:r>
      <w:r w:rsidRPr="00DC5CA4">
        <w:rPr>
          <w:rFonts w:ascii="Arial" w:eastAsia="Times New Roman" w:hAnsi="Arial" w:cs="Arial"/>
          <w:bCs/>
          <w:sz w:val="24"/>
          <w:szCs w:val="24"/>
        </w:rPr>
        <w:t xml:space="preserve">,0) + </w:t>
      </w:r>
      <w:r w:rsidR="00DC5CA4">
        <w:rPr>
          <w:rFonts w:ascii="Arial" w:eastAsia="Times New Roman" w:hAnsi="Arial" w:cs="Arial"/>
          <w:bCs/>
          <w:sz w:val="24"/>
          <w:szCs w:val="24"/>
        </w:rPr>
        <w:t>Debate sobre a leitura do romance</w:t>
      </w:r>
      <w:r w:rsidRPr="00DC5CA4">
        <w:rPr>
          <w:rFonts w:ascii="Arial" w:eastAsia="Times New Roman" w:hAnsi="Arial" w:cs="Arial"/>
          <w:bCs/>
          <w:sz w:val="24"/>
          <w:szCs w:val="24"/>
        </w:rPr>
        <w:t xml:space="preserve"> (3,0) + Avaliação escrita final (</w:t>
      </w:r>
      <w:r w:rsidR="00DC5CA4">
        <w:rPr>
          <w:rFonts w:ascii="Arial" w:eastAsia="Times New Roman" w:hAnsi="Arial" w:cs="Arial"/>
          <w:bCs/>
          <w:sz w:val="24"/>
          <w:szCs w:val="24"/>
        </w:rPr>
        <w:t>4</w:t>
      </w:r>
      <w:r w:rsidRPr="00DC5CA4">
        <w:rPr>
          <w:rFonts w:ascii="Arial" w:eastAsia="Times New Roman" w:hAnsi="Arial" w:cs="Arial"/>
          <w:bCs/>
          <w:sz w:val="24"/>
          <w:szCs w:val="24"/>
        </w:rPr>
        <w:t xml:space="preserve">,0) </w:t>
      </w:r>
      <w:r w:rsidRPr="00DC5CA4">
        <w:rPr>
          <w:rFonts w:ascii="Arial" w:eastAsia="Times New Roman" w:hAnsi="Arial" w:cs="Arial"/>
          <w:sz w:val="24"/>
          <w:szCs w:val="24"/>
        </w:rPr>
        <w:t xml:space="preserve">= </w:t>
      </w:r>
      <w:r w:rsidRPr="00DC5CA4">
        <w:rPr>
          <w:rFonts w:ascii="Arial" w:eastAsia="Times New Roman" w:hAnsi="Arial" w:cs="Arial"/>
          <w:b/>
          <w:sz w:val="24"/>
          <w:szCs w:val="24"/>
        </w:rPr>
        <w:t>10,0</w:t>
      </w:r>
    </w:p>
    <w:p w14:paraId="0BCAD882" w14:textId="77777777" w:rsidR="00CA7C00" w:rsidRPr="00CA7C00" w:rsidRDefault="00CA7C00" w:rsidP="00CA7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D2AEC8" w14:textId="2E696850" w:rsidR="00CA7C00" w:rsidRDefault="00CA7C00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</w:rPr>
      </w:pP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7"/>
      </w:tblGrid>
      <w:tr w:rsidR="00AE4209" w14:paraId="2577BC92" w14:textId="77777777" w:rsidTr="00AE4209">
        <w:trPr>
          <w:trHeight w:val="1432"/>
        </w:trPr>
        <w:tc>
          <w:tcPr>
            <w:tcW w:w="8707" w:type="dxa"/>
          </w:tcPr>
          <w:p w14:paraId="2B208458" w14:textId="2BD63803" w:rsidR="00AE4209" w:rsidRPr="00AE4209" w:rsidRDefault="00AE4209" w:rsidP="00AE4209">
            <w:pPr>
              <w:pStyle w:val="Cabealho"/>
              <w:ind w:left="-5"/>
              <w:rPr>
                <w:rFonts w:ascii="Arial" w:hAnsi="Arial" w:cs="Arial"/>
                <w:b/>
                <w:bCs/>
              </w:rPr>
            </w:pPr>
            <w:r w:rsidRPr="00AE4209">
              <w:rPr>
                <w:rFonts w:ascii="Arial" w:hAnsi="Arial" w:cs="Arial"/>
                <w:b/>
                <w:bCs/>
              </w:rPr>
              <w:t xml:space="preserve">6. Horários disponíveis para atendimento presencial: </w:t>
            </w:r>
          </w:p>
          <w:p w14:paraId="7CE2D7A4" w14:textId="1981E9BB" w:rsidR="00AE4209" w:rsidRDefault="00AE4209" w:rsidP="00AE4209">
            <w:pPr>
              <w:pStyle w:val="Cabealho"/>
              <w:ind w:left="-5"/>
              <w:rPr>
                <w:rFonts w:ascii="Arial" w:hAnsi="Arial" w:cs="Arial"/>
                <w:bCs/>
              </w:rPr>
            </w:pPr>
            <w:r w:rsidRPr="00AE4209">
              <w:rPr>
                <w:rFonts w:ascii="Arial" w:hAnsi="Arial" w:cs="Arial"/>
                <w:b/>
                <w:bCs/>
              </w:rPr>
              <w:t xml:space="preserve">Quinta-feira </w:t>
            </w:r>
            <w:r w:rsidRPr="00AE4209">
              <w:rPr>
                <w:rFonts w:ascii="Arial" w:hAnsi="Arial" w:cs="Arial"/>
                <w:bCs/>
              </w:rPr>
              <w:t>das 19 às 20:30 e</w:t>
            </w:r>
            <w:r w:rsidRPr="00AE4209">
              <w:rPr>
                <w:rFonts w:ascii="Arial" w:hAnsi="Arial" w:cs="Arial"/>
                <w:b/>
                <w:bCs/>
              </w:rPr>
              <w:t xml:space="preserve"> sexta-feira </w:t>
            </w:r>
            <w:r w:rsidRPr="00AE4209">
              <w:rPr>
                <w:rFonts w:ascii="Arial" w:hAnsi="Arial" w:cs="Arial"/>
                <w:bCs/>
              </w:rPr>
              <w:t>das 15 às 16:30. Estarei à disposição na sala dos professores</w:t>
            </w:r>
            <w:r w:rsidRPr="00AE4209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6210ED40" w14:textId="3E6A9CAC" w:rsidR="00AE4209" w:rsidRDefault="00AE4209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14:paraId="40DC1495" w14:textId="77777777" w:rsidTr="00CA7C00">
        <w:trPr>
          <w:trHeight w:val="850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2FE36176" w14:textId="77777777" w:rsidR="0075667A" w:rsidRPr="00D2209E" w:rsidRDefault="0075667A" w:rsidP="0075667A">
            <w:pPr>
              <w:pStyle w:val="Corpodetexto"/>
              <w:spacing w:after="240"/>
              <w:rPr>
                <w:rFonts w:ascii="Arial" w:hAnsi="Arial" w:cs="Arial"/>
                <w:b/>
                <w:szCs w:val="24"/>
              </w:rPr>
            </w:pPr>
            <w:bookmarkStart w:id="1" w:name="_Hlk15931414"/>
            <w:r w:rsidRPr="00D2209E">
              <w:rPr>
                <w:rFonts w:ascii="Arial" w:hAnsi="Arial" w:cs="Arial"/>
                <w:b/>
                <w:szCs w:val="24"/>
              </w:rPr>
              <w:t>7.Bibliografia básica:</w:t>
            </w:r>
          </w:p>
          <w:p w14:paraId="5BF1DC42" w14:textId="77777777" w:rsidR="00CA7C00" w:rsidRDefault="00CA7C00" w:rsidP="00CA7C00">
            <w:pPr>
              <w:pStyle w:val="Corpodetexto"/>
              <w:spacing w:line="360" w:lineRule="auto"/>
              <w:ind w:left="26"/>
            </w:pPr>
            <w:r>
              <w:rPr>
                <w:rFonts w:ascii="Arial" w:hAnsi="Arial" w:cs="Arial"/>
                <w:szCs w:val="24"/>
              </w:rPr>
              <w:t xml:space="preserve">FIORIN, José Luiz; SAVIOLI, Francisco Platão. </w:t>
            </w:r>
            <w:r>
              <w:rPr>
                <w:rFonts w:ascii="Arial" w:hAnsi="Arial" w:cs="Arial"/>
                <w:b/>
                <w:szCs w:val="24"/>
              </w:rPr>
              <w:t>Lições de texto: leitura e redação</w:t>
            </w:r>
            <w:r>
              <w:rPr>
                <w:rFonts w:ascii="Arial" w:hAnsi="Arial" w:cs="Arial"/>
                <w:szCs w:val="24"/>
              </w:rPr>
              <w:t>. 2. ed. São Paulo: Ática, 1997.</w:t>
            </w:r>
          </w:p>
          <w:p w14:paraId="689BB55A" w14:textId="77777777" w:rsidR="00CA7C00" w:rsidRDefault="00CA7C00" w:rsidP="00CA7C00">
            <w:pPr>
              <w:pStyle w:val="Corpodetexto"/>
              <w:spacing w:line="360" w:lineRule="auto"/>
            </w:pPr>
            <w:r>
              <w:rPr>
                <w:rFonts w:ascii="Arial" w:hAnsi="Arial" w:cs="Arial"/>
                <w:szCs w:val="24"/>
              </w:rPr>
              <w:t xml:space="preserve">GRANATIC, Branca. </w:t>
            </w:r>
            <w:r>
              <w:rPr>
                <w:rFonts w:ascii="Arial" w:hAnsi="Arial" w:cs="Arial"/>
                <w:b/>
                <w:szCs w:val="24"/>
              </w:rPr>
              <w:t>Técnicas Básicas de Redação</w:t>
            </w:r>
            <w:r>
              <w:rPr>
                <w:rFonts w:ascii="Arial" w:hAnsi="Arial" w:cs="Arial"/>
                <w:szCs w:val="24"/>
              </w:rPr>
              <w:t>. 2.ed. São Paulo: Ed. Scipione, 1995.</w:t>
            </w:r>
          </w:p>
          <w:p w14:paraId="388934AF" w14:textId="77777777" w:rsidR="00CA7C00" w:rsidRDefault="00CA7C00" w:rsidP="00CA7C00">
            <w:pPr>
              <w:pStyle w:val="Corpodetexto"/>
              <w:spacing w:line="360" w:lineRule="auto"/>
              <w:ind w:left="284" w:hanging="284"/>
            </w:pPr>
            <w:r>
              <w:rPr>
                <w:rFonts w:ascii="Arial" w:hAnsi="Arial" w:cs="Arial"/>
                <w:szCs w:val="24"/>
              </w:rPr>
              <w:t xml:space="preserve">INFANTE, Ulisses. </w:t>
            </w:r>
            <w:r>
              <w:rPr>
                <w:rFonts w:ascii="Arial" w:hAnsi="Arial" w:cs="Arial"/>
                <w:b/>
                <w:szCs w:val="24"/>
              </w:rPr>
              <w:t>Do texto ao texto</w:t>
            </w:r>
            <w:r>
              <w:rPr>
                <w:rFonts w:ascii="Arial" w:hAnsi="Arial" w:cs="Arial"/>
                <w:szCs w:val="24"/>
              </w:rPr>
              <w:t>. 5. ed. São Paulo: Ed. Scipione, 1998.</w:t>
            </w:r>
          </w:p>
          <w:p w14:paraId="02B6E223" w14:textId="77777777" w:rsidR="00CA7C00" w:rsidRDefault="00CA7C00" w:rsidP="00CA7C00">
            <w:pPr>
              <w:pStyle w:val="Corpodetexto"/>
              <w:spacing w:line="360" w:lineRule="auto"/>
            </w:pPr>
            <w:r>
              <w:rPr>
                <w:rFonts w:ascii="Arial" w:hAnsi="Arial" w:cs="Arial"/>
                <w:szCs w:val="24"/>
              </w:rPr>
              <w:t xml:space="preserve">MARTINS, Dileta Silveira; ZILBERKNOP, Lúcia Scliar. </w:t>
            </w:r>
            <w:r>
              <w:rPr>
                <w:rFonts w:ascii="Arial" w:hAnsi="Arial" w:cs="Arial"/>
                <w:b/>
                <w:szCs w:val="24"/>
              </w:rPr>
              <w:t>Português Instrumental</w:t>
            </w:r>
            <w:r>
              <w:rPr>
                <w:rFonts w:ascii="Arial" w:hAnsi="Arial" w:cs="Arial"/>
                <w:szCs w:val="24"/>
              </w:rPr>
              <w:t>. 23. ed. Porto Alegre: Ed. Sagra</w:t>
            </w:r>
          </w:p>
          <w:p w14:paraId="3D0E13E9" w14:textId="77777777" w:rsidR="00CA7C00" w:rsidRDefault="00CA7C00" w:rsidP="00CA7C00">
            <w:pPr>
              <w:pStyle w:val="Corpodetexto"/>
              <w:spacing w:line="360" w:lineRule="auto"/>
            </w:pPr>
            <w:proofErr w:type="spellStart"/>
            <w:r>
              <w:rPr>
                <w:rFonts w:ascii="Arial" w:hAnsi="Arial" w:cs="Arial"/>
                <w:szCs w:val="24"/>
              </w:rPr>
              <w:t>Luzzatto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2002PRETI, Dino.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Sociolingüística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: os níveis da fala</w:t>
            </w:r>
            <w:r>
              <w:rPr>
                <w:rFonts w:ascii="Arial" w:hAnsi="Arial" w:cs="Arial"/>
                <w:szCs w:val="24"/>
              </w:rPr>
              <w:t>. São Paulo: Nacional, 1974.</w:t>
            </w:r>
          </w:p>
          <w:p w14:paraId="55A8DAC3" w14:textId="77777777" w:rsidR="00CA7C00" w:rsidRDefault="00CA7C00" w:rsidP="00CA7C00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TERRA, Ernani; NICOLA, José de. </w:t>
            </w:r>
            <w:r>
              <w:rPr>
                <w:rFonts w:ascii="Arial" w:hAnsi="Arial" w:cs="Arial"/>
                <w:b/>
                <w:szCs w:val="24"/>
              </w:rPr>
              <w:t>Gramática, Literatura e Produção de Textos</w:t>
            </w:r>
            <w:r>
              <w:rPr>
                <w:rFonts w:ascii="Arial" w:hAnsi="Arial" w:cs="Arial"/>
                <w:szCs w:val="24"/>
              </w:rPr>
              <w:t xml:space="preserve">. São Paulo: </w:t>
            </w:r>
            <w:proofErr w:type="spellStart"/>
            <w:r>
              <w:rPr>
                <w:rFonts w:ascii="Arial" w:hAnsi="Arial" w:cs="Arial"/>
                <w:szCs w:val="24"/>
              </w:rPr>
              <w:t>Saprone</w:t>
            </w:r>
            <w:proofErr w:type="spellEnd"/>
            <w:r>
              <w:rPr>
                <w:rFonts w:ascii="Arial" w:hAnsi="Arial" w:cs="Arial"/>
                <w:szCs w:val="24"/>
              </w:rPr>
              <w:t>, 2002.</w:t>
            </w:r>
          </w:p>
          <w:p w14:paraId="5840968A" w14:textId="49DD5E3B" w:rsidR="00B533B2" w:rsidRPr="00D2209E" w:rsidRDefault="00CA7C00" w:rsidP="00CA7C00">
            <w:pPr>
              <w:pStyle w:val="Corpodetexto"/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VIANA, </w:t>
            </w:r>
            <w:proofErr w:type="spellStart"/>
            <w:r>
              <w:rPr>
                <w:rFonts w:ascii="Arial" w:hAnsi="Arial" w:cs="Arial"/>
                <w:szCs w:val="24"/>
              </w:rPr>
              <w:t>Antonio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Carlos Mangueira (coord.) et alii. </w:t>
            </w:r>
            <w:r>
              <w:rPr>
                <w:rFonts w:ascii="Arial" w:hAnsi="Arial" w:cs="Arial"/>
                <w:b/>
                <w:szCs w:val="24"/>
              </w:rPr>
              <w:t>Roteiro de Redação</w:t>
            </w:r>
            <w:r>
              <w:rPr>
                <w:rFonts w:ascii="Arial" w:hAnsi="Arial" w:cs="Arial"/>
                <w:szCs w:val="24"/>
              </w:rPr>
              <w:t>. São Paulo: Ed. Scipione, 1998.</w:t>
            </w:r>
          </w:p>
        </w:tc>
      </w:tr>
      <w:bookmarkEnd w:id="1"/>
    </w:tbl>
    <w:p w14:paraId="560E79E9" w14:textId="4E49FA23" w:rsidR="00AE09CC" w:rsidRDefault="00AE09CC" w:rsidP="00AE09C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741F8" w:rsidRPr="00D2209E" w14:paraId="6DFD5E9C" w14:textId="77777777" w:rsidTr="00CC4C57">
        <w:trPr>
          <w:trHeight w:val="850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4B6D85C9" w14:textId="45D78753" w:rsidR="00E741F8" w:rsidRPr="00D2209E" w:rsidRDefault="00E741F8" w:rsidP="00CC4C57">
            <w:pPr>
              <w:pStyle w:val="Corpodetexto"/>
              <w:spacing w:after="24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Pr="00D2209E">
              <w:rPr>
                <w:rFonts w:ascii="Arial" w:hAnsi="Arial" w:cs="Arial"/>
                <w:b/>
                <w:szCs w:val="24"/>
              </w:rPr>
              <w:t xml:space="preserve">.Bibliografia </w:t>
            </w:r>
            <w:r>
              <w:rPr>
                <w:rFonts w:ascii="Arial" w:hAnsi="Arial" w:cs="Arial"/>
                <w:b/>
                <w:szCs w:val="24"/>
              </w:rPr>
              <w:t>complementar</w:t>
            </w:r>
            <w:r w:rsidRPr="00D2209E">
              <w:rPr>
                <w:rFonts w:ascii="Arial" w:hAnsi="Arial" w:cs="Arial"/>
                <w:b/>
                <w:szCs w:val="24"/>
              </w:rPr>
              <w:t>:</w:t>
            </w:r>
          </w:p>
          <w:p w14:paraId="1C34C4DA" w14:textId="77777777" w:rsidR="00E741F8" w:rsidRPr="00E741F8" w:rsidRDefault="00E741F8" w:rsidP="00E74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1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CEREJA, William Roberto; MAGALHÃES, Thereza </w:t>
            </w:r>
            <w:proofErr w:type="spellStart"/>
            <w:r w:rsidRPr="00E741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Analia</w:t>
            </w:r>
            <w:proofErr w:type="spellEnd"/>
            <w:r w:rsidRPr="00E741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Cochar. </w:t>
            </w:r>
            <w:r w:rsidRPr="00E741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Literatura brasileira: 2º grau.</w:t>
            </w:r>
            <w:r w:rsidRPr="00E741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São Paulo: Atual,1995.</w:t>
            </w:r>
          </w:p>
          <w:p w14:paraId="2F70ACE6" w14:textId="77777777" w:rsidR="00E741F8" w:rsidRPr="00E741F8" w:rsidRDefault="00E741F8" w:rsidP="00E741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1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 NICOLA, José. </w:t>
            </w:r>
            <w:r w:rsidRPr="00E741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Literatura Brasileira: das origens aos nossos dias.</w:t>
            </w:r>
            <w:r w:rsidRPr="00E741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São Paulo: Scipione,1998</w:t>
            </w:r>
          </w:p>
          <w:p w14:paraId="10A5B4E5" w14:textId="77777777" w:rsidR="00E741F8" w:rsidRPr="00E741F8" w:rsidRDefault="00E741F8" w:rsidP="00E741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741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CAMPEDELLI, Samira </w:t>
            </w:r>
            <w:proofErr w:type="spellStart"/>
            <w:r w:rsidRPr="00E741F8">
              <w:rPr>
                <w:rFonts w:ascii="Arial" w:eastAsia="Times New Roman" w:hAnsi="Arial" w:cs="Arial"/>
                <w:sz w:val="24"/>
                <w:szCs w:val="24"/>
              </w:rPr>
              <w:t>Yousseff</w:t>
            </w:r>
            <w:proofErr w:type="spellEnd"/>
            <w:r w:rsidRPr="00E741F8">
              <w:rPr>
                <w:rFonts w:ascii="Arial" w:eastAsia="Times New Roman" w:hAnsi="Arial" w:cs="Arial"/>
                <w:sz w:val="24"/>
                <w:szCs w:val="24"/>
              </w:rPr>
              <w:t xml:space="preserve">; SOUZA, </w:t>
            </w:r>
            <w:proofErr w:type="spellStart"/>
            <w:r w:rsidRPr="00E741F8">
              <w:rPr>
                <w:rFonts w:ascii="Arial" w:eastAsia="Times New Roman" w:hAnsi="Arial" w:cs="Arial"/>
                <w:sz w:val="24"/>
                <w:szCs w:val="24"/>
              </w:rPr>
              <w:t>Jésus</w:t>
            </w:r>
            <w:proofErr w:type="spellEnd"/>
            <w:r w:rsidRPr="00E741F8">
              <w:rPr>
                <w:rFonts w:ascii="Arial" w:eastAsia="Times New Roman" w:hAnsi="Arial" w:cs="Arial"/>
                <w:sz w:val="24"/>
                <w:szCs w:val="24"/>
              </w:rPr>
              <w:t xml:space="preserve"> Barbosa. </w:t>
            </w:r>
            <w:r w:rsidRPr="00E741F8">
              <w:rPr>
                <w:rFonts w:ascii="Arial" w:eastAsia="Times New Roman" w:hAnsi="Arial" w:cs="Arial"/>
                <w:b/>
                <w:sz w:val="24"/>
                <w:szCs w:val="24"/>
              </w:rPr>
              <w:t>Literatura brasileira e portuguesa: Teoria e texto</w:t>
            </w:r>
            <w:r w:rsidRPr="00E741F8">
              <w:rPr>
                <w:rFonts w:ascii="Arial" w:eastAsia="Times New Roman" w:hAnsi="Arial" w:cs="Arial"/>
                <w:sz w:val="24"/>
                <w:szCs w:val="24"/>
              </w:rPr>
              <w:t xml:space="preserve">. 1ºEdição. </w:t>
            </w:r>
            <w:proofErr w:type="spellStart"/>
            <w:proofErr w:type="gramStart"/>
            <w:r w:rsidRPr="00E741F8">
              <w:rPr>
                <w:rFonts w:ascii="Arial" w:eastAsia="Times New Roman" w:hAnsi="Arial" w:cs="Arial"/>
                <w:sz w:val="24"/>
                <w:szCs w:val="24"/>
              </w:rPr>
              <w:t>Ed.Saraiva</w:t>
            </w:r>
            <w:proofErr w:type="spellEnd"/>
            <w:proofErr w:type="gramEnd"/>
            <w:r w:rsidRPr="00E741F8">
              <w:rPr>
                <w:rFonts w:ascii="Arial" w:eastAsia="Times New Roman" w:hAnsi="Arial" w:cs="Arial"/>
                <w:sz w:val="24"/>
                <w:szCs w:val="24"/>
              </w:rPr>
              <w:t>, 2000.</w:t>
            </w:r>
          </w:p>
          <w:p w14:paraId="1DF8D483" w14:textId="2C101FEE" w:rsidR="00E741F8" w:rsidRPr="00D2209E" w:rsidRDefault="00E741F8" w:rsidP="00E741F8">
            <w:pPr>
              <w:spacing w:after="0" w:line="360" w:lineRule="auto"/>
              <w:rPr>
                <w:rFonts w:ascii="Arial" w:hAnsi="Arial" w:cs="Arial"/>
                <w:b/>
                <w:szCs w:val="24"/>
              </w:rPr>
            </w:pPr>
            <w:r w:rsidRPr="00E741F8">
              <w:rPr>
                <w:rFonts w:ascii="Arial" w:eastAsia="Times New Roman" w:hAnsi="Arial" w:cs="Arial"/>
                <w:sz w:val="24"/>
                <w:szCs w:val="24"/>
              </w:rPr>
              <w:t xml:space="preserve">ALENCAR, José de. </w:t>
            </w:r>
            <w:r w:rsidRPr="00E741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Senhora</w:t>
            </w:r>
            <w:r w:rsidRPr="00E741F8">
              <w:rPr>
                <w:rFonts w:ascii="Arial" w:eastAsia="Times New Roman" w:hAnsi="Arial" w:cs="Arial"/>
                <w:sz w:val="24"/>
                <w:szCs w:val="24"/>
              </w:rPr>
              <w:t>. Editora L&amp;PM Pocket, 1997.</w:t>
            </w:r>
          </w:p>
        </w:tc>
      </w:tr>
    </w:tbl>
    <w:p w14:paraId="1C6479AD" w14:textId="77777777" w:rsidR="00CD1F42" w:rsidRDefault="00CD1F42" w:rsidP="00CD1F42">
      <w:pPr>
        <w:pStyle w:val="Cabealho"/>
        <w:jc w:val="center"/>
        <w:rPr>
          <w:rFonts w:ascii="Arial" w:hAnsi="Arial" w:cs="Arial"/>
          <w:b/>
          <w:bCs/>
        </w:rPr>
      </w:pPr>
    </w:p>
    <w:p w14:paraId="0467BB10" w14:textId="6750A8B1" w:rsidR="00AE09CC" w:rsidRPr="00D2209E" w:rsidRDefault="003A3DE1" w:rsidP="00AE09CC">
      <w:pPr>
        <w:pStyle w:val="Cabealho"/>
        <w:spacing w:after="240"/>
        <w:jc w:val="center"/>
        <w:rPr>
          <w:rFonts w:ascii="Arial" w:hAnsi="Arial" w:cs="Arial"/>
          <w:b/>
          <w:bCs/>
        </w:rPr>
      </w:pPr>
      <w:r w:rsidRPr="00D2209E">
        <w:rPr>
          <w:rFonts w:ascii="Arial" w:hAnsi="Arial" w:cs="Arial"/>
          <w:b/>
          <w:bCs/>
        </w:rPr>
        <w:t>CRONOGRAMA: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14:paraId="3781E52A" w14:textId="77777777" w:rsidTr="00AE4209">
        <w:trPr>
          <w:trHeight w:val="425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1A7FF901" w14:textId="77777777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>INSTITUTO FEDERAL SUL-RIO-GRANDENSE - CÂMPUS SAPUCAIA DO SUL</w:t>
            </w:r>
          </w:p>
          <w:p w14:paraId="3A806AF0" w14:textId="77777777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Curso: </w:t>
            </w:r>
            <w:r w:rsidRPr="00D2209E">
              <w:rPr>
                <w:rFonts w:ascii="Arial" w:hAnsi="Arial" w:cs="Arial"/>
                <w:szCs w:val="24"/>
              </w:rPr>
              <w:t>Técnico em Administração</w:t>
            </w:r>
          </w:p>
          <w:p w14:paraId="6B934F47" w14:textId="7B799E5B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Disciplina: </w:t>
            </w:r>
            <w:r w:rsidR="00AB2D6C" w:rsidRPr="00D2209E">
              <w:rPr>
                <w:rFonts w:ascii="Arial" w:hAnsi="Arial" w:cs="Arial"/>
                <w:szCs w:val="24"/>
              </w:rPr>
              <w:t>Língua</w:t>
            </w:r>
            <w:r w:rsidR="00AB2D6C" w:rsidRPr="00D2209E">
              <w:rPr>
                <w:rFonts w:ascii="Arial" w:hAnsi="Arial" w:cs="Arial"/>
                <w:b/>
                <w:szCs w:val="24"/>
              </w:rPr>
              <w:t xml:space="preserve"> </w:t>
            </w:r>
            <w:r w:rsidR="00DC5CA4" w:rsidRPr="00DC5CA4">
              <w:rPr>
                <w:rFonts w:ascii="Arial" w:hAnsi="Arial" w:cs="Arial"/>
                <w:bCs/>
                <w:szCs w:val="24"/>
              </w:rPr>
              <w:t>Portuguesa e Literatura</w:t>
            </w:r>
            <w:r w:rsidR="00DC5CA4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209E">
              <w:rPr>
                <w:rFonts w:ascii="Arial" w:hAnsi="Arial" w:cs="Arial"/>
                <w:szCs w:val="24"/>
              </w:rPr>
              <w:t>II</w:t>
            </w:r>
            <w:r w:rsidR="00DC5CA4">
              <w:rPr>
                <w:rFonts w:ascii="Arial" w:hAnsi="Arial" w:cs="Arial"/>
                <w:szCs w:val="24"/>
              </w:rPr>
              <w:t>I</w:t>
            </w:r>
            <w:r w:rsidRPr="00D2209E">
              <w:rPr>
                <w:rFonts w:ascii="Arial" w:hAnsi="Arial" w:cs="Arial"/>
                <w:szCs w:val="24"/>
              </w:rPr>
              <w:t xml:space="preserve"> </w:t>
            </w:r>
          </w:p>
          <w:p w14:paraId="0D554BAF" w14:textId="77777777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Turma: </w:t>
            </w:r>
            <w:r w:rsidRPr="00D2209E">
              <w:rPr>
                <w:rFonts w:ascii="Arial" w:hAnsi="Arial" w:cs="Arial"/>
                <w:szCs w:val="24"/>
              </w:rPr>
              <w:t>3F</w:t>
            </w:r>
          </w:p>
          <w:p w14:paraId="1C4539D7" w14:textId="77777777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Professor: </w:t>
            </w:r>
            <w:r w:rsidRPr="00D2209E">
              <w:rPr>
                <w:rFonts w:ascii="Arial" w:hAnsi="Arial" w:cs="Arial"/>
                <w:szCs w:val="24"/>
              </w:rPr>
              <w:t>Dr. Gisvaldo B. Araújo-Silva</w:t>
            </w:r>
          </w:p>
          <w:p w14:paraId="26C8A89A" w14:textId="16D7D7E3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DC5CA4">
              <w:rPr>
                <w:rFonts w:ascii="Arial" w:hAnsi="Arial" w:cs="Arial"/>
                <w:szCs w:val="24"/>
              </w:rPr>
              <w:t>45</w:t>
            </w:r>
            <w:r w:rsidRPr="00D2209E">
              <w:rPr>
                <w:rFonts w:ascii="Arial" w:hAnsi="Arial" w:cs="Arial"/>
                <w:szCs w:val="24"/>
              </w:rPr>
              <w:t>h</w:t>
            </w:r>
          </w:p>
          <w:p w14:paraId="7AF8D7F6" w14:textId="35B27ACC" w:rsidR="003A3DE1" w:rsidRPr="00D2209E" w:rsidRDefault="003A3DE1" w:rsidP="00C905C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Ano/semestre: </w:t>
            </w:r>
            <w:r w:rsidRPr="00D2209E">
              <w:rPr>
                <w:rFonts w:ascii="Arial" w:hAnsi="Arial" w:cs="Arial"/>
                <w:szCs w:val="24"/>
              </w:rPr>
              <w:t>201</w:t>
            </w:r>
            <w:r w:rsidR="00F15E0E">
              <w:rPr>
                <w:rFonts w:ascii="Arial" w:hAnsi="Arial" w:cs="Arial"/>
                <w:szCs w:val="24"/>
              </w:rPr>
              <w:t>9</w:t>
            </w:r>
            <w:r w:rsidRPr="00D2209E">
              <w:rPr>
                <w:rFonts w:ascii="Arial" w:hAnsi="Arial" w:cs="Arial"/>
                <w:szCs w:val="24"/>
              </w:rPr>
              <w:t>/</w:t>
            </w:r>
            <w:r w:rsidR="00DC5CA4">
              <w:rPr>
                <w:rFonts w:ascii="Arial" w:hAnsi="Arial" w:cs="Arial"/>
                <w:szCs w:val="24"/>
              </w:rPr>
              <w:t>2 - Sextas-feiras</w:t>
            </w:r>
          </w:p>
        </w:tc>
      </w:tr>
    </w:tbl>
    <w:p w14:paraId="0D414C36" w14:textId="77777777" w:rsidR="003A3DE1" w:rsidRPr="00D2209E" w:rsidRDefault="003A3DE1" w:rsidP="00C574BF">
      <w:pPr>
        <w:pStyle w:val="Cabealho"/>
        <w:jc w:val="center"/>
        <w:rPr>
          <w:rFonts w:ascii="Arial" w:hAnsi="Arial" w:cs="Arial"/>
          <w:b/>
          <w:bCs/>
        </w:rPr>
      </w:pP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6684"/>
      </w:tblGrid>
      <w:tr w:rsidR="00AE09CC" w:rsidRPr="00D2209E" w14:paraId="79009B66" w14:textId="77777777" w:rsidTr="00C905C4">
        <w:tc>
          <w:tcPr>
            <w:tcW w:w="670" w:type="dxa"/>
          </w:tcPr>
          <w:p w14:paraId="1D155FD4" w14:textId="77777777" w:rsidR="00AE09CC" w:rsidRPr="00D2209E" w:rsidRDefault="00AE09CC" w:rsidP="00C905C4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1080" w:type="dxa"/>
          </w:tcPr>
          <w:p w14:paraId="580A01EF" w14:textId="77777777" w:rsidR="00AE09CC" w:rsidRPr="00D2209E" w:rsidRDefault="00AE09CC" w:rsidP="00C905C4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6684" w:type="dxa"/>
          </w:tcPr>
          <w:p w14:paraId="12F91754" w14:textId="77777777" w:rsidR="00AE09CC" w:rsidRPr="00D2209E" w:rsidRDefault="00AE09CC" w:rsidP="00C905C4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Conteúdo programático</w:t>
            </w:r>
          </w:p>
        </w:tc>
      </w:tr>
      <w:tr w:rsidR="001B60F8" w:rsidRPr="00D2209E" w14:paraId="271E589E" w14:textId="77777777" w:rsidTr="00C905C4">
        <w:tc>
          <w:tcPr>
            <w:tcW w:w="670" w:type="dxa"/>
          </w:tcPr>
          <w:p w14:paraId="27568680" w14:textId="77777777"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14:paraId="3D72AC73" w14:textId="168184DB" w:rsidR="001B60F8" w:rsidRPr="00D2209E" w:rsidRDefault="001B60F8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02</w:t>
            </w:r>
            <w:r w:rsidR="005D4AF4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6684" w:type="dxa"/>
          </w:tcPr>
          <w:p w14:paraId="734E8A58" w14:textId="3B5F1510" w:rsidR="001B60F8" w:rsidRPr="00D2209E" w:rsidRDefault="001B60F8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>Atividade de apresentação</w:t>
            </w:r>
            <w:r w:rsidR="002647FD">
              <w:rPr>
                <w:rFonts w:ascii="Arial" w:hAnsi="Arial" w:cs="Arial"/>
              </w:rPr>
              <w:t xml:space="preserve"> e texto narrativo</w:t>
            </w:r>
            <w:r w:rsidRPr="00D2209E">
              <w:rPr>
                <w:rFonts w:ascii="Arial" w:hAnsi="Arial" w:cs="Arial"/>
              </w:rPr>
              <w:t xml:space="preserve">. </w:t>
            </w:r>
          </w:p>
        </w:tc>
      </w:tr>
      <w:tr w:rsidR="001B60F8" w:rsidRPr="00D2209E" w14:paraId="7BF9C28E" w14:textId="77777777" w:rsidTr="00C905C4">
        <w:tc>
          <w:tcPr>
            <w:tcW w:w="670" w:type="dxa"/>
          </w:tcPr>
          <w:p w14:paraId="523A689C" w14:textId="77777777"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14:paraId="25CBFFE4" w14:textId="54E113EF" w:rsidR="001B60F8" w:rsidRPr="00D2209E" w:rsidRDefault="005D4AF4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  <w:r w:rsidR="001B60F8"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684" w:type="dxa"/>
          </w:tcPr>
          <w:p w14:paraId="1E2491CA" w14:textId="0A37B28C" w:rsidR="001B60F8" w:rsidRPr="00D2209E" w:rsidRDefault="002647FD" w:rsidP="00131A0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Interpretação de texto. Elementos da narrativa. </w:t>
            </w:r>
          </w:p>
        </w:tc>
      </w:tr>
      <w:tr w:rsidR="006941CF" w:rsidRPr="00D2209E" w14:paraId="6B48DB86" w14:textId="77777777" w:rsidTr="00C905C4">
        <w:tc>
          <w:tcPr>
            <w:tcW w:w="670" w:type="dxa"/>
          </w:tcPr>
          <w:p w14:paraId="37A9A910" w14:textId="77777777"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14:paraId="02C79ED0" w14:textId="76298FA4" w:rsidR="006941CF" w:rsidRPr="00D2209E" w:rsidRDefault="00F15E0E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5D4AF4">
              <w:rPr>
                <w:rFonts w:ascii="Arial" w:hAnsi="Arial" w:cs="Arial"/>
                <w:bCs/>
              </w:rPr>
              <w:t>6</w:t>
            </w:r>
            <w:r w:rsidR="006941CF" w:rsidRPr="00D2209E">
              <w:rPr>
                <w:rFonts w:ascii="Arial" w:hAnsi="Arial" w:cs="Arial"/>
                <w:bCs/>
              </w:rPr>
              <w:t>/0</w:t>
            </w:r>
            <w:proofErr w:type="spellStart"/>
            <w:r w:rsidR="005D4AF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684" w:type="dxa"/>
          </w:tcPr>
          <w:p w14:paraId="3F24366D" w14:textId="64FE4291" w:rsidR="006941CF" w:rsidRPr="002647FD" w:rsidRDefault="00126C89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proofErr w:type="spellEnd"/>
            <w:r>
              <w:rPr>
                <w:rFonts w:ascii="Arial" w:hAnsi="Arial" w:cs="Arial"/>
              </w:rPr>
              <w:t xml:space="preserve">Conto e crônica: teoria literária. </w:t>
            </w:r>
          </w:p>
        </w:tc>
      </w:tr>
      <w:tr w:rsidR="006941CF" w:rsidRPr="00D2209E" w14:paraId="2854D8A6" w14:textId="77777777" w:rsidTr="00C905C4">
        <w:tc>
          <w:tcPr>
            <w:tcW w:w="670" w:type="dxa"/>
          </w:tcPr>
          <w:p w14:paraId="651A920C" w14:textId="77777777"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14:paraId="4761C5A1" w14:textId="27F05CC3" w:rsidR="006941CF" w:rsidRPr="00D2209E" w:rsidRDefault="005D4AF4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  <w:r w:rsidR="006941CF"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684" w:type="dxa"/>
          </w:tcPr>
          <w:p w14:paraId="0CE78137" w14:textId="10000559" w:rsidR="006941CF" w:rsidRPr="00D2209E" w:rsidRDefault="00126C89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Leitura e interpretação de crônica e conto.</w:t>
            </w:r>
          </w:p>
        </w:tc>
      </w:tr>
      <w:tr w:rsidR="006941CF" w:rsidRPr="00D2209E" w14:paraId="33345967" w14:textId="77777777" w:rsidTr="00C905C4">
        <w:tc>
          <w:tcPr>
            <w:tcW w:w="670" w:type="dxa"/>
          </w:tcPr>
          <w:p w14:paraId="5A081E96" w14:textId="77777777"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i/>
              </w:rPr>
            </w:pPr>
            <w:r w:rsidRPr="00D2209E">
              <w:rPr>
                <w:rFonts w:ascii="Arial" w:hAnsi="Arial" w:cs="Arial"/>
                <w:bCs/>
                <w:i/>
              </w:rPr>
              <w:t>5</w:t>
            </w:r>
          </w:p>
        </w:tc>
        <w:tc>
          <w:tcPr>
            <w:tcW w:w="1080" w:type="dxa"/>
          </w:tcPr>
          <w:p w14:paraId="048A48DF" w14:textId="6E871C7D" w:rsidR="006941CF" w:rsidRPr="00D2209E" w:rsidRDefault="005D4AF4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6941CF"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684" w:type="dxa"/>
          </w:tcPr>
          <w:p w14:paraId="481A4776" w14:textId="094C9689" w:rsidR="006941CF" w:rsidRPr="00D2209E" w:rsidRDefault="00126C89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2647FD">
              <w:rPr>
                <w:rFonts w:ascii="Arial" w:hAnsi="Arial" w:cs="Arial"/>
              </w:rPr>
              <w:t>Revisão: Gêneros literários.</w:t>
            </w:r>
          </w:p>
        </w:tc>
      </w:tr>
      <w:tr w:rsidR="00126C89" w:rsidRPr="00D2209E" w14:paraId="3C9D4862" w14:textId="77777777" w:rsidTr="00C905C4">
        <w:tc>
          <w:tcPr>
            <w:tcW w:w="670" w:type="dxa"/>
          </w:tcPr>
          <w:p w14:paraId="7A568E98" w14:textId="77777777" w:rsidR="00126C89" w:rsidRPr="00D2209E" w:rsidRDefault="00126C89" w:rsidP="00126C89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14:paraId="65A956AD" w14:textId="4782CA98" w:rsidR="00126C89" w:rsidRPr="00D2209E" w:rsidRDefault="00126C89" w:rsidP="00126C89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  <w:r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684" w:type="dxa"/>
          </w:tcPr>
          <w:p w14:paraId="2C6F159F" w14:textId="0CD694B0" w:rsidR="00126C89" w:rsidRPr="00126C89" w:rsidRDefault="00126C89" w:rsidP="00126C89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Pesquisa sobre o Romantismo. </w:t>
            </w:r>
          </w:p>
        </w:tc>
      </w:tr>
      <w:tr w:rsidR="00126C89" w:rsidRPr="00D2209E" w14:paraId="51815C9D" w14:textId="77777777" w:rsidTr="00C905C4">
        <w:tc>
          <w:tcPr>
            <w:tcW w:w="670" w:type="dxa"/>
          </w:tcPr>
          <w:p w14:paraId="78EEA659" w14:textId="77777777" w:rsidR="00126C89" w:rsidRPr="00D2209E" w:rsidRDefault="00126C89" w:rsidP="00126C89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14:paraId="7670A0DC" w14:textId="170D7081" w:rsidR="00126C89" w:rsidRPr="00D2209E" w:rsidRDefault="00126C89" w:rsidP="00126C89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684" w:type="dxa"/>
          </w:tcPr>
          <w:p w14:paraId="59D813ED" w14:textId="1F12D3AB" w:rsidR="00126C89" w:rsidRPr="00D2209E" w:rsidRDefault="00126C89" w:rsidP="00126C89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Produção textual.</w:t>
            </w:r>
          </w:p>
        </w:tc>
      </w:tr>
      <w:tr w:rsidR="00FE43D8" w:rsidRPr="00D2209E" w14:paraId="7226DF1C" w14:textId="77777777" w:rsidTr="00C905C4">
        <w:tc>
          <w:tcPr>
            <w:tcW w:w="670" w:type="dxa"/>
          </w:tcPr>
          <w:p w14:paraId="6ACAD3FD" w14:textId="77777777" w:rsidR="00FE43D8" w:rsidRPr="00F603D6" w:rsidRDefault="00FE43D8" w:rsidP="00FE43D8">
            <w:pPr>
              <w:pStyle w:val="Cabealho"/>
              <w:rPr>
                <w:rFonts w:ascii="Arial" w:hAnsi="Arial" w:cs="Arial"/>
                <w:bCs/>
                <w:u w:val="single"/>
                <w:lang w:val="en-US"/>
              </w:rPr>
            </w:pPr>
            <w:r w:rsidRPr="00F603D6">
              <w:rPr>
                <w:rFonts w:ascii="Arial" w:hAnsi="Arial" w:cs="Arial"/>
                <w:bCs/>
                <w:u w:val="single"/>
                <w:lang w:val="en-US"/>
              </w:rPr>
              <w:t>8</w:t>
            </w:r>
          </w:p>
        </w:tc>
        <w:tc>
          <w:tcPr>
            <w:tcW w:w="1080" w:type="dxa"/>
          </w:tcPr>
          <w:p w14:paraId="023392C4" w14:textId="73870540" w:rsidR="00FE43D8" w:rsidRPr="00F603D6" w:rsidRDefault="005D4AF4" w:rsidP="00131A0B">
            <w:pPr>
              <w:pStyle w:val="Cabealho"/>
              <w:spacing w:line="240" w:lineRule="auto"/>
              <w:rPr>
                <w:rFonts w:ascii="Arial" w:hAnsi="Arial" w:cs="Arial"/>
                <w:bCs/>
                <w:u w:val="single"/>
              </w:rPr>
            </w:pPr>
            <w:r w:rsidRPr="00F603D6">
              <w:rPr>
                <w:rFonts w:ascii="Arial" w:hAnsi="Arial" w:cs="Arial"/>
                <w:bCs/>
                <w:u w:val="single"/>
              </w:rPr>
              <w:t>14</w:t>
            </w:r>
            <w:r w:rsidR="00FE43D8" w:rsidRPr="00F603D6">
              <w:rPr>
                <w:rFonts w:ascii="Arial" w:hAnsi="Arial" w:cs="Arial"/>
                <w:bCs/>
                <w:u w:val="single"/>
              </w:rPr>
              <w:t>/0</w:t>
            </w:r>
            <w:r w:rsidRPr="00F603D6">
              <w:rPr>
                <w:rFonts w:ascii="Arial" w:hAnsi="Arial" w:cs="Arial"/>
                <w:bCs/>
                <w:u w:val="single"/>
              </w:rPr>
              <w:t>9</w:t>
            </w:r>
          </w:p>
        </w:tc>
        <w:tc>
          <w:tcPr>
            <w:tcW w:w="6684" w:type="dxa"/>
          </w:tcPr>
          <w:p w14:paraId="0F921471" w14:textId="6E8CA09B" w:rsidR="00FE43D8" w:rsidRPr="00F603D6" w:rsidRDefault="005D4AF4" w:rsidP="00131A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603D6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Sábado letivo: </w:t>
            </w:r>
            <w:r w:rsidR="00016ED0">
              <w:rPr>
                <w:rFonts w:ascii="Arial" w:hAnsi="Arial" w:cs="Arial"/>
                <w:bCs/>
                <w:sz w:val="24"/>
                <w:szCs w:val="24"/>
                <w:u w:val="single"/>
              </w:rPr>
              <w:t>Atividade de leitura e interpretação textual.</w:t>
            </w:r>
          </w:p>
        </w:tc>
      </w:tr>
      <w:tr w:rsidR="005D4AF4" w:rsidRPr="00D2209E" w14:paraId="76148C69" w14:textId="77777777" w:rsidTr="00C905C4">
        <w:tc>
          <w:tcPr>
            <w:tcW w:w="670" w:type="dxa"/>
          </w:tcPr>
          <w:p w14:paraId="584A1E85" w14:textId="53BEC65F" w:rsidR="005D4AF4" w:rsidRPr="00D2209E" w:rsidRDefault="005D4AF4" w:rsidP="005D4AF4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080" w:type="dxa"/>
          </w:tcPr>
          <w:p w14:paraId="2E81BD24" w14:textId="1EDA8464" w:rsidR="005D4AF4" w:rsidRPr="00D2209E" w:rsidRDefault="005D4AF4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</w:rPr>
              <w:t>20</w:t>
            </w:r>
            <w:r w:rsidRPr="00F15E0E">
              <w:rPr>
                <w:rFonts w:ascii="Arial" w:hAnsi="Arial" w:cs="Arial"/>
                <w:i/>
              </w:rPr>
              <w:t>/0</w:t>
            </w:r>
            <w:r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6684" w:type="dxa"/>
          </w:tcPr>
          <w:p w14:paraId="4241EC57" w14:textId="13F86FC1" w:rsidR="005D4AF4" w:rsidRPr="00D2209E" w:rsidRDefault="005D4AF4" w:rsidP="00131A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15E0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Feriado: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Revolução Farroupilha</w:t>
            </w:r>
            <w:r w:rsidR="00126C89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</w:tc>
      </w:tr>
      <w:tr w:rsidR="00126C89" w:rsidRPr="00D2209E" w14:paraId="16FBA90C" w14:textId="77777777" w:rsidTr="00C905C4">
        <w:tc>
          <w:tcPr>
            <w:tcW w:w="670" w:type="dxa"/>
          </w:tcPr>
          <w:p w14:paraId="0D5B8AF0" w14:textId="50C995E3" w:rsidR="00126C89" w:rsidRPr="00D2209E" w:rsidRDefault="00126C89" w:rsidP="00126C89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9</w:t>
            </w:r>
          </w:p>
        </w:tc>
        <w:tc>
          <w:tcPr>
            <w:tcW w:w="1080" w:type="dxa"/>
          </w:tcPr>
          <w:p w14:paraId="0BEDD728" w14:textId="2F992B98" w:rsidR="00126C89" w:rsidRPr="005D4AF4" w:rsidRDefault="00126C89" w:rsidP="00126C89">
            <w:pPr>
              <w:pStyle w:val="Cabealho"/>
              <w:spacing w:line="240" w:lineRule="auto"/>
              <w:rPr>
                <w:rFonts w:ascii="Arial" w:hAnsi="Arial" w:cs="Arial"/>
                <w:bCs/>
                <w:iCs/>
              </w:rPr>
            </w:pPr>
            <w:r w:rsidRPr="005D4AF4">
              <w:rPr>
                <w:rFonts w:ascii="Arial" w:hAnsi="Arial" w:cs="Arial"/>
                <w:bCs/>
                <w:iCs/>
              </w:rPr>
              <w:t>27/09</w:t>
            </w:r>
          </w:p>
        </w:tc>
        <w:tc>
          <w:tcPr>
            <w:tcW w:w="6684" w:type="dxa"/>
          </w:tcPr>
          <w:p w14:paraId="3E63D553" w14:textId="550B9435" w:rsidR="00126C89" w:rsidRPr="005D4AF4" w:rsidRDefault="00126C89" w:rsidP="00126C89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1337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Acentuação</w:t>
            </w:r>
            <w:r w:rsidRPr="00126C8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; </w:t>
            </w:r>
            <w:r w:rsidRPr="00126C89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Pontuação.</w:t>
            </w:r>
          </w:p>
        </w:tc>
      </w:tr>
      <w:tr w:rsidR="00126C89" w:rsidRPr="00D2209E" w14:paraId="28013A79" w14:textId="77777777" w:rsidTr="00C905C4">
        <w:tc>
          <w:tcPr>
            <w:tcW w:w="670" w:type="dxa"/>
          </w:tcPr>
          <w:p w14:paraId="4F90E74F" w14:textId="77777777" w:rsidR="00126C89" w:rsidRPr="00D2209E" w:rsidRDefault="00126C89" w:rsidP="00126C89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</w:tcPr>
          <w:p w14:paraId="05069326" w14:textId="508E0B87" w:rsidR="00126C89" w:rsidRPr="00D2209E" w:rsidRDefault="00126C89" w:rsidP="00126C89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684" w:type="dxa"/>
          </w:tcPr>
          <w:p w14:paraId="6847DD49" w14:textId="38418DBF" w:rsidR="00126C89" w:rsidRPr="00126C89" w:rsidRDefault="00126C89" w:rsidP="00126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6C89">
              <w:rPr>
                <w:rFonts w:ascii="Arial" w:hAnsi="Arial" w:cs="Arial"/>
                <w:bCs/>
                <w:sz w:val="24"/>
                <w:szCs w:val="24"/>
              </w:rPr>
              <w:t>Reescrita da produção textual.</w:t>
            </w:r>
          </w:p>
        </w:tc>
      </w:tr>
      <w:tr w:rsidR="006941CF" w:rsidRPr="00D2209E" w14:paraId="7576476C" w14:textId="77777777" w:rsidTr="00C905C4">
        <w:tc>
          <w:tcPr>
            <w:tcW w:w="670" w:type="dxa"/>
          </w:tcPr>
          <w:p w14:paraId="522CFE96" w14:textId="77777777" w:rsidR="006941CF" w:rsidRPr="00F603D6" w:rsidRDefault="006941CF" w:rsidP="006941CF">
            <w:pPr>
              <w:pStyle w:val="Cabealho"/>
              <w:rPr>
                <w:rFonts w:ascii="Arial" w:hAnsi="Arial" w:cs="Arial"/>
                <w:bCs/>
                <w:u w:val="single"/>
              </w:rPr>
            </w:pPr>
            <w:r w:rsidRPr="00F603D6">
              <w:rPr>
                <w:rFonts w:ascii="Arial" w:hAnsi="Arial" w:cs="Arial"/>
                <w:bCs/>
                <w:u w:val="single"/>
              </w:rPr>
              <w:t>11</w:t>
            </w:r>
          </w:p>
        </w:tc>
        <w:tc>
          <w:tcPr>
            <w:tcW w:w="1080" w:type="dxa"/>
          </w:tcPr>
          <w:p w14:paraId="232F9709" w14:textId="714DBF30" w:rsidR="006941CF" w:rsidRPr="00F603D6" w:rsidRDefault="005D4AF4" w:rsidP="00131A0B">
            <w:pPr>
              <w:pStyle w:val="Cabealho"/>
              <w:spacing w:line="240" w:lineRule="auto"/>
              <w:rPr>
                <w:rFonts w:ascii="Arial" w:hAnsi="Arial" w:cs="Arial"/>
                <w:bCs/>
                <w:u w:val="single"/>
              </w:rPr>
            </w:pPr>
            <w:r w:rsidRPr="00F603D6">
              <w:rPr>
                <w:rFonts w:ascii="Arial" w:hAnsi="Arial" w:cs="Arial"/>
                <w:bCs/>
                <w:u w:val="single"/>
              </w:rPr>
              <w:t>05</w:t>
            </w:r>
            <w:r w:rsidR="006941CF" w:rsidRPr="00F603D6">
              <w:rPr>
                <w:rFonts w:ascii="Arial" w:hAnsi="Arial" w:cs="Arial"/>
                <w:bCs/>
                <w:u w:val="single"/>
              </w:rPr>
              <w:t>/</w:t>
            </w:r>
            <w:r w:rsidRPr="00F603D6">
              <w:rPr>
                <w:rFonts w:ascii="Arial" w:hAnsi="Arial" w:cs="Arial"/>
                <w:bCs/>
                <w:u w:val="single"/>
              </w:rPr>
              <w:t>1</w:t>
            </w:r>
            <w:r w:rsidR="006941CF" w:rsidRPr="00F603D6">
              <w:rPr>
                <w:rFonts w:ascii="Arial" w:hAnsi="Arial" w:cs="Arial"/>
                <w:bCs/>
                <w:u w:val="single"/>
              </w:rPr>
              <w:t>0</w:t>
            </w:r>
          </w:p>
        </w:tc>
        <w:tc>
          <w:tcPr>
            <w:tcW w:w="6684" w:type="dxa"/>
          </w:tcPr>
          <w:p w14:paraId="73C2063D" w14:textId="3536D790" w:rsidR="006941CF" w:rsidRPr="00F603D6" w:rsidRDefault="005D4AF4" w:rsidP="00131A0B">
            <w:pPr>
              <w:pStyle w:val="Cabealho"/>
              <w:spacing w:line="240" w:lineRule="auto"/>
              <w:rPr>
                <w:rFonts w:ascii="Arial" w:hAnsi="Arial" w:cs="Arial"/>
                <w:bCs/>
                <w:u w:val="single"/>
              </w:rPr>
            </w:pPr>
            <w:r w:rsidRPr="00F603D6">
              <w:rPr>
                <w:rFonts w:ascii="Arial" w:hAnsi="Arial" w:cs="Arial"/>
                <w:u w:val="single"/>
              </w:rPr>
              <w:t>Sábado letivo:</w:t>
            </w:r>
            <w:r w:rsidR="00126C89">
              <w:rPr>
                <w:rFonts w:ascii="Arial" w:hAnsi="Arial" w:cs="Arial"/>
                <w:u w:val="single"/>
              </w:rPr>
              <w:t xml:space="preserve"> Produção textual: Narrativa.</w:t>
            </w:r>
          </w:p>
        </w:tc>
      </w:tr>
      <w:tr w:rsidR="00126C89" w:rsidRPr="00D2209E" w14:paraId="7D08DDD7" w14:textId="77777777" w:rsidTr="00C905C4">
        <w:tc>
          <w:tcPr>
            <w:tcW w:w="670" w:type="dxa"/>
          </w:tcPr>
          <w:p w14:paraId="559EDE6A" w14:textId="77777777" w:rsidR="00126C89" w:rsidRPr="00D2209E" w:rsidRDefault="00126C89" w:rsidP="00126C89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1080" w:type="dxa"/>
          </w:tcPr>
          <w:p w14:paraId="4AC75CCD" w14:textId="4AE69CAA" w:rsidR="00126C89" w:rsidRPr="00D2209E" w:rsidRDefault="00126C89" w:rsidP="00126C89">
            <w:pPr>
              <w:pStyle w:val="Cabealho"/>
              <w:spacing w:line="240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11</w:t>
            </w:r>
            <w:r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Pr="00D2209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684" w:type="dxa"/>
          </w:tcPr>
          <w:p w14:paraId="5D400B93" w14:textId="5DD3DBF0" w:rsidR="00126C89" w:rsidRPr="00D2209E" w:rsidRDefault="00126C89" w:rsidP="00126C89">
            <w:pPr>
              <w:pStyle w:val="Cabealho"/>
              <w:spacing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Cs/>
              </w:rPr>
              <w:t>O texto poético.</w:t>
            </w:r>
          </w:p>
        </w:tc>
      </w:tr>
      <w:tr w:rsidR="00126C89" w:rsidRPr="00D2209E" w14:paraId="45FE3B4A" w14:textId="77777777" w:rsidTr="00C905C4">
        <w:tc>
          <w:tcPr>
            <w:tcW w:w="670" w:type="dxa"/>
          </w:tcPr>
          <w:p w14:paraId="58338055" w14:textId="77777777" w:rsidR="00126C89" w:rsidRPr="00D2209E" w:rsidRDefault="00126C89" w:rsidP="00126C89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14:paraId="4ACF2734" w14:textId="1F3C2420" w:rsidR="00126C89" w:rsidRPr="00D2209E" w:rsidRDefault="00126C89" w:rsidP="00126C89">
            <w:pPr>
              <w:pStyle w:val="Cabealho"/>
              <w:spacing w:line="240" w:lineRule="aut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  <w:r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Pr="00D2209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684" w:type="dxa"/>
          </w:tcPr>
          <w:p w14:paraId="081FC611" w14:textId="23A97B61" w:rsidR="00126C89" w:rsidRPr="00016ED0" w:rsidRDefault="00126C89" w:rsidP="00126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Exercícios sobre poesia.</w:t>
            </w:r>
          </w:p>
        </w:tc>
      </w:tr>
      <w:tr w:rsidR="00126C89" w:rsidRPr="00D2209E" w14:paraId="6FEEE231" w14:textId="77777777" w:rsidTr="00C905C4">
        <w:tc>
          <w:tcPr>
            <w:tcW w:w="670" w:type="dxa"/>
          </w:tcPr>
          <w:p w14:paraId="453559CD" w14:textId="77777777" w:rsidR="00126C89" w:rsidRPr="00D2209E" w:rsidRDefault="00126C89" w:rsidP="00126C89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0" w:type="dxa"/>
          </w:tcPr>
          <w:p w14:paraId="2AC2F819" w14:textId="51D5C0D5" w:rsidR="00126C89" w:rsidRPr="00D2209E" w:rsidRDefault="00126C89" w:rsidP="00126C89">
            <w:pPr>
              <w:pStyle w:val="Cabealho"/>
              <w:spacing w:line="240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25</w:t>
            </w:r>
            <w:r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Pr="00D2209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684" w:type="dxa"/>
          </w:tcPr>
          <w:p w14:paraId="14B49CC5" w14:textId="40563C2B" w:rsidR="00126C89" w:rsidRPr="00126C89" w:rsidRDefault="00126C89" w:rsidP="00126C89">
            <w:pPr>
              <w:pStyle w:val="Corpodetexto"/>
              <w:rPr>
                <w:rFonts w:ascii="Arial" w:hAnsi="Arial" w:cs="Arial"/>
                <w:bCs/>
                <w:szCs w:val="24"/>
                <w:highlight w:val="yellow"/>
              </w:rPr>
            </w:pPr>
            <w:r>
              <w:rPr>
                <w:rFonts w:ascii="Arial" w:hAnsi="Arial" w:cs="Arial"/>
              </w:rPr>
              <w:t>Debate sobre os romances lidos: (3,0).</w:t>
            </w:r>
          </w:p>
        </w:tc>
      </w:tr>
      <w:tr w:rsidR="00126C89" w:rsidRPr="00D2209E" w14:paraId="5384C1A8" w14:textId="77777777" w:rsidTr="00C905C4">
        <w:tc>
          <w:tcPr>
            <w:tcW w:w="670" w:type="dxa"/>
          </w:tcPr>
          <w:p w14:paraId="3A686D95" w14:textId="77777777" w:rsidR="00126C89" w:rsidRPr="00D2209E" w:rsidRDefault="00126C89" w:rsidP="00126C89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80" w:type="dxa"/>
          </w:tcPr>
          <w:p w14:paraId="5340C9AA" w14:textId="44A24868" w:rsidR="00126C89" w:rsidRPr="00D2209E" w:rsidRDefault="00126C89" w:rsidP="00126C89">
            <w:pPr>
              <w:pStyle w:val="Cabealho"/>
              <w:spacing w:line="240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01</w:t>
            </w:r>
            <w:r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684" w:type="dxa"/>
          </w:tcPr>
          <w:p w14:paraId="7785651B" w14:textId="474F0F25" w:rsidR="00126C89" w:rsidRPr="00126C89" w:rsidRDefault="00126C89" w:rsidP="00126C89">
            <w:pPr>
              <w:pStyle w:val="Corpodetexto"/>
              <w:rPr>
                <w:rFonts w:ascii="Arial" w:hAnsi="Arial" w:cs="Arial"/>
                <w:szCs w:val="24"/>
                <w:highlight w:val="yellow"/>
              </w:rPr>
            </w:pPr>
            <w:r w:rsidRPr="00016ED0">
              <w:rPr>
                <w:rFonts w:ascii="Arial" w:hAnsi="Arial" w:cs="Arial"/>
                <w:szCs w:val="24"/>
              </w:rPr>
              <w:t>Debate sobre os romances lidos</w:t>
            </w:r>
            <w:r>
              <w:rPr>
                <w:rFonts w:ascii="Arial" w:hAnsi="Arial" w:cs="Arial"/>
                <w:szCs w:val="24"/>
              </w:rPr>
              <w:t>: (3,0)</w:t>
            </w:r>
            <w:r w:rsidRPr="00016ED0">
              <w:rPr>
                <w:rFonts w:ascii="Arial" w:hAnsi="Arial" w:cs="Arial"/>
                <w:szCs w:val="24"/>
              </w:rPr>
              <w:t>.</w:t>
            </w:r>
          </w:p>
        </w:tc>
      </w:tr>
      <w:tr w:rsidR="00126C89" w:rsidRPr="00D2209E" w14:paraId="3FDF4C3A" w14:textId="77777777" w:rsidTr="00C905C4">
        <w:tc>
          <w:tcPr>
            <w:tcW w:w="670" w:type="dxa"/>
          </w:tcPr>
          <w:p w14:paraId="270625D2" w14:textId="77777777" w:rsidR="00126C89" w:rsidRPr="00D2209E" w:rsidRDefault="00126C89" w:rsidP="00126C89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080" w:type="dxa"/>
          </w:tcPr>
          <w:p w14:paraId="31E5B053" w14:textId="12BF0809" w:rsidR="00126C89" w:rsidRPr="00D2209E" w:rsidRDefault="00126C89" w:rsidP="00126C89">
            <w:pPr>
              <w:pStyle w:val="Cabealho"/>
              <w:spacing w:line="240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08</w:t>
            </w:r>
            <w:r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684" w:type="dxa"/>
          </w:tcPr>
          <w:p w14:paraId="53AA1B1F" w14:textId="3F04C9E5" w:rsidR="00126C89" w:rsidRPr="00126C89" w:rsidRDefault="00126C89" w:rsidP="00126C89">
            <w:pPr>
              <w:pStyle w:val="Corpodetexto"/>
              <w:rPr>
                <w:rFonts w:ascii="Arial" w:hAnsi="Arial" w:cs="Arial"/>
                <w:szCs w:val="24"/>
              </w:rPr>
            </w:pPr>
            <w:r w:rsidRPr="00126C89">
              <w:rPr>
                <w:rFonts w:ascii="Arial" w:hAnsi="Arial" w:cs="Arial"/>
                <w:szCs w:val="24"/>
                <w:lang w:eastAsia="en-US"/>
              </w:rPr>
              <w:t>Paródias e releituras de canções populares.</w:t>
            </w:r>
          </w:p>
        </w:tc>
      </w:tr>
      <w:tr w:rsidR="006941CF" w:rsidRPr="00D2209E" w14:paraId="389A7FB3" w14:textId="77777777" w:rsidTr="00C905C4">
        <w:tc>
          <w:tcPr>
            <w:tcW w:w="670" w:type="dxa"/>
          </w:tcPr>
          <w:p w14:paraId="747C3059" w14:textId="3C89C53A"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14:paraId="5B57BA05" w14:textId="78C2C2AF" w:rsidR="006941CF" w:rsidRPr="005D4AF4" w:rsidRDefault="00F15E0E" w:rsidP="00131A0B">
            <w:pPr>
              <w:pStyle w:val="Cabealho"/>
              <w:spacing w:line="240" w:lineRule="auto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5D4AF4">
              <w:rPr>
                <w:rFonts w:ascii="Arial" w:hAnsi="Arial" w:cs="Arial"/>
                <w:bCs/>
                <w:i/>
                <w:iCs/>
              </w:rPr>
              <w:t>1</w:t>
            </w:r>
            <w:r w:rsidR="005D4AF4" w:rsidRPr="005D4AF4">
              <w:rPr>
                <w:rFonts w:ascii="Arial" w:hAnsi="Arial" w:cs="Arial"/>
                <w:bCs/>
                <w:i/>
                <w:iCs/>
              </w:rPr>
              <w:t>5</w:t>
            </w:r>
            <w:r w:rsidR="006941CF" w:rsidRPr="005D4AF4">
              <w:rPr>
                <w:rFonts w:ascii="Arial" w:hAnsi="Arial" w:cs="Arial"/>
                <w:bCs/>
                <w:i/>
                <w:iCs/>
              </w:rPr>
              <w:t>/</w:t>
            </w:r>
            <w:r w:rsidR="005D4AF4" w:rsidRPr="005D4AF4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684" w:type="dxa"/>
          </w:tcPr>
          <w:p w14:paraId="4F883D0A" w14:textId="3CCCDB9B" w:rsidR="006941CF" w:rsidRPr="005D4AF4" w:rsidRDefault="005D4AF4" w:rsidP="00131A0B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4AF4">
              <w:rPr>
                <w:rFonts w:ascii="Arial" w:hAnsi="Arial" w:cs="Arial"/>
                <w:i/>
                <w:iCs/>
                <w:sz w:val="24"/>
                <w:szCs w:val="24"/>
              </w:rPr>
              <w:t>Feriado: Proclamação da república</w:t>
            </w:r>
          </w:p>
        </w:tc>
      </w:tr>
      <w:tr w:rsidR="00F15E0E" w:rsidRPr="00D2209E" w14:paraId="6F5861D4" w14:textId="77777777" w:rsidTr="00C905C4">
        <w:tc>
          <w:tcPr>
            <w:tcW w:w="670" w:type="dxa"/>
          </w:tcPr>
          <w:p w14:paraId="1A21D26B" w14:textId="0C600582" w:rsidR="00F15E0E" w:rsidRPr="00D2209E" w:rsidRDefault="005D4AF4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14:paraId="1E9204ED" w14:textId="209E5F6B" w:rsidR="00F15E0E" w:rsidRPr="005D4AF4" w:rsidRDefault="00F15E0E" w:rsidP="00131A0B">
            <w:pPr>
              <w:pStyle w:val="Cabealho"/>
              <w:spacing w:line="240" w:lineRule="auto"/>
              <w:rPr>
                <w:rFonts w:ascii="Arial" w:hAnsi="Arial" w:cs="Arial"/>
                <w:bCs/>
                <w:iCs/>
              </w:rPr>
            </w:pPr>
            <w:r w:rsidRPr="005D4AF4">
              <w:rPr>
                <w:rFonts w:ascii="Arial" w:hAnsi="Arial" w:cs="Arial"/>
                <w:bCs/>
                <w:iCs/>
              </w:rPr>
              <w:t>2</w:t>
            </w:r>
            <w:r w:rsidR="00F400DE">
              <w:rPr>
                <w:rFonts w:ascii="Arial" w:hAnsi="Arial" w:cs="Arial"/>
                <w:bCs/>
                <w:iCs/>
              </w:rPr>
              <w:t>2</w:t>
            </w:r>
            <w:r w:rsidRPr="005D4AF4">
              <w:rPr>
                <w:rFonts w:ascii="Arial" w:hAnsi="Arial" w:cs="Arial"/>
                <w:bCs/>
                <w:iCs/>
              </w:rPr>
              <w:t>/</w:t>
            </w:r>
            <w:r w:rsidR="00F400DE">
              <w:rPr>
                <w:rFonts w:ascii="Arial" w:hAnsi="Arial" w:cs="Arial"/>
                <w:bCs/>
                <w:iCs/>
              </w:rPr>
              <w:t>11</w:t>
            </w:r>
          </w:p>
        </w:tc>
        <w:tc>
          <w:tcPr>
            <w:tcW w:w="6684" w:type="dxa"/>
          </w:tcPr>
          <w:p w14:paraId="62D3B876" w14:textId="4ED2E151" w:rsidR="00F15E0E" w:rsidRPr="005D4AF4" w:rsidRDefault="00016ED0" w:rsidP="00131A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Revisão.</w:t>
            </w:r>
          </w:p>
        </w:tc>
      </w:tr>
      <w:tr w:rsidR="006725CF" w:rsidRPr="00D2209E" w14:paraId="51371DE4" w14:textId="77777777" w:rsidTr="00C905C4">
        <w:tc>
          <w:tcPr>
            <w:tcW w:w="670" w:type="dxa"/>
          </w:tcPr>
          <w:p w14:paraId="2CADEF7D" w14:textId="77777777" w:rsidR="006725CF" w:rsidRPr="00D2209E" w:rsidRDefault="006725CF" w:rsidP="006725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080" w:type="dxa"/>
          </w:tcPr>
          <w:p w14:paraId="27C9506C" w14:textId="4226D5CE" w:rsidR="006725CF" w:rsidRPr="00D2209E" w:rsidRDefault="006725CF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</w:t>
            </w:r>
            <w:r w:rsidR="00F400DE">
              <w:rPr>
                <w:rFonts w:ascii="Arial" w:hAnsi="Arial" w:cs="Arial"/>
                <w:bCs/>
              </w:rPr>
              <w:t>9</w:t>
            </w:r>
            <w:r w:rsidRPr="00D2209E">
              <w:rPr>
                <w:rFonts w:ascii="Arial" w:hAnsi="Arial" w:cs="Arial"/>
                <w:bCs/>
              </w:rPr>
              <w:t>/</w:t>
            </w:r>
            <w:r w:rsidR="00F400D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684" w:type="dxa"/>
          </w:tcPr>
          <w:p w14:paraId="711F1A0B" w14:textId="77777777" w:rsidR="006725CF" w:rsidRPr="00D2209E" w:rsidRDefault="00F15E0E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D2209E">
              <w:rPr>
                <w:rFonts w:ascii="Arial" w:hAnsi="Arial" w:cs="Arial"/>
              </w:rPr>
              <w:t>valiação final do semestre: 4,0.</w:t>
            </w:r>
          </w:p>
        </w:tc>
      </w:tr>
      <w:tr w:rsidR="006725CF" w:rsidRPr="00D2209E" w14:paraId="7BF7D594" w14:textId="77777777" w:rsidTr="00C905C4">
        <w:tc>
          <w:tcPr>
            <w:tcW w:w="670" w:type="dxa"/>
          </w:tcPr>
          <w:p w14:paraId="4A82A472" w14:textId="77777777" w:rsidR="006725CF" w:rsidRPr="00CD1F42" w:rsidRDefault="006725CF" w:rsidP="006725CF">
            <w:pPr>
              <w:pStyle w:val="Cabealho"/>
              <w:rPr>
                <w:rFonts w:ascii="Arial" w:hAnsi="Arial" w:cs="Arial"/>
                <w:bCs/>
                <w:u w:val="single"/>
              </w:rPr>
            </w:pPr>
            <w:r w:rsidRPr="00CD1F42">
              <w:rPr>
                <w:rFonts w:ascii="Arial" w:hAnsi="Arial" w:cs="Arial"/>
                <w:bCs/>
                <w:u w:val="single"/>
              </w:rPr>
              <w:lastRenderedPageBreak/>
              <w:t>19</w:t>
            </w:r>
          </w:p>
        </w:tc>
        <w:tc>
          <w:tcPr>
            <w:tcW w:w="1080" w:type="dxa"/>
          </w:tcPr>
          <w:p w14:paraId="10EB837B" w14:textId="4D1288FC" w:rsidR="006725CF" w:rsidRPr="00CD1F42" w:rsidRDefault="00F400DE" w:rsidP="00131A0B">
            <w:pPr>
              <w:pStyle w:val="Cabealho"/>
              <w:spacing w:line="240" w:lineRule="auto"/>
              <w:rPr>
                <w:rFonts w:ascii="Arial" w:hAnsi="Arial" w:cs="Arial"/>
                <w:bCs/>
                <w:u w:val="single"/>
              </w:rPr>
            </w:pPr>
            <w:r w:rsidRPr="00CD1F42">
              <w:rPr>
                <w:rFonts w:ascii="Arial" w:hAnsi="Arial" w:cs="Arial"/>
                <w:bCs/>
                <w:u w:val="single"/>
              </w:rPr>
              <w:t>06</w:t>
            </w:r>
            <w:r w:rsidR="006725CF" w:rsidRPr="00CD1F42">
              <w:rPr>
                <w:rFonts w:ascii="Arial" w:hAnsi="Arial" w:cs="Arial"/>
                <w:bCs/>
                <w:u w:val="single"/>
              </w:rPr>
              <w:t>/</w:t>
            </w:r>
            <w:r w:rsidRPr="00CD1F42">
              <w:rPr>
                <w:rFonts w:ascii="Arial" w:hAnsi="Arial" w:cs="Arial"/>
                <w:bCs/>
                <w:u w:val="single"/>
              </w:rPr>
              <w:t>12</w:t>
            </w:r>
          </w:p>
        </w:tc>
        <w:tc>
          <w:tcPr>
            <w:tcW w:w="6684" w:type="dxa"/>
          </w:tcPr>
          <w:p w14:paraId="361FC5E6" w14:textId="77777777" w:rsidR="006725CF" w:rsidRPr="00CD1F42" w:rsidRDefault="00F15E0E" w:rsidP="00131A0B">
            <w:pPr>
              <w:pStyle w:val="Cabealho"/>
              <w:spacing w:line="240" w:lineRule="auto"/>
              <w:rPr>
                <w:rFonts w:ascii="Arial" w:hAnsi="Arial" w:cs="Arial"/>
                <w:bCs/>
                <w:u w:val="single"/>
              </w:rPr>
            </w:pPr>
            <w:r w:rsidRPr="00CD1F42">
              <w:rPr>
                <w:rFonts w:ascii="Arial" w:hAnsi="Arial" w:cs="Arial"/>
                <w:u w:val="single"/>
              </w:rPr>
              <w:t>Sábado letivo: entrega das avaliações e revisão</w:t>
            </w:r>
            <w:r w:rsidR="00FE43D8" w:rsidRPr="00CD1F42">
              <w:rPr>
                <w:rFonts w:ascii="Arial" w:hAnsi="Arial" w:cs="Arial"/>
                <w:u w:val="single"/>
              </w:rPr>
              <w:t>.</w:t>
            </w:r>
          </w:p>
        </w:tc>
      </w:tr>
      <w:tr w:rsidR="001B60F8" w:rsidRPr="00D2209E" w14:paraId="09C433D2" w14:textId="77777777" w:rsidTr="00C905C4">
        <w:tc>
          <w:tcPr>
            <w:tcW w:w="670" w:type="dxa"/>
          </w:tcPr>
          <w:p w14:paraId="6DC9847A" w14:textId="77777777"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</w:tcPr>
          <w:p w14:paraId="66EC23F2" w14:textId="3BF2E855" w:rsidR="001B60F8" w:rsidRPr="00D2209E" w:rsidRDefault="00F400DE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="001B60F8"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6684" w:type="dxa"/>
          </w:tcPr>
          <w:p w14:paraId="0C2BDCD9" w14:textId="77777777" w:rsidR="001B60F8" w:rsidRPr="00D2209E" w:rsidRDefault="00AB2D6C" w:rsidP="00131A0B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Re</w:t>
            </w:r>
            <w:r w:rsidR="00B533B2">
              <w:rPr>
                <w:rFonts w:ascii="Arial" w:hAnsi="Arial" w:cs="Arial"/>
                <w:bCs/>
              </w:rPr>
              <w:t>cuperação do semestre</w:t>
            </w:r>
            <w:r w:rsidR="000720A1">
              <w:rPr>
                <w:rFonts w:ascii="Arial" w:hAnsi="Arial" w:cs="Arial"/>
                <w:bCs/>
              </w:rPr>
              <w:t xml:space="preserve"> e </w:t>
            </w:r>
            <w:proofErr w:type="gramStart"/>
            <w:r w:rsidR="000720A1">
              <w:rPr>
                <w:rFonts w:ascii="Arial" w:hAnsi="Arial" w:cs="Arial"/>
                <w:bCs/>
              </w:rPr>
              <w:t>resultados finais</w:t>
            </w:r>
            <w:proofErr w:type="gramEnd"/>
            <w:r w:rsidR="001B60F8" w:rsidRPr="00D2209E">
              <w:rPr>
                <w:rFonts w:ascii="Arial" w:hAnsi="Arial" w:cs="Arial"/>
                <w:bCs/>
              </w:rPr>
              <w:t>.</w:t>
            </w:r>
          </w:p>
        </w:tc>
      </w:tr>
    </w:tbl>
    <w:p w14:paraId="4704C19A" w14:textId="77777777" w:rsidR="00406C28" w:rsidRDefault="00406C28" w:rsidP="00CD1F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bookmarkStart w:id="2" w:name="_GoBack"/>
      <w:bookmarkEnd w:id="2"/>
    </w:p>
    <w:sectPr w:rsidR="00406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B34C5"/>
    <w:multiLevelType w:val="multilevel"/>
    <w:tmpl w:val="7362D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B3"/>
    <w:rsid w:val="00016ED0"/>
    <w:rsid w:val="000720A1"/>
    <w:rsid w:val="000A0FF1"/>
    <w:rsid w:val="000F302C"/>
    <w:rsid w:val="00126C89"/>
    <w:rsid w:val="00131A0B"/>
    <w:rsid w:val="00171165"/>
    <w:rsid w:val="001B60F8"/>
    <w:rsid w:val="001F1A4F"/>
    <w:rsid w:val="0024524E"/>
    <w:rsid w:val="002647FD"/>
    <w:rsid w:val="00265A49"/>
    <w:rsid w:val="003A3DE1"/>
    <w:rsid w:val="00406C28"/>
    <w:rsid w:val="00413232"/>
    <w:rsid w:val="0049487C"/>
    <w:rsid w:val="004A54B3"/>
    <w:rsid w:val="004C27C3"/>
    <w:rsid w:val="00555DBE"/>
    <w:rsid w:val="005D4AF4"/>
    <w:rsid w:val="005E256D"/>
    <w:rsid w:val="006725CF"/>
    <w:rsid w:val="006941CF"/>
    <w:rsid w:val="006A5BB0"/>
    <w:rsid w:val="006D2374"/>
    <w:rsid w:val="006D7DC0"/>
    <w:rsid w:val="0075667A"/>
    <w:rsid w:val="007625E7"/>
    <w:rsid w:val="007733CF"/>
    <w:rsid w:val="00803200"/>
    <w:rsid w:val="00874D9F"/>
    <w:rsid w:val="008F03AD"/>
    <w:rsid w:val="00AB2D6C"/>
    <w:rsid w:val="00AE09CC"/>
    <w:rsid w:val="00AE4209"/>
    <w:rsid w:val="00B11C8C"/>
    <w:rsid w:val="00B13370"/>
    <w:rsid w:val="00B40726"/>
    <w:rsid w:val="00B533B2"/>
    <w:rsid w:val="00BE3494"/>
    <w:rsid w:val="00BE3708"/>
    <w:rsid w:val="00C51855"/>
    <w:rsid w:val="00C574BF"/>
    <w:rsid w:val="00C905C4"/>
    <w:rsid w:val="00CA7C00"/>
    <w:rsid w:val="00CD1F42"/>
    <w:rsid w:val="00D2209E"/>
    <w:rsid w:val="00D51322"/>
    <w:rsid w:val="00DA2512"/>
    <w:rsid w:val="00DC5CA4"/>
    <w:rsid w:val="00E741F8"/>
    <w:rsid w:val="00E9046C"/>
    <w:rsid w:val="00F11EFC"/>
    <w:rsid w:val="00F15E0E"/>
    <w:rsid w:val="00F34CFC"/>
    <w:rsid w:val="00F400DE"/>
    <w:rsid w:val="00F603D6"/>
    <w:rsid w:val="00FC6172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9DCA"/>
  <w15:chartTrackingRefBased/>
  <w15:docId w15:val="{010B90AE-DF52-4764-8EBB-9122D3A8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1F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09CC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09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E0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AE09C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CitaoHTML">
    <w:name w:val="HTML Cite"/>
    <w:basedOn w:val="Fontepargpadro"/>
    <w:uiPriority w:val="99"/>
    <w:rsid w:val="00AE09CC"/>
    <w:rPr>
      <w:i/>
      <w:iCs/>
    </w:rPr>
  </w:style>
  <w:style w:type="character" w:customStyle="1" w:styleId="publicationdate2">
    <w:name w:val="publicationdate2"/>
    <w:basedOn w:val="Fontepargpadro"/>
    <w:rsid w:val="00AE09CC"/>
  </w:style>
  <w:style w:type="paragraph" w:styleId="Corpodetexto2">
    <w:name w:val="Body Text 2"/>
    <w:basedOn w:val="Normal"/>
    <w:link w:val="Corpodetexto2Char"/>
    <w:uiPriority w:val="99"/>
    <w:semiHidden/>
    <w:unhideWhenUsed/>
    <w:rsid w:val="00AE09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E09CC"/>
    <w:rPr>
      <w:rFonts w:eastAsiaTheme="minorEastAsia"/>
      <w:lang w:eastAsia="pt-BR"/>
    </w:rPr>
  </w:style>
  <w:style w:type="paragraph" w:styleId="Subttulo">
    <w:name w:val="Subtitle"/>
    <w:basedOn w:val="Normal"/>
    <w:link w:val="SubttuloChar"/>
    <w:qFormat/>
    <w:rsid w:val="00AE09C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E09CC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AB2D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2D6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6D237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C6172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F543-EF85-4291-8A63-1B350682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36</cp:revision>
  <dcterms:created xsi:type="dcterms:W3CDTF">2018-02-27T18:56:00Z</dcterms:created>
  <dcterms:modified xsi:type="dcterms:W3CDTF">2019-08-06T00:56:00Z</dcterms:modified>
</cp:coreProperties>
</file>