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4EE" w:rsidRPr="000F78EB" w:rsidRDefault="00000236" w:rsidP="003724EE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9525" r="889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50" w:rsidRPr="00815FBF" w:rsidRDefault="009535F8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89280"/>
                                  <wp:effectExtent l="1905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8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218DA" w:rsidRPr="000218DA" w:rsidRDefault="000218DA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E2A50" w:rsidRPr="000218DA" w:rsidRDefault="000218DA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E2A50" w:rsidRDefault="002E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">
                <v:textbox>
                  <w:txbxContent>
                    <w:p w:rsidR="002E2A50" w:rsidRPr="00815FBF" w:rsidRDefault="009535F8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2200" cy="589280"/>
                            <wp:effectExtent l="1905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8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218DA" w:rsidRPr="000218DA" w:rsidRDefault="000218DA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E2A50" w:rsidRPr="000218DA" w:rsidRDefault="000218DA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E2A50" w:rsidRDefault="002E2A50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4176B6" w:rsidRPr="00E43C3D" w:rsidRDefault="004176B6" w:rsidP="004176B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4176B6" w:rsidRPr="00815FBF" w:rsidRDefault="004176B6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7A73DA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Disciplina:   </w:t>
      </w:r>
      <w:r w:rsidR="00922CF3">
        <w:rPr>
          <w:rFonts w:ascii="Arial" w:hAnsi="Arial" w:cs="Arial"/>
          <w:b/>
        </w:rPr>
        <w:t>Física II</w:t>
      </w:r>
      <w:r w:rsidR="009F3F55">
        <w:rPr>
          <w:rFonts w:ascii="Arial" w:hAnsi="Arial" w:cs="Arial"/>
          <w:b/>
        </w:rPr>
        <w:t xml:space="preserve"> 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7A73DA">
        <w:rPr>
          <w:rFonts w:ascii="Arial" w:hAnsi="Arial" w:cs="Arial"/>
          <w:b/>
          <w:snapToGrid w:val="0"/>
          <w:lang w:eastAsia="pt-BR"/>
        </w:rPr>
        <w:t xml:space="preserve"> </w:t>
      </w:r>
      <w:r w:rsidR="0035136D">
        <w:rPr>
          <w:rFonts w:ascii="Arial" w:hAnsi="Arial" w:cs="Arial"/>
          <w:b/>
          <w:snapToGrid w:val="0"/>
          <w:lang w:eastAsia="pt-BR"/>
        </w:rPr>
        <w:t>2</w:t>
      </w:r>
      <w:r w:rsidR="007A73DA">
        <w:rPr>
          <w:rFonts w:ascii="Arial" w:hAnsi="Arial" w:cs="Arial"/>
          <w:b/>
          <w:snapToGrid w:val="0"/>
          <w:lang w:eastAsia="pt-BR"/>
        </w:rPr>
        <w:t>E</w:t>
      </w:r>
    </w:p>
    <w:p w:rsidR="002E2A50" w:rsidRPr="00815FBF" w:rsidRDefault="002E2A50" w:rsidP="009D6CAE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Professor:</w:t>
      </w:r>
      <w:r w:rsidR="007A73DA">
        <w:rPr>
          <w:rFonts w:ascii="Arial" w:hAnsi="Arial" w:cs="Arial"/>
          <w:b/>
          <w:snapToGrid w:val="0"/>
          <w:lang w:eastAsia="pt-BR"/>
        </w:rPr>
        <w:t xml:space="preserve"> Luís Ricardo Pedra Pierobon</w:t>
      </w:r>
    </w:p>
    <w:p w:rsidR="002E2A50" w:rsidRPr="00815FBF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="009F3F55">
        <w:rPr>
          <w:rFonts w:ascii="Arial" w:hAnsi="Arial" w:cs="Arial"/>
          <w:snapToGrid w:val="0"/>
          <w:sz w:val="24"/>
          <w:szCs w:val="24"/>
          <w:lang w:eastAsia="pt-BR"/>
        </w:rPr>
        <w:t>6</w:t>
      </w:r>
      <w:r w:rsidR="007A73DA">
        <w:rPr>
          <w:rFonts w:ascii="Arial" w:hAnsi="Arial" w:cs="Arial"/>
          <w:snapToGrid w:val="0"/>
          <w:sz w:val="24"/>
          <w:szCs w:val="24"/>
          <w:lang w:eastAsia="pt-BR"/>
        </w:rPr>
        <w:t>0 h</w:t>
      </w:r>
    </w:p>
    <w:p w:rsidR="005E3EC5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="007A73DA">
        <w:rPr>
          <w:rFonts w:ascii="Arial" w:hAnsi="Arial" w:cs="Arial"/>
          <w:snapToGrid w:val="0"/>
          <w:sz w:val="24"/>
          <w:szCs w:val="24"/>
          <w:lang w:eastAsia="pt-BR"/>
        </w:rPr>
        <w:t>201</w:t>
      </w:r>
      <w:r w:rsidR="00510165">
        <w:rPr>
          <w:rFonts w:ascii="Arial" w:hAnsi="Arial" w:cs="Arial"/>
          <w:snapToGrid w:val="0"/>
          <w:sz w:val="24"/>
          <w:szCs w:val="24"/>
          <w:lang w:eastAsia="pt-BR"/>
        </w:rPr>
        <w:t>9</w:t>
      </w:r>
      <w:r w:rsidR="007A73DA">
        <w:rPr>
          <w:rFonts w:ascii="Arial" w:hAnsi="Arial" w:cs="Arial"/>
          <w:snapToGrid w:val="0"/>
          <w:sz w:val="24"/>
          <w:szCs w:val="24"/>
          <w:lang w:eastAsia="pt-BR"/>
        </w:rPr>
        <w:t>/0</w:t>
      </w:r>
      <w:r w:rsidR="0066506E">
        <w:rPr>
          <w:rFonts w:ascii="Arial" w:hAnsi="Arial" w:cs="Arial"/>
          <w:snapToGrid w:val="0"/>
          <w:sz w:val="24"/>
          <w:szCs w:val="24"/>
          <w:lang w:eastAsia="pt-BR"/>
        </w:rPr>
        <w:t>2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Pr="00815FBF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1.EMENTA:</w:t>
            </w:r>
            <w:r w:rsidR="007A73D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35136D" w:rsidRPr="0035136D">
              <w:rPr>
                <w:rFonts w:ascii="Arial" w:hAnsi="Arial" w:cs="Arial"/>
              </w:rPr>
              <w:t>Oscilações e movimento harmônico simples. Ondas em meios elásticos. Ondas sonoras. Temperatura. Calor e 1a. lei da termodinâmica. Teoria cinética dos gases. Entropia e 2a. lei da termodinâmica. Natureza e propagação da luz. Reflexão e refração. Interferência. Difração. Redes de difração e espectros, polarização. Luz e física quântica. Ondas e partículas</w:t>
            </w:r>
            <w:r w:rsidR="0035136D">
              <w:rPr>
                <w:rFonts w:ascii="Arial" w:hAnsi="Arial" w:cs="Arial"/>
              </w:rPr>
              <w:t>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922CF3" w:rsidRDefault="002E2A50" w:rsidP="00922CF3">
            <w:pPr>
              <w:pStyle w:val="Cabealh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  <w:r w:rsidR="007A73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22CF3" w:rsidRPr="004C4583" w:rsidRDefault="00922CF3" w:rsidP="00922CF3">
            <w:pPr>
              <w:pStyle w:val="Cabealho"/>
              <w:spacing w:line="276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- </w:t>
            </w:r>
            <w:r>
              <w:rPr>
                <w:rFonts w:ascii="Verdana" w:hAnsi="Verdana" w:cs="Arial"/>
                <w:bCs/>
              </w:rPr>
              <w:t xml:space="preserve">compreender fenômenos </w:t>
            </w:r>
            <w:r w:rsidR="0035136D">
              <w:rPr>
                <w:rFonts w:ascii="Verdana" w:hAnsi="Verdana" w:cs="Arial"/>
                <w:bCs/>
              </w:rPr>
              <w:t>ondulatórios, termodinâmicos e ópticos,</w:t>
            </w:r>
            <w:r>
              <w:rPr>
                <w:rFonts w:ascii="Verdana" w:hAnsi="Verdana" w:cs="Arial"/>
                <w:bCs/>
              </w:rPr>
              <w:t xml:space="preserve"> necessários a um estudante de ciências exatas em </w:t>
            </w:r>
            <w:r w:rsidRPr="00503D6F">
              <w:rPr>
                <w:rFonts w:ascii="Verdana" w:hAnsi="Verdana" w:cs="Arial"/>
                <w:bCs/>
              </w:rPr>
              <w:t>nível superior.</w:t>
            </w:r>
          </w:p>
          <w:p w:rsidR="00922CF3" w:rsidRDefault="00922CF3" w:rsidP="00922CF3">
            <w:pPr>
              <w:pStyle w:val="Cabealho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- </w:t>
            </w:r>
            <w:r w:rsidRPr="00503D6F">
              <w:rPr>
                <w:rFonts w:ascii="Verdana" w:hAnsi="Verdana" w:cs="Arial"/>
              </w:rPr>
              <w:t>Aperfeiçoar a capacidade de resolução de problemas à luz dos conceitos estudados;</w:t>
            </w:r>
          </w:p>
          <w:p w:rsidR="00922CF3" w:rsidRDefault="00922CF3" w:rsidP="00922CF3">
            <w:pPr>
              <w:pStyle w:val="Cabealho"/>
              <w:spacing w:line="276" w:lineRule="auto"/>
              <w:ind w:right="43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- </w:t>
            </w:r>
            <w:r w:rsidRPr="00503D6F">
              <w:rPr>
                <w:rFonts w:ascii="Verdana" w:hAnsi="Verdana" w:cs="Arial"/>
              </w:rPr>
              <w:t>Aplicar conceitos estudados na explicação de equipamentos e fenômenos da vida cotidiana e profissional.</w:t>
            </w:r>
            <w:r w:rsidRPr="00503D6F">
              <w:rPr>
                <w:rFonts w:ascii="Verdana" w:hAnsi="Verdana" w:cs="Arial"/>
                <w:color w:val="FFFFFF"/>
              </w:rPr>
              <w:t xml:space="preserve">  </w:t>
            </w:r>
            <w:r w:rsidRPr="00503D6F">
              <w:rPr>
                <w:rFonts w:ascii="Verdana" w:hAnsi="Verdana" w:cs="Arial"/>
              </w:rPr>
              <w:t xml:space="preserve">      </w:t>
            </w:r>
          </w:p>
          <w:p w:rsidR="002E2A50" w:rsidRPr="00815FBF" w:rsidRDefault="002E2A50" w:rsidP="009D6CA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UNIDADE I – Oscilações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1.1 Oscilação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1.2 O oscilador harmônico simples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1.3 O movimento harmônico simples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1.4 Considerações de energia no movimento harmônico simples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1.5 Aplicações do movimento harmônico simples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1.6 Relação entre movimento harmônico simples e movimento circular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1.7 Movimento harmônico amortecido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1.8 Oscilações forçadas e ressonância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UNIDADE II - O Movimento Ondulatório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2.1 Pulsos ondulatórios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2.2 Velocidade da onda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2.3 Ondas harmônicas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2.4 Ondas estacionárias de uma corda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2.5 Ondas acústicas estacionárias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2.6 Interferência e difração de ondas sonoras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UNIDADE III – Calor e Noções de Termodinâmica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3.1 Conceitos fundamentais da termologia.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3.2 Temperatura e calor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3.3 Lei zero da termodinâmica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3.4 Escalas de temperatura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3.5 Expansão térmica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3.6 Calor e primeira lei da termodinâmica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3.7 Teoria e cinética dos gases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lastRenderedPageBreak/>
              <w:t>3.8 Entropia e segunda lei da termodinâmica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UNIDADE IV – Luz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4.1 Natureza da luz.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4.2 Velocidade da luz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4.3 Reflexão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4.4 Refração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4.5 Interferência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4.6 Difração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4.7 Redes de difração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4.8 Polarização</w:t>
            </w:r>
          </w:p>
          <w:p w:rsidR="0035136D" w:rsidRPr="0035136D" w:rsidRDefault="0035136D" w:rsidP="0035136D">
            <w:pPr>
              <w:pStyle w:val="Cabealho"/>
              <w:ind w:left="2268" w:hanging="2268"/>
              <w:rPr>
                <w:rFonts w:ascii="Arial" w:hAnsi="Arial" w:cs="Arial"/>
                <w:bCs/>
              </w:rPr>
            </w:pPr>
            <w:r w:rsidRPr="0035136D">
              <w:rPr>
                <w:rFonts w:ascii="Arial" w:hAnsi="Arial" w:cs="Arial"/>
                <w:bCs/>
              </w:rPr>
              <w:t>4.9 Luz e física quântica.</w:t>
            </w:r>
          </w:p>
          <w:p w:rsidR="007A73DA" w:rsidRPr="00815FBF" w:rsidRDefault="0035136D" w:rsidP="0035136D">
            <w:pPr>
              <w:widowControl w:val="0"/>
              <w:spacing w:before="120" w:line="160" w:lineRule="atLeast"/>
              <w:ind w:left="2335" w:hanging="2335"/>
              <w:rPr>
                <w:rFonts w:ascii="Arial" w:hAnsi="Arial" w:cs="Arial"/>
                <w:b/>
                <w:sz w:val="24"/>
                <w:szCs w:val="24"/>
              </w:rPr>
            </w:pPr>
            <w:r w:rsidRPr="0035136D">
              <w:rPr>
                <w:rFonts w:ascii="Arial" w:hAnsi="Arial" w:cs="Arial"/>
                <w:bCs/>
              </w:rPr>
              <w:t>4.10 Ondas e partículas</w:t>
            </w: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Default="002E2A50" w:rsidP="002F170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</w:p>
    <w:p w:rsidR="007A73DA" w:rsidRPr="007A73DA" w:rsidRDefault="007A73DA" w:rsidP="007A73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Cs w:val="24"/>
        </w:rPr>
      </w:pPr>
      <w:r w:rsidRPr="007A73DA">
        <w:rPr>
          <w:rFonts w:ascii="Arial" w:hAnsi="Arial" w:cs="Arial"/>
          <w:b/>
          <w:bCs/>
          <w:szCs w:val="24"/>
        </w:rPr>
        <w:t>Estratégias de Ensino (metodologia):</w:t>
      </w:r>
    </w:p>
    <w:p w:rsidR="00922CF3" w:rsidRDefault="00922CF3" w:rsidP="00922CF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1C1BD5">
        <w:rPr>
          <w:rFonts w:ascii="Arial" w:hAnsi="Arial" w:cs="Arial"/>
          <w:sz w:val="22"/>
          <w:szCs w:val="22"/>
        </w:rPr>
        <w:t xml:space="preserve">Aulas expositivas dialogadas, apresentações de slides e filmes, resolução de exercícios e contextualização dos conteúdos. Experimentos simples em aula e/ou laboratório. </w:t>
      </w:r>
    </w:p>
    <w:p w:rsidR="007A73DA" w:rsidRPr="007A73DA" w:rsidRDefault="007A73DA" w:rsidP="007A73D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Cs w:val="24"/>
        </w:rPr>
      </w:pPr>
      <w:r w:rsidRPr="007A73DA">
        <w:rPr>
          <w:rFonts w:ascii="Arial" w:hAnsi="Arial" w:cs="Arial"/>
          <w:b/>
          <w:bCs/>
          <w:szCs w:val="24"/>
        </w:rPr>
        <w:t xml:space="preserve">Recursos: </w:t>
      </w:r>
    </w:p>
    <w:p w:rsidR="00922CF3" w:rsidRPr="001C1BD5" w:rsidRDefault="00922CF3" w:rsidP="00922CF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1C1BD5">
        <w:rPr>
          <w:rFonts w:ascii="Arial" w:hAnsi="Arial" w:cs="Arial"/>
          <w:sz w:val="22"/>
          <w:szCs w:val="22"/>
        </w:rPr>
        <w:t>Quadro negro e giz, equipamento multimídia (Datashow e computador), experimentos simples em aula</w:t>
      </w:r>
      <w:r>
        <w:rPr>
          <w:rFonts w:ascii="Arial" w:hAnsi="Arial" w:cs="Arial"/>
          <w:sz w:val="22"/>
          <w:szCs w:val="22"/>
        </w:rPr>
        <w:t xml:space="preserve"> e/ ou laboratório de Física</w:t>
      </w:r>
      <w:r w:rsidRPr="001C1BD5">
        <w:rPr>
          <w:rFonts w:ascii="Arial" w:hAnsi="Arial" w:cs="Arial"/>
          <w:sz w:val="22"/>
          <w:szCs w:val="22"/>
        </w:rPr>
        <w:t xml:space="preserve">, comunicação via e-mail e </w:t>
      </w:r>
      <w:proofErr w:type="spellStart"/>
      <w:r w:rsidRPr="001C1BD5">
        <w:rPr>
          <w:rFonts w:ascii="Arial" w:hAnsi="Arial" w:cs="Arial"/>
          <w:sz w:val="22"/>
          <w:szCs w:val="22"/>
        </w:rPr>
        <w:t>dropbox</w:t>
      </w:r>
      <w:proofErr w:type="spellEnd"/>
      <w:r w:rsidRPr="001C1BD5">
        <w:rPr>
          <w:rFonts w:ascii="Arial" w:hAnsi="Arial" w:cs="Arial"/>
          <w:sz w:val="22"/>
          <w:szCs w:val="22"/>
        </w:rPr>
        <w:t xml:space="preserve">.  É permitido em aula o uso </w:t>
      </w:r>
      <w:proofErr w:type="gramStart"/>
      <w:r w:rsidRPr="001C1BD5">
        <w:rPr>
          <w:rFonts w:ascii="Arial" w:hAnsi="Arial" w:cs="Arial"/>
          <w:sz w:val="22"/>
          <w:szCs w:val="22"/>
        </w:rPr>
        <w:t>de :</w:t>
      </w:r>
      <w:proofErr w:type="gramEnd"/>
      <w:r w:rsidRPr="001C1BD5">
        <w:rPr>
          <w:rFonts w:ascii="Arial" w:hAnsi="Arial" w:cs="Arial"/>
          <w:sz w:val="22"/>
          <w:szCs w:val="22"/>
        </w:rPr>
        <w:t xml:space="preserve"> calculadora, celular, computador – entre outros. 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1D3AB4" w:rsidRPr="001C1BD5" w:rsidRDefault="001D3AB4" w:rsidP="001D3AB4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Doi</w:t>
      </w:r>
      <w:r w:rsidRPr="001C1BD5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marcos </w:t>
      </w:r>
      <w:r w:rsidRPr="001C1BD5">
        <w:rPr>
          <w:rFonts w:ascii="Arial" w:hAnsi="Arial" w:cs="Arial"/>
          <w:sz w:val="22"/>
          <w:szCs w:val="22"/>
        </w:rPr>
        <w:t>avalia</w:t>
      </w:r>
      <w:r>
        <w:rPr>
          <w:rFonts w:ascii="Arial" w:hAnsi="Arial" w:cs="Arial"/>
          <w:sz w:val="22"/>
          <w:szCs w:val="22"/>
        </w:rPr>
        <w:t>tivos</w:t>
      </w:r>
      <w:r w:rsidRPr="001C1BD5">
        <w:rPr>
          <w:rFonts w:ascii="Arial" w:hAnsi="Arial" w:cs="Arial"/>
          <w:sz w:val="22"/>
          <w:szCs w:val="22"/>
        </w:rPr>
        <w:t xml:space="preserve"> individuais.</w:t>
      </w:r>
    </w:p>
    <w:p w:rsidR="001D3AB4" w:rsidRPr="001C1BD5" w:rsidRDefault="001D3AB4" w:rsidP="001D3AB4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1C1BD5">
        <w:rPr>
          <w:rFonts w:ascii="Arial" w:hAnsi="Arial" w:cs="Arial"/>
          <w:sz w:val="22"/>
          <w:szCs w:val="22"/>
        </w:rPr>
        <w:t>Que consistirão preferencialmente de provas, ainda que possam ser complementadas facultativamente</w:t>
      </w:r>
      <w:r w:rsidR="007A4786">
        <w:rPr>
          <w:rFonts w:ascii="Arial" w:hAnsi="Arial" w:cs="Arial"/>
          <w:sz w:val="22"/>
          <w:szCs w:val="22"/>
        </w:rPr>
        <w:t>,</w:t>
      </w:r>
      <w:r w:rsidRPr="001C1BD5">
        <w:rPr>
          <w:rFonts w:ascii="Arial" w:hAnsi="Arial" w:cs="Arial"/>
          <w:sz w:val="22"/>
          <w:szCs w:val="22"/>
        </w:rPr>
        <w:t xml:space="preserve"> por trabalhos, conforme combinações previas e respeitando as especificidades da turma e de cada aluno.</w:t>
      </w:r>
    </w:p>
    <w:p w:rsidR="001D3AB4" w:rsidRPr="001C1BD5" w:rsidRDefault="001D3AB4" w:rsidP="001D3AB4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1C1BD5">
        <w:rPr>
          <w:rFonts w:ascii="Arial" w:hAnsi="Arial" w:cs="Arial"/>
          <w:sz w:val="22"/>
          <w:szCs w:val="22"/>
        </w:rPr>
        <w:t xml:space="preserve">Cálculo: </w:t>
      </w:r>
    </w:p>
    <w:p w:rsidR="001D3AB4" w:rsidRPr="001C1BD5" w:rsidRDefault="001D3AB4" w:rsidP="001D3AB4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Média simples do</w:t>
      </w:r>
      <w:r w:rsidRPr="001C1BD5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marcos avaliativo</w:t>
      </w:r>
      <w:r w:rsidRPr="001C1BD5">
        <w:rPr>
          <w:rFonts w:ascii="Arial" w:hAnsi="Arial" w:cs="Arial"/>
          <w:sz w:val="22"/>
          <w:szCs w:val="22"/>
        </w:rPr>
        <w:t>s</w:t>
      </w:r>
      <w:r w:rsidR="00202554">
        <w:rPr>
          <w:rFonts w:ascii="Arial" w:hAnsi="Arial" w:cs="Arial"/>
          <w:sz w:val="22"/>
          <w:szCs w:val="22"/>
        </w:rPr>
        <w:t xml:space="preserve"> com pesos iguais</w:t>
      </w:r>
      <w:r w:rsidRPr="001C1BD5">
        <w:rPr>
          <w:rFonts w:ascii="Arial" w:hAnsi="Arial" w:cs="Arial"/>
          <w:sz w:val="22"/>
          <w:szCs w:val="22"/>
        </w:rPr>
        <w:t>.</w:t>
      </w:r>
    </w:p>
    <w:p w:rsidR="001D3AB4" w:rsidRPr="00417D0D" w:rsidRDefault="001D3AB4" w:rsidP="001D3AB4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417D0D">
        <w:rPr>
          <w:rFonts w:ascii="Arial" w:hAnsi="Arial" w:cs="Arial"/>
          <w:sz w:val="22"/>
          <w:szCs w:val="22"/>
        </w:rPr>
        <w:t>O aluno terá direito a reavaliação em uma prova, com conteúdo cumulativo e peso correspondente ao total da nota obtida nas avaliações anteriores</w:t>
      </w:r>
      <w:r w:rsidR="009B45F1">
        <w:rPr>
          <w:rFonts w:ascii="Arial" w:hAnsi="Arial" w:cs="Arial"/>
          <w:sz w:val="22"/>
          <w:szCs w:val="22"/>
        </w:rPr>
        <w:t xml:space="preserve">, ou conforme combinação prévia levando em consideração as especificidades do grupo ou </w:t>
      </w:r>
      <w:r w:rsidR="00202554">
        <w:rPr>
          <w:rFonts w:ascii="Arial" w:hAnsi="Arial" w:cs="Arial"/>
          <w:sz w:val="22"/>
          <w:szCs w:val="22"/>
        </w:rPr>
        <w:t>aluno</w:t>
      </w:r>
      <w:r w:rsidR="0037464B">
        <w:rPr>
          <w:rFonts w:ascii="Arial" w:hAnsi="Arial" w:cs="Arial"/>
          <w:sz w:val="22"/>
          <w:szCs w:val="22"/>
        </w:rPr>
        <w:t>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* O aluno terá direito a recuperar </w:t>
      </w:r>
      <w:r w:rsidRPr="00815FBF">
        <w:rPr>
          <w:rFonts w:ascii="Arial" w:hAnsi="Arial" w:cs="Arial"/>
          <w:b/>
          <w:szCs w:val="24"/>
          <w:u w:val="single"/>
        </w:rPr>
        <w:t>uma</w:t>
      </w:r>
      <w:r w:rsidRPr="00815FBF">
        <w:rPr>
          <w:rFonts w:ascii="Arial" w:hAnsi="Arial" w:cs="Arial"/>
          <w:szCs w:val="24"/>
        </w:rPr>
        <w:t xml:space="preserve"> prova, </w:t>
      </w:r>
      <w:r w:rsidRPr="00815FBF">
        <w:rPr>
          <w:rFonts w:ascii="Arial" w:hAnsi="Arial" w:cs="Arial"/>
          <w:b/>
          <w:szCs w:val="24"/>
          <w:u w:val="single"/>
        </w:rPr>
        <w:t>não realizada</w:t>
      </w:r>
      <w:r w:rsidRPr="00815FBF">
        <w:rPr>
          <w:rFonts w:ascii="Arial" w:hAnsi="Arial" w:cs="Arial"/>
          <w:szCs w:val="24"/>
        </w:rPr>
        <w:t xml:space="preserve">, na última </w:t>
      </w:r>
      <w:r w:rsidRPr="00815FBF">
        <w:rPr>
          <w:rFonts w:ascii="Arial" w:hAnsi="Arial" w:cs="Arial"/>
          <w:b/>
          <w:szCs w:val="24"/>
          <w:u w:val="single"/>
        </w:rPr>
        <w:t>semana de aula</w:t>
      </w:r>
      <w:r w:rsidRPr="00815FBF">
        <w:rPr>
          <w:rFonts w:ascii="Arial" w:hAnsi="Arial" w:cs="Arial"/>
          <w:szCs w:val="24"/>
        </w:rPr>
        <w:t xml:space="preserve"> do semestre vigente com </w:t>
      </w:r>
      <w:r w:rsidRPr="00815FBF">
        <w:rPr>
          <w:rFonts w:ascii="Arial" w:hAnsi="Arial" w:cs="Arial"/>
          <w:b/>
          <w:szCs w:val="24"/>
          <w:u w:val="single"/>
        </w:rPr>
        <w:t>conteúdo cumulativo</w:t>
      </w:r>
      <w:r w:rsidRPr="00815FBF">
        <w:rPr>
          <w:rFonts w:ascii="Arial" w:hAnsi="Arial" w:cs="Arial"/>
          <w:szCs w:val="24"/>
        </w:rPr>
        <w:t xml:space="preserve"> e peso </w:t>
      </w:r>
      <w:r w:rsidRPr="00815FBF">
        <w:rPr>
          <w:rFonts w:ascii="Arial" w:hAnsi="Arial" w:cs="Arial"/>
          <w:b/>
          <w:szCs w:val="24"/>
          <w:u w:val="single"/>
        </w:rPr>
        <w:t>correspondente</w:t>
      </w:r>
      <w:r w:rsidRPr="00815FBF">
        <w:rPr>
          <w:rFonts w:ascii="Arial" w:hAnsi="Arial" w:cs="Arial"/>
          <w:szCs w:val="24"/>
        </w:rPr>
        <w:t xml:space="preserve"> a avaliação perdida pelo aluno.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  <w:u w:val="single"/>
        </w:rPr>
        <w:t>Observação:</w:t>
      </w:r>
      <w:r w:rsidRPr="00815FBF">
        <w:rPr>
          <w:rFonts w:ascii="Arial" w:hAnsi="Arial" w:cs="Arial"/>
          <w:szCs w:val="24"/>
        </w:rPr>
        <w:t xml:space="preserve"> Demais ausências deverão ser justificadas na CORAC no </w:t>
      </w:r>
      <w:r w:rsidRPr="00815FBF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815FBF">
        <w:rPr>
          <w:rFonts w:ascii="Arial" w:hAnsi="Arial" w:cs="Arial"/>
          <w:szCs w:val="24"/>
        </w:rPr>
        <w:t xml:space="preserve"> Pedidos posteriores a este prazo não serão considerados.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Justificativa da Falta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715-69</w:t>
      </w:r>
      <w:r w:rsidRPr="00815FBF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9.615/98</w:t>
      </w:r>
      <w:r w:rsidRPr="00815FBF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5.869/79</w:t>
      </w:r>
      <w:r w:rsidRPr="00815FBF">
        <w:rPr>
          <w:rFonts w:ascii="Arial" w:hAnsi="Arial" w:cs="Arial"/>
          <w:szCs w:val="24"/>
        </w:rPr>
        <w:t xml:space="preserve"> - convocação para audiência judicial.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 w:rsidRPr="00815FBF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Decreto-Lei 1,044/69</w:t>
      </w:r>
      <w:r w:rsidRPr="00815FBF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6.202/75</w:t>
      </w:r>
      <w:r w:rsidRPr="00815FBF">
        <w:rPr>
          <w:rFonts w:ascii="Arial" w:hAnsi="Arial" w:cs="Arial"/>
          <w:szCs w:val="24"/>
        </w:rPr>
        <w:t xml:space="preserve"> - amparo a gestação, parto ou puerpério.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lastRenderedPageBreak/>
        <w:t xml:space="preserve">- </w:t>
      </w:r>
      <w:r w:rsidRPr="00815FBF">
        <w:rPr>
          <w:rFonts w:ascii="Arial" w:hAnsi="Arial" w:cs="Arial"/>
          <w:i/>
          <w:szCs w:val="24"/>
        </w:rPr>
        <w:t>Decreto-Lei 57.654/66</w:t>
      </w:r>
      <w:r w:rsidRPr="00815FBF">
        <w:rPr>
          <w:rFonts w:ascii="Arial" w:hAnsi="Arial" w:cs="Arial"/>
          <w:szCs w:val="24"/>
        </w:rPr>
        <w:t xml:space="preserve"> - lei do Serviço Militar (período longo de afastamento).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- </w:t>
      </w:r>
      <w:r w:rsidRPr="00815FBF">
        <w:rPr>
          <w:rFonts w:ascii="Arial" w:hAnsi="Arial" w:cs="Arial"/>
          <w:i/>
          <w:szCs w:val="24"/>
        </w:rPr>
        <w:t>Lei 10.412</w:t>
      </w:r>
      <w:r w:rsidRPr="00815FBF">
        <w:rPr>
          <w:rFonts w:ascii="Arial" w:hAnsi="Arial" w:cs="Arial"/>
          <w:szCs w:val="24"/>
        </w:rPr>
        <w:t xml:space="preserve"> - às mães adotivas em licença-maternidade.</w:t>
      </w: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815FBF">
        <w:rPr>
          <w:rFonts w:ascii="Arial" w:hAnsi="Arial" w:cs="Arial"/>
          <w:b/>
          <w:szCs w:val="24"/>
        </w:rPr>
        <w:t>.</w:t>
      </w:r>
      <w:r w:rsidRPr="00815F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Horário disponível para atendimento presencial</w:t>
      </w:r>
      <w:r w:rsidRPr="00815FBF">
        <w:rPr>
          <w:rFonts w:ascii="Arial" w:hAnsi="Arial" w:cs="Arial"/>
          <w:b/>
          <w:szCs w:val="24"/>
        </w:rPr>
        <w:t>:</w:t>
      </w:r>
      <w:r w:rsidRPr="00815FBF">
        <w:rPr>
          <w:rFonts w:ascii="Arial" w:hAnsi="Arial" w:cs="Arial"/>
          <w:szCs w:val="24"/>
        </w:rPr>
        <w:t xml:space="preserve"> </w:t>
      </w:r>
    </w:p>
    <w:p w:rsidR="00C34CFB" w:rsidRPr="00815FBF" w:rsidRDefault="00C34CFB" w:rsidP="00C34CF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17309E" w:rsidRPr="00BE6A03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E6A03">
        <w:rPr>
          <w:rFonts w:ascii="Arial" w:hAnsi="Arial" w:cs="Arial"/>
          <w:szCs w:val="24"/>
        </w:rPr>
        <w:t xml:space="preserve">Terças-feiras das </w:t>
      </w:r>
      <w:r w:rsidR="004176B6">
        <w:rPr>
          <w:rFonts w:ascii="Arial" w:hAnsi="Arial" w:cs="Arial"/>
          <w:szCs w:val="24"/>
        </w:rPr>
        <w:t>17:30</w:t>
      </w:r>
      <w:r w:rsidRPr="00BE6A03">
        <w:rPr>
          <w:rFonts w:ascii="Arial" w:hAnsi="Arial" w:cs="Arial"/>
          <w:szCs w:val="24"/>
        </w:rPr>
        <w:t xml:space="preserve"> h às 19 h.</w:t>
      </w:r>
    </w:p>
    <w:p w:rsidR="0017309E" w:rsidRPr="00BE6A03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E6A03">
        <w:rPr>
          <w:rFonts w:ascii="Arial" w:hAnsi="Arial" w:cs="Arial"/>
          <w:szCs w:val="24"/>
        </w:rPr>
        <w:t>Quartas-feiras das 17:30 h às 19 h.</w:t>
      </w:r>
    </w:p>
    <w:p w:rsidR="0017309E" w:rsidRDefault="0017309E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E6A03">
        <w:rPr>
          <w:rFonts w:ascii="Arial" w:hAnsi="Arial" w:cs="Arial"/>
          <w:szCs w:val="24"/>
        </w:rPr>
        <w:t xml:space="preserve">Quintas-feiras das </w:t>
      </w:r>
      <w:r w:rsidR="004176B6">
        <w:rPr>
          <w:rFonts w:ascii="Arial" w:hAnsi="Arial" w:cs="Arial"/>
          <w:szCs w:val="24"/>
        </w:rPr>
        <w:t>17:30</w:t>
      </w:r>
      <w:r w:rsidRPr="00BE6A03">
        <w:rPr>
          <w:rFonts w:ascii="Arial" w:hAnsi="Arial" w:cs="Arial"/>
          <w:szCs w:val="24"/>
        </w:rPr>
        <w:t xml:space="preserve"> h às 19 h.</w:t>
      </w:r>
    </w:p>
    <w:p w:rsidR="004176B6" w:rsidRPr="00BE6A03" w:rsidRDefault="004176B6" w:rsidP="0017309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atendimento a alunos.</w:t>
      </w:r>
    </w:p>
    <w:p w:rsidR="00C34CFB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C34CFB" w:rsidRPr="00815FBF" w:rsidRDefault="00C34CFB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433787" w:rsidRDefault="00614B8B" w:rsidP="009D6C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E2A50" w:rsidRPr="00433787">
        <w:rPr>
          <w:rFonts w:ascii="Arial" w:hAnsi="Arial" w:cs="Arial"/>
          <w:sz w:val="24"/>
          <w:szCs w:val="24"/>
        </w:rPr>
        <w:t xml:space="preserve">.Bibliografia básica: </w:t>
      </w:r>
    </w:p>
    <w:p w:rsidR="0035136D" w:rsidRPr="0035136D" w:rsidRDefault="0035136D" w:rsidP="0035136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35136D">
        <w:rPr>
          <w:rFonts w:ascii="Arial" w:hAnsi="Arial" w:cs="Arial"/>
          <w:snapToGrid w:val="0"/>
          <w:sz w:val="24"/>
          <w:szCs w:val="24"/>
          <w:lang w:eastAsia="pt-BR"/>
        </w:rPr>
        <w:t>HALIDAY, D.; RESNICK, R.; WALTER, J. Fundamentos de Física. Vol. 2. 7 ed. Rio de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Pr="0035136D">
        <w:rPr>
          <w:rFonts w:ascii="Arial" w:hAnsi="Arial" w:cs="Arial"/>
          <w:snapToGrid w:val="0"/>
          <w:sz w:val="24"/>
          <w:szCs w:val="24"/>
          <w:lang w:eastAsia="pt-BR"/>
        </w:rPr>
        <w:t>Janeiro, RJ: LTC – Livros Técnicos e Científicos Editora S.A., 2004.</w:t>
      </w:r>
    </w:p>
    <w:p w:rsidR="0035136D" w:rsidRPr="0035136D" w:rsidRDefault="0035136D" w:rsidP="0035136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35136D">
        <w:rPr>
          <w:rFonts w:ascii="Arial" w:hAnsi="Arial" w:cs="Arial"/>
          <w:snapToGrid w:val="0"/>
          <w:sz w:val="24"/>
          <w:szCs w:val="24"/>
          <w:lang w:eastAsia="pt-BR"/>
        </w:rPr>
        <w:t>HALIDAY, D.; RESNICK, R.; WALTER, J. Fundamentos de Física. Vol. 4, 7 ed. Rio de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Pr="0035136D">
        <w:rPr>
          <w:rFonts w:ascii="Arial" w:hAnsi="Arial" w:cs="Arial"/>
          <w:snapToGrid w:val="0"/>
          <w:sz w:val="24"/>
          <w:szCs w:val="24"/>
          <w:lang w:eastAsia="pt-BR"/>
        </w:rPr>
        <w:t>Janeiro, RJ: LTC – Livros Técnicos e Científicos Editora S.A., 2004.</w:t>
      </w:r>
    </w:p>
    <w:p w:rsidR="0035136D" w:rsidRPr="0040059D" w:rsidRDefault="0035136D" w:rsidP="0035136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35136D">
        <w:rPr>
          <w:rFonts w:ascii="Arial" w:hAnsi="Arial" w:cs="Arial"/>
          <w:snapToGrid w:val="0"/>
          <w:sz w:val="24"/>
          <w:szCs w:val="24"/>
          <w:lang w:eastAsia="pt-BR"/>
        </w:rPr>
        <w:t xml:space="preserve">TIPLER, P. A.; MOSCA, G. Física para Cientistas e Engenheiros. Vol. 2,6 ed. Rio de </w:t>
      </w:r>
      <w:proofErr w:type="spellStart"/>
      <w:r w:rsidRPr="0035136D">
        <w:rPr>
          <w:rFonts w:ascii="Arial" w:hAnsi="Arial" w:cs="Arial"/>
          <w:snapToGrid w:val="0"/>
          <w:sz w:val="24"/>
          <w:szCs w:val="24"/>
          <w:lang w:eastAsia="pt-BR"/>
        </w:rPr>
        <w:t>janeiro:</w:t>
      </w:r>
      <w:r w:rsidRPr="0040059D">
        <w:rPr>
          <w:rFonts w:ascii="Arial" w:hAnsi="Arial" w:cs="Arial"/>
          <w:snapToGrid w:val="0"/>
          <w:sz w:val="24"/>
          <w:szCs w:val="24"/>
          <w:lang w:eastAsia="pt-BR"/>
        </w:rPr>
        <w:t>LTC</w:t>
      </w:r>
      <w:proofErr w:type="spellEnd"/>
      <w:r w:rsidRPr="0040059D">
        <w:rPr>
          <w:rFonts w:ascii="Arial" w:hAnsi="Arial" w:cs="Arial"/>
          <w:snapToGrid w:val="0"/>
          <w:sz w:val="24"/>
          <w:szCs w:val="24"/>
          <w:lang w:eastAsia="pt-BR"/>
        </w:rPr>
        <w:t>, 2008.</w:t>
      </w:r>
      <w:r w:rsidRPr="0040059D">
        <w:rPr>
          <w:rFonts w:ascii="Arial" w:hAnsi="Arial" w:cs="Arial"/>
          <w:snapToGrid w:val="0"/>
          <w:sz w:val="24"/>
          <w:szCs w:val="24"/>
          <w:lang w:eastAsia="pt-BR"/>
        </w:rPr>
        <w:cr/>
      </w:r>
    </w:p>
    <w:p w:rsidR="001D3AB4" w:rsidRDefault="002E2A50" w:rsidP="0035136D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bCs/>
          <w:sz w:val="24"/>
          <w:szCs w:val="24"/>
        </w:rPr>
        <w:t>7.Bibliografia complementar:</w:t>
      </w:r>
      <w:r w:rsidR="000666E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5136D" w:rsidRPr="0035136D" w:rsidRDefault="0035136D" w:rsidP="00351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sz w:val="24"/>
          <w:szCs w:val="24"/>
          <w:lang w:eastAsia="pt-BR"/>
        </w:rPr>
      </w:pPr>
      <w:r w:rsidRPr="009B45F1">
        <w:rPr>
          <w:rFonts w:ascii="Arial" w:hAnsi="Arial" w:cs="Arial"/>
          <w:sz w:val="24"/>
          <w:szCs w:val="24"/>
          <w:lang w:eastAsia="pt-BR"/>
        </w:rPr>
        <w:t xml:space="preserve">SEARS, F.W. et al. </w:t>
      </w:r>
      <w:r w:rsidRPr="0035136D">
        <w:rPr>
          <w:rFonts w:ascii="Arial" w:hAnsi="Arial" w:cs="Arial"/>
          <w:sz w:val="24"/>
          <w:szCs w:val="24"/>
          <w:lang w:eastAsia="pt-BR"/>
        </w:rPr>
        <w:t xml:space="preserve">Física II e IV. 10 ed. São Paulo, SP: </w:t>
      </w:r>
      <w:proofErr w:type="spellStart"/>
      <w:r w:rsidRPr="0035136D">
        <w:rPr>
          <w:rFonts w:ascii="Arial" w:hAnsi="Arial" w:cs="Arial"/>
          <w:sz w:val="24"/>
          <w:szCs w:val="24"/>
          <w:lang w:eastAsia="pt-BR"/>
        </w:rPr>
        <w:t>Addison</w:t>
      </w:r>
      <w:proofErr w:type="spellEnd"/>
      <w:r w:rsidRPr="0035136D">
        <w:rPr>
          <w:rFonts w:ascii="Arial" w:hAnsi="Arial" w:cs="Arial"/>
          <w:sz w:val="24"/>
          <w:szCs w:val="24"/>
          <w:lang w:eastAsia="pt-BR"/>
        </w:rPr>
        <w:t xml:space="preserve"> Wesley, 2003.</w:t>
      </w:r>
    </w:p>
    <w:p w:rsidR="0035136D" w:rsidRPr="0035136D" w:rsidRDefault="0035136D" w:rsidP="00351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sz w:val="24"/>
          <w:szCs w:val="24"/>
          <w:lang w:eastAsia="pt-BR"/>
        </w:rPr>
      </w:pPr>
      <w:r w:rsidRPr="0035136D">
        <w:rPr>
          <w:rFonts w:ascii="Arial" w:hAnsi="Arial" w:cs="Arial"/>
          <w:sz w:val="24"/>
          <w:szCs w:val="24"/>
          <w:lang w:eastAsia="pt-BR"/>
        </w:rPr>
        <w:t xml:space="preserve">TIPLER, P. A.; MOSCA, G. Física para Cientistas e Engenheiros. Vol. 1. 8 ed. Rio </w:t>
      </w:r>
      <w:proofErr w:type="spellStart"/>
      <w:r w:rsidRPr="0035136D">
        <w:rPr>
          <w:rFonts w:ascii="Arial" w:hAnsi="Arial" w:cs="Arial"/>
          <w:sz w:val="24"/>
          <w:szCs w:val="24"/>
          <w:lang w:eastAsia="pt-BR"/>
        </w:rPr>
        <w:t>deJaneiro</w:t>
      </w:r>
      <w:proofErr w:type="spellEnd"/>
      <w:r w:rsidRPr="0035136D">
        <w:rPr>
          <w:rFonts w:ascii="Arial" w:hAnsi="Arial" w:cs="Arial"/>
          <w:sz w:val="24"/>
          <w:szCs w:val="24"/>
          <w:lang w:eastAsia="pt-BR"/>
        </w:rPr>
        <w:t>/RJ: LTC – Livros Técnicos e Científicos Editora S.A, 2009.</w:t>
      </w:r>
    </w:p>
    <w:p w:rsidR="0035136D" w:rsidRPr="0035136D" w:rsidRDefault="0035136D" w:rsidP="00351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sz w:val="24"/>
          <w:szCs w:val="24"/>
          <w:lang w:eastAsia="pt-BR"/>
        </w:rPr>
      </w:pPr>
      <w:r w:rsidRPr="0035136D">
        <w:rPr>
          <w:rFonts w:ascii="Arial" w:hAnsi="Arial" w:cs="Arial"/>
          <w:sz w:val="24"/>
          <w:szCs w:val="24"/>
          <w:lang w:eastAsia="pt-BR"/>
        </w:rPr>
        <w:t xml:space="preserve">GASPAR, A. </w:t>
      </w:r>
      <w:proofErr w:type="spellStart"/>
      <w:r w:rsidRPr="0035136D">
        <w:rPr>
          <w:rFonts w:ascii="Arial" w:hAnsi="Arial" w:cs="Arial"/>
          <w:sz w:val="24"/>
          <w:szCs w:val="24"/>
          <w:lang w:eastAsia="pt-BR"/>
        </w:rPr>
        <w:t>Física.Volume</w:t>
      </w:r>
      <w:proofErr w:type="spellEnd"/>
      <w:r w:rsidRPr="0035136D">
        <w:rPr>
          <w:rFonts w:ascii="Arial" w:hAnsi="Arial" w:cs="Arial"/>
          <w:sz w:val="24"/>
          <w:szCs w:val="24"/>
          <w:lang w:eastAsia="pt-BR"/>
        </w:rPr>
        <w:t xml:space="preserve"> Único. 1 ed. São Paulo/SP: Editora Ática, 2003.</w:t>
      </w:r>
    </w:p>
    <w:p w:rsidR="0035136D" w:rsidRPr="0035136D" w:rsidRDefault="0035136D" w:rsidP="00351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sz w:val="24"/>
          <w:szCs w:val="24"/>
          <w:lang w:eastAsia="pt-BR"/>
        </w:rPr>
      </w:pPr>
      <w:r w:rsidRPr="0035136D">
        <w:rPr>
          <w:rFonts w:ascii="Arial" w:hAnsi="Arial" w:cs="Arial"/>
          <w:sz w:val="24"/>
          <w:szCs w:val="24"/>
          <w:lang w:eastAsia="pt-BR"/>
        </w:rPr>
        <w:t xml:space="preserve">FUKE, L.F.; </w:t>
      </w:r>
      <w:proofErr w:type="gramStart"/>
      <w:r w:rsidRPr="0035136D">
        <w:rPr>
          <w:rFonts w:ascii="Arial" w:hAnsi="Arial" w:cs="Arial"/>
          <w:sz w:val="24"/>
          <w:szCs w:val="24"/>
          <w:lang w:eastAsia="pt-BR"/>
        </w:rPr>
        <w:t>SHIGEKIYO,C.T.</w:t>
      </w:r>
      <w:proofErr w:type="gramEnd"/>
      <w:r w:rsidRPr="0035136D">
        <w:rPr>
          <w:rFonts w:ascii="Arial" w:hAnsi="Arial" w:cs="Arial"/>
          <w:sz w:val="24"/>
          <w:szCs w:val="24"/>
          <w:lang w:eastAsia="pt-BR"/>
        </w:rPr>
        <w:t xml:space="preserve">; KASUHITO,Y. Os Alicerces da Física. 13 ed. 5ª tiragem. </w:t>
      </w:r>
      <w:proofErr w:type="spellStart"/>
      <w:r w:rsidRPr="0035136D">
        <w:rPr>
          <w:rFonts w:ascii="Arial" w:hAnsi="Arial" w:cs="Arial"/>
          <w:sz w:val="24"/>
          <w:szCs w:val="24"/>
          <w:lang w:eastAsia="pt-BR"/>
        </w:rPr>
        <w:t>SãoPaulo</w:t>
      </w:r>
      <w:proofErr w:type="spellEnd"/>
      <w:r w:rsidRPr="0035136D">
        <w:rPr>
          <w:rFonts w:ascii="Arial" w:hAnsi="Arial" w:cs="Arial"/>
          <w:sz w:val="24"/>
          <w:szCs w:val="24"/>
          <w:lang w:eastAsia="pt-BR"/>
        </w:rPr>
        <w:t>/SP: Editora Saraiva, 2005. 2 v.</w:t>
      </w:r>
    </w:p>
    <w:p w:rsidR="0035136D" w:rsidRDefault="0035136D" w:rsidP="00351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sz w:val="24"/>
          <w:szCs w:val="24"/>
          <w:lang w:eastAsia="pt-BR"/>
        </w:rPr>
      </w:pPr>
      <w:r w:rsidRPr="0035136D">
        <w:rPr>
          <w:rFonts w:ascii="Arial" w:hAnsi="Arial" w:cs="Arial"/>
          <w:sz w:val="24"/>
          <w:szCs w:val="24"/>
          <w:lang w:eastAsia="pt-BR"/>
        </w:rPr>
        <w:t>SERWAY R.; JEWETT Jr J. W. Princípios de Física. Vol. 1. São Paulo: Thomson, 2003.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2E2A50" w:rsidRPr="00815FBF" w:rsidRDefault="002E2A50" w:rsidP="00F54AFB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2E2A50" w:rsidRPr="00815FBF" w:rsidRDefault="002E2A50" w:rsidP="00F54AF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="009A3975">
        <w:rPr>
          <w:rFonts w:ascii="Arial" w:hAnsi="Arial" w:cs="Arial"/>
          <w:snapToGrid w:val="0"/>
          <w:sz w:val="24"/>
          <w:szCs w:val="24"/>
          <w:lang w:eastAsia="pt-BR"/>
        </w:rPr>
        <w:t>Engenharia Mecânica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Disciplina:</w:t>
      </w:r>
      <w:r w:rsidR="009A3975">
        <w:rPr>
          <w:rFonts w:ascii="Arial" w:hAnsi="Arial" w:cs="Arial"/>
          <w:b/>
          <w:snapToGrid w:val="0"/>
          <w:lang w:eastAsia="pt-BR"/>
        </w:rPr>
        <w:t xml:space="preserve"> </w:t>
      </w:r>
      <w:r w:rsidR="001D3AB4">
        <w:rPr>
          <w:rFonts w:ascii="Arial" w:hAnsi="Arial" w:cs="Arial"/>
          <w:b/>
        </w:rPr>
        <w:t>Física II</w:t>
      </w:r>
    </w:p>
    <w:p w:rsidR="00AB4FDC" w:rsidRPr="00815FBF" w:rsidRDefault="002E2A50" w:rsidP="00AB4FDC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Professor</w:t>
      </w:r>
      <w:r w:rsidR="005A1AB7">
        <w:rPr>
          <w:rFonts w:ascii="Arial" w:hAnsi="Arial" w:cs="Arial"/>
          <w:b/>
          <w:snapToGrid w:val="0"/>
          <w:lang w:eastAsia="pt-BR"/>
        </w:rPr>
        <w:t>:</w:t>
      </w:r>
      <w:r w:rsidR="00AB4FDC">
        <w:rPr>
          <w:rFonts w:ascii="Arial" w:hAnsi="Arial" w:cs="Arial"/>
          <w:b/>
          <w:snapToGrid w:val="0"/>
          <w:lang w:eastAsia="pt-BR"/>
        </w:rPr>
        <w:t xml:space="preserve"> Luís Ricardo Pedra Pierobon</w:t>
      </w:r>
    </w:p>
    <w:p w:rsidR="002E2A50" w:rsidRPr="00815FBF" w:rsidRDefault="002E2A50" w:rsidP="00F54AF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Ano/semestre:  </w:t>
      </w:r>
      <w:r w:rsidR="005A1AB7">
        <w:rPr>
          <w:rFonts w:ascii="Arial" w:hAnsi="Arial" w:cs="Arial"/>
          <w:b/>
          <w:snapToGrid w:val="0"/>
          <w:lang w:eastAsia="pt-BR"/>
        </w:rPr>
        <w:t>2019/0</w:t>
      </w:r>
      <w:r w:rsidR="0066506E">
        <w:rPr>
          <w:rFonts w:ascii="Arial" w:hAnsi="Arial" w:cs="Arial"/>
          <w:b/>
          <w:snapToGrid w:val="0"/>
          <w:lang w:eastAsia="pt-BR"/>
        </w:rPr>
        <w:t>2</w:t>
      </w:r>
      <w:bookmarkStart w:id="0" w:name="_GoBack"/>
      <w:bookmarkEnd w:id="0"/>
      <w:r w:rsidRPr="00815FBF">
        <w:rPr>
          <w:rFonts w:ascii="Arial" w:hAnsi="Arial" w:cs="Arial"/>
          <w:b/>
          <w:snapToGrid w:val="0"/>
          <w:lang w:eastAsia="pt-BR"/>
        </w:rPr>
        <w:t xml:space="preserve">   </w:t>
      </w:r>
    </w:p>
    <w:p w:rsidR="002E2A50" w:rsidRPr="00815FBF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>Turma:</w:t>
      </w:r>
      <w:r w:rsidR="009A3975">
        <w:rPr>
          <w:rFonts w:ascii="Arial" w:hAnsi="Arial" w:cs="Arial"/>
          <w:b/>
          <w:snapToGrid w:val="0"/>
          <w:lang w:eastAsia="pt-BR"/>
        </w:rPr>
        <w:t xml:space="preserve"> </w:t>
      </w:r>
      <w:r w:rsidR="0035136D">
        <w:rPr>
          <w:rFonts w:ascii="Arial" w:hAnsi="Arial" w:cs="Arial"/>
          <w:b/>
          <w:snapToGrid w:val="0"/>
          <w:lang w:eastAsia="pt-BR"/>
        </w:rPr>
        <w:t>2</w:t>
      </w:r>
      <w:r w:rsidR="009A3975">
        <w:rPr>
          <w:rFonts w:ascii="Arial" w:hAnsi="Arial" w:cs="Arial"/>
          <w:b/>
          <w:snapToGrid w:val="0"/>
          <w:lang w:eastAsia="pt-BR"/>
        </w:rPr>
        <w:t>E</w:t>
      </w:r>
    </w:p>
    <w:p w:rsidR="005E3EC5" w:rsidRPr="0035136D" w:rsidRDefault="002E2A50" w:rsidP="00614B8B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 w:rsidRPr="0035136D"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 w:rsidRPr="0035136D">
        <w:rPr>
          <w:rFonts w:ascii="Arial" w:hAnsi="Arial" w:cs="Arial"/>
          <w:b/>
          <w:snapToGrid w:val="0"/>
          <w:lang w:eastAsia="pt-BR"/>
        </w:rPr>
        <w:t xml:space="preserve">:  </w:t>
      </w:r>
      <w:r w:rsidR="005E3EC5" w:rsidRPr="0035136D">
        <w:rPr>
          <w:rFonts w:ascii="Arial" w:hAnsi="Arial" w:cs="Arial"/>
          <w:b/>
          <w:snapToGrid w:val="0"/>
          <w:lang w:eastAsia="pt-BR"/>
        </w:rPr>
        <w:t xml:space="preserve"> </w:t>
      </w:r>
      <w:r w:rsidR="009A3975" w:rsidRPr="0035136D">
        <w:rPr>
          <w:rFonts w:ascii="Arial" w:hAnsi="Arial" w:cs="Arial"/>
          <w:b/>
          <w:snapToGrid w:val="0"/>
          <w:lang w:eastAsia="pt-BR"/>
        </w:rPr>
        <w:t>luispierobon@sapucaia.ifsul.edu.br</w:t>
      </w:r>
      <w:r w:rsidR="005E3EC5" w:rsidRPr="0035136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</w:t>
      </w:r>
    </w:p>
    <w:p w:rsidR="002E2A50" w:rsidRPr="0035136D" w:rsidRDefault="002E2A50" w:rsidP="00227D35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 w:rsidRPr="0035136D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2E2A50" w:rsidRPr="0035136D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92"/>
      </w:tblGrid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Aula</w:t>
            </w:r>
          </w:p>
        </w:tc>
        <w:tc>
          <w:tcPr>
            <w:tcW w:w="8392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Conteúdo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</w:t>
            </w:r>
          </w:p>
        </w:tc>
        <w:tc>
          <w:tcPr>
            <w:tcW w:w="8392" w:type="dxa"/>
          </w:tcPr>
          <w:p w:rsidR="001D3AB4" w:rsidRPr="0062739B" w:rsidRDefault="0062739B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  <w:b/>
              </w:rPr>
              <w:t>Considerações iniciais e apresentação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</w:t>
            </w:r>
          </w:p>
        </w:tc>
        <w:tc>
          <w:tcPr>
            <w:tcW w:w="8392" w:type="dxa"/>
            <w:vAlign w:val="center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Oscilações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Oscilação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 oscilador harmônico simples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 movimento harmônico simples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9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10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Considerações de energia no movimento harmônico simples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11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  <w:r w:rsidR="0037464B">
              <w:rPr>
                <w:rFonts w:ascii="Arial" w:hAnsi="Arial" w:cs="Arial"/>
              </w:rPr>
              <w:t xml:space="preserve"> – atividades práticas em aula ou laboratório.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12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Aplicações do movimento harmônico simples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13</w:t>
            </w:r>
          </w:p>
        </w:tc>
        <w:tc>
          <w:tcPr>
            <w:tcW w:w="8392" w:type="dxa"/>
          </w:tcPr>
          <w:p w:rsidR="001D3AB4" w:rsidRPr="0062739B" w:rsidRDefault="0062739B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proofErr w:type="spellStart"/>
            <w:r w:rsidRPr="0062739B">
              <w:rPr>
                <w:rFonts w:ascii="Arial" w:hAnsi="Arial" w:cs="Arial"/>
                <w:lang w:val="es-ES_tradnl"/>
              </w:rPr>
              <w:t>Exercícios</w:t>
            </w:r>
            <w:proofErr w:type="spellEnd"/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14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Relação entre movimento harmônico simples e movimento circular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15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16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17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Movimento harmônico amortecido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18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Oscilações forçadas e ressonância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19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20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21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Atividade Prática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22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Atividade Prática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23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Atividade Prática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24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Atividade Prática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25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 Movimento Ondulatório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26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27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28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Pulsos ondulatórios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29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30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31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Velocidade da onda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32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Ondas harmônicas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33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34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Ondas estacionárias de uma corda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35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36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Ondas acústicas estacionárias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37</w:t>
            </w:r>
          </w:p>
        </w:tc>
        <w:tc>
          <w:tcPr>
            <w:tcW w:w="8392" w:type="dxa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Interferência e difração de ondas sonoras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38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  <w:r w:rsidR="00510165">
              <w:rPr>
                <w:rFonts w:ascii="Arial" w:hAnsi="Arial" w:cs="Arial"/>
              </w:rPr>
              <w:t xml:space="preserve"> – atividades práticas em aula ou laboratório.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39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40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 xml:space="preserve">Revisão 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41</w:t>
            </w:r>
          </w:p>
        </w:tc>
        <w:tc>
          <w:tcPr>
            <w:tcW w:w="8392" w:type="dxa"/>
            <w:vAlign w:val="center"/>
          </w:tcPr>
          <w:p w:rsidR="001D3AB4" w:rsidRPr="007A4786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</w:rPr>
            </w:pPr>
            <w:r w:rsidRPr="007A4786">
              <w:rPr>
                <w:rFonts w:ascii="Arial" w:hAnsi="Arial" w:cs="Arial"/>
                <w:b/>
              </w:rPr>
              <w:t>Marco Avaliativo 1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42</w:t>
            </w:r>
          </w:p>
        </w:tc>
        <w:tc>
          <w:tcPr>
            <w:tcW w:w="8392" w:type="dxa"/>
            <w:vAlign w:val="center"/>
          </w:tcPr>
          <w:p w:rsidR="001D3AB4" w:rsidRPr="007A4786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</w:rPr>
            </w:pPr>
            <w:r w:rsidRPr="007A4786">
              <w:rPr>
                <w:rFonts w:ascii="Arial" w:hAnsi="Arial" w:cs="Arial"/>
                <w:b/>
              </w:rPr>
              <w:t>Marco Avaliativo 1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43</w:t>
            </w:r>
          </w:p>
        </w:tc>
        <w:tc>
          <w:tcPr>
            <w:tcW w:w="8392" w:type="dxa"/>
            <w:vAlign w:val="center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Calor e Noções de Termodinâmica - Conceitos fundamentais da termologia.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44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45</w:t>
            </w:r>
          </w:p>
        </w:tc>
        <w:tc>
          <w:tcPr>
            <w:tcW w:w="8392" w:type="dxa"/>
            <w:vAlign w:val="center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Temperatura e calor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46</w:t>
            </w:r>
          </w:p>
        </w:tc>
        <w:tc>
          <w:tcPr>
            <w:tcW w:w="8392" w:type="dxa"/>
            <w:vAlign w:val="center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Lei zero da termodinâmica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47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48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49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 atividade prática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50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 atividade prática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51</w:t>
            </w:r>
          </w:p>
        </w:tc>
        <w:tc>
          <w:tcPr>
            <w:tcW w:w="8392" w:type="dxa"/>
            <w:vAlign w:val="center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Escalas de temperatura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52</w:t>
            </w:r>
          </w:p>
        </w:tc>
        <w:tc>
          <w:tcPr>
            <w:tcW w:w="8392" w:type="dxa"/>
            <w:vAlign w:val="center"/>
          </w:tcPr>
          <w:p w:rsidR="001D3AB4" w:rsidRPr="0062739B" w:rsidRDefault="0062739B" w:rsidP="0062739B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Expansão térmica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53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Teoria e cinética dos gases</w:t>
            </w:r>
            <w:r w:rsidR="005B23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B238B">
              <w:rPr>
                <w:rFonts w:ascii="Arial" w:hAnsi="Arial" w:cs="Arial"/>
                <w:sz w:val="20"/>
                <w:szCs w:val="20"/>
              </w:rPr>
              <w:t>e Primeira</w:t>
            </w:r>
            <w:proofErr w:type="gramEnd"/>
            <w:r w:rsidR="005B238B">
              <w:rPr>
                <w:rFonts w:ascii="Arial" w:hAnsi="Arial" w:cs="Arial"/>
                <w:sz w:val="20"/>
                <w:szCs w:val="20"/>
              </w:rPr>
              <w:t xml:space="preserve"> lei da termodinâmica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54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55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Entropia e segunda lei da termodinâmica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56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57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Luz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58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Natureza da luz.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59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60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Velocidade da luz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61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Reflexão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62</w:t>
            </w:r>
          </w:p>
        </w:tc>
        <w:tc>
          <w:tcPr>
            <w:tcW w:w="8392" w:type="dxa"/>
            <w:vAlign w:val="center"/>
          </w:tcPr>
          <w:p w:rsidR="001D3AB4" w:rsidRPr="0062739B" w:rsidRDefault="00510165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  <w:r>
              <w:rPr>
                <w:rFonts w:ascii="Arial" w:hAnsi="Arial" w:cs="Arial"/>
              </w:rPr>
              <w:t xml:space="preserve"> – atividades práticas em aula ou laboratório.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63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Refração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64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Interferência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65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66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Difração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lastRenderedPageBreak/>
              <w:t>67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Redes de difração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68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Exercícios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69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Polarização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70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40059D">
            <w:pPr>
              <w:pStyle w:val="NormalWeb"/>
              <w:ind w:left="2268" w:hanging="2268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Luz e física quântica.</w:t>
            </w:r>
          </w:p>
        </w:tc>
      </w:tr>
      <w:tr w:rsidR="001D3AB4" w:rsidRPr="0062739B" w:rsidTr="007A4786">
        <w:trPr>
          <w:trHeight w:val="122"/>
        </w:trPr>
        <w:tc>
          <w:tcPr>
            <w:tcW w:w="675" w:type="dxa"/>
            <w:vAlign w:val="center"/>
          </w:tcPr>
          <w:p w:rsidR="001D3AB4" w:rsidRPr="0062739B" w:rsidRDefault="001D3AB4" w:rsidP="007A4786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71</w:t>
            </w:r>
          </w:p>
        </w:tc>
        <w:tc>
          <w:tcPr>
            <w:tcW w:w="8392" w:type="dxa"/>
            <w:vAlign w:val="center"/>
          </w:tcPr>
          <w:p w:rsidR="001D3AB4" w:rsidRPr="0062739B" w:rsidRDefault="0040059D" w:rsidP="007A4786">
            <w:pPr>
              <w:pStyle w:val="western"/>
              <w:spacing w:before="119" w:beforeAutospacing="0" w:line="159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739B">
              <w:rPr>
                <w:rFonts w:ascii="Arial" w:hAnsi="Arial" w:cs="Arial"/>
                <w:sz w:val="20"/>
                <w:szCs w:val="20"/>
              </w:rPr>
              <w:t>Ondas e partículas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72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Revisão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73</w:t>
            </w:r>
          </w:p>
        </w:tc>
        <w:tc>
          <w:tcPr>
            <w:tcW w:w="8392" w:type="dxa"/>
            <w:vAlign w:val="center"/>
          </w:tcPr>
          <w:p w:rsidR="001D3AB4" w:rsidRPr="007A4786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</w:rPr>
            </w:pPr>
            <w:r w:rsidRPr="007A4786">
              <w:rPr>
                <w:rFonts w:ascii="Arial" w:hAnsi="Arial" w:cs="Arial"/>
                <w:b/>
              </w:rPr>
              <w:t>Marco Avaliativo 2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74</w:t>
            </w:r>
          </w:p>
        </w:tc>
        <w:tc>
          <w:tcPr>
            <w:tcW w:w="8392" w:type="dxa"/>
            <w:vAlign w:val="center"/>
          </w:tcPr>
          <w:p w:rsidR="001D3AB4" w:rsidRPr="007A4786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</w:rPr>
            </w:pPr>
            <w:r w:rsidRPr="007A4786">
              <w:rPr>
                <w:rFonts w:ascii="Arial" w:hAnsi="Arial" w:cs="Arial"/>
                <w:b/>
              </w:rPr>
              <w:t>Marco Avaliativo 2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75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Revisão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76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Revisão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77</w:t>
            </w:r>
          </w:p>
        </w:tc>
        <w:tc>
          <w:tcPr>
            <w:tcW w:w="8392" w:type="dxa"/>
            <w:vAlign w:val="center"/>
          </w:tcPr>
          <w:p w:rsidR="001D3AB4" w:rsidRPr="007A4786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</w:rPr>
            </w:pPr>
            <w:r w:rsidRPr="007A4786">
              <w:rPr>
                <w:rFonts w:ascii="Arial" w:hAnsi="Arial" w:cs="Arial"/>
                <w:b/>
              </w:rPr>
              <w:t>Reavaliação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78</w:t>
            </w:r>
          </w:p>
        </w:tc>
        <w:tc>
          <w:tcPr>
            <w:tcW w:w="8392" w:type="dxa"/>
            <w:vAlign w:val="center"/>
          </w:tcPr>
          <w:p w:rsidR="001D3AB4" w:rsidRPr="007A4786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  <w:b/>
              </w:rPr>
            </w:pPr>
            <w:r w:rsidRPr="007A4786">
              <w:rPr>
                <w:rFonts w:ascii="Arial" w:hAnsi="Arial" w:cs="Arial"/>
                <w:b/>
              </w:rPr>
              <w:t>Reavaliação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79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 xml:space="preserve">Entrega de avaliações  </w:t>
            </w:r>
          </w:p>
        </w:tc>
      </w:tr>
      <w:tr w:rsidR="001D3AB4" w:rsidRPr="0062739B" w:rsidTr="001D3AB4">
        <w:trPr>
          <w:trHeight w:val="57"/>
        </w:trPr>
        <w:tc>
          <w:tcPr>
            <w:tcW w:w="675" w:type="dxa"/>
          </w:tcPr>
          <w:p w:rsidR="001D3AB4" w:rsidRPr="0062739B" w:rsidRDefault="001D3AB4" w:rsidP="00083675">
            <w:pPr>
              <w:pStyle w:val="Corpodetexto"/>
              <w:spacing w:line="160" w:lineRule="atLeast"/>
              <w:jc w:val="center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80</w:t>
            </w:r>
          </w:p>
        </w:tc>
        <w:tc>
          <w:tcPr>
            <w:tcW w:w="8392" w:type="dxa"/>
            <w:vAlign w:val="center"/>
          </w:tcPr>
          <w:p w:rsidR="001D3AB4" w:rsidRPr="0062739B" w:rsidRDefault="001D3AB4" w:rsidP="00083675">
            <w:pPr>
              <w:pStyle w:val="Corpodetexto"/>
              <w:spacing w:line="160" w:lineRule="atLeast"/>
              <w:rPr>
                <w:rFonts w:ascii="Arial" w:hAnsi="Arial" w:cs="Arial"/>
              </w:rPr>
            </w:pPr>
            <w:r w:rsidRPr="0062739B">
              <w:rPr>
                <w:rFonts w:ascii="Arial" w:hAnsi="Arial" w:cs="Arial"/>
              </w:rPr>
              <w:t>Considerações finais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AE6" w:rsidRDefault="00B24AE6" w:rsidP="00E6564C">
      <w:r>
        <w:separator/>
      </w:r>
    </w:p>
  </w:endnote>
  <w:endnote w:type="continuationSeparator" w:id="0">
    <w:p w:rsidR="00B24AE6" w:rsidRDefault="00B24AE6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AE6" w:rsidRDefault="00B24AE6" w:rsidP="00E6564C">
      <w:r>
        <w:separator/>
      </w:r>
    </w:p>
  </w:footnote>
  <w:footnote w:type="continuationSeparator" w:id="0">
    <w:p w:rsidR="00B24AE6" w:rsidRDefault="00B24AE6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C"/>
    <w:rsid w:val="00000236"/>
    <w:rsid w:val="0000762B"/>
    <w:rsid w:val="000218DA"/>
    <w:rsid w:val="000666ED"/>
    <w:rsid w:val="000B0B0E"/>
    <w:rsid w:val="000D2B1A"/>
    <w:rsid w:val="000D3FDD"/>
    <w:rsid w:val="000F323D"/>
    <w:rsid w:val="000F78EB"/>
    <w:rsid w:val="00133858"/>
    <w:rsid w:val="00136092"/>
    <w:rsid w:val="00140462"/>
    <w:rsid w:val="00155214"/>
    <w:rsid w:val="00160596"/>
    <w:rsid w:val="0016260E"/>
    <w:rsid w:val="00166696"/>
    <w:rsid w:val="00172B8D"/>
    <w:rsid w:val="0017309E"/>
    <w:rsid w:val="00183EFE"/>
    <w:rsid w:val="001B24B7"/>
    <w:rsid w:val="001D3AB4"/>
    <w:rsid w:val="001D5C44"/>
    <w:rsid w:val="001F79C5"/>
    <w:rsid w:val="00202554"/>
    <w:rsid w:val="00203D7F"/>
    <w:rsid w:val="00205CE5"/>
    <w:rsid w:val="002250EB"/>
    <w:rsid w:val="00227D35"/>
    <w:rsid w:val="00231825"/>
    <w:rsid w:val="00233DD0"/>
    <w:rsid w:val="00236C43"/>
    <w:rsid w:val="00254DD2"/>
    <w:rsid w:val="002568A8"/>
    <w:rsid w:val="002755B0"/>
    <w:rsid w:val="002A4D7D"/>
    <w:rsid w:val="002B1A8D"/>
    <w:rsid w:val="002E2A50"/>
    <w:rsid w:val="002F1703"/>
    <w:rsid w:val="002F7AB7"/>
    <w:rsid w:val="00310A9B"/>
    <w:rsid w:val="00320BA4"/>
    <w:rsid w:val="003346A1"/>
    <w:rsid w:val="00343C1C"/>
    <w:rsid w:val="00346741"/>
    <w:rsid w:val="0035136D"/>
    <w:rsid w:val="00354ADE"/>
    <w:rsid w:val="00362C23"/>
    <w:rsid w:val="00365B8F"/>
    <w:rsid w:val="003724EE"/>
    <w:rsid w:val="0037464B"/>
    <w:rsid w:val="00380BDF"/>
    <w:rsid w:val="0038736E"/>
    <w:rsid w:val="003B208B"/>
    <w:rsid w:val="0040059D"/>
    <w:rsid w:val="00404492"/>
    <w:rsid w:val="004176B6"/>
    <w:rsid w:val="004178BC"/>
    <w:rsid w:val="004336FD"/>
    <w:rsid w:val="00433787"/>
    <w:rsid w:val="004345E5"/>
    <w:rsid w:val="00435825"/>
    <w:rsid w:val="00462745"/>
    <w:rsid w:val="004667B2"/>
    <w:rsid w:val="00474A40"/>
    <w:rsid w:val="004909BF"/>
    <w:rsid w:val="00494F22"/>
    <w:rsid w:val="004A34F4"/>
    <w:rsid w:val="004C73B7"/>
    <w:rsid w:val="004F5EEF"/>
    <w:rsid w:val="004F76B7"/>
    <w:rsid w:val="00502D53"/>
    <w:rsid w:val="00510165"/>
    <w:rsid w:val="00517CA0"/>
    <w:rsid w:val="005316E2"/>
    <w:rsid w:val="00545F43"/>
    <w:rsid w:val="005514C4"/>
    <w:rsid w:val="005765D7"/>
    <w:rsid w:val="00593C24"/>
    <w:rsid w:val="005A0FA7"/>
    <w:rsid w:val="005A1AB7"/>
    <w:rsid w:val="005B238B"/>
    <w:rsid w:val="005D580B"/>
    <w:rsid w:val="005E25BB"/>
    <w:rsid w:val="005E3EC5"/>
    <w:rsid w:val="005E4932"/>
    <w:rsid w:val="00602FB2"/>
    <w:rsid w:val="00604261"/>
    <w:rsid w:val="00614B8B"/>
    <w:rsid w:val="006204BB"/>
    <w:rsid w:val="0062739B"/>
    <w:rsid w:val="00635781"/>
    <w:rsid w:val="006370B1"/>
    <w:rsid w:val="00664DBE"/>
    <w:rsid w:val="0066506E"/>
    <w:rsid w:val="00673E3D"/>
    <w:rsid w:val="00695523"/>
    <w:rsid w:val="006967A0"/>
    <w:rsid w:val="006B24B7"/>
    <w:rsid w:val="006B6C88"/>
    <w:rsid w:val="007009C3"/>
    <w:rsid w:val="00710A01"/>
    <w:rsid w:val="0073397E"/>
    <w:rsid w:val="00735F7A"/>
    <w:rsid w:val="00742142"/>
    <w:rsid w:val="00742C45"/>
    <w:rsid w:val="0075668E"/>
    <w:rsid w:val="00761DC9"/>
    <w:rsid w:val="00774024"/>
    <w:rsid w:val="00775F5D"/>
    <w:rsid w:val="0077668D"/>
    <w:rsid w:val="007774F7"/>
    <w:rsid w:val="007A4786"/>
    <w:rsid w:val="007A73DA"/>
    <w:rsid w:val="007D286D"/>
    <w:rsid w:val="00802E48"/>
    <w:rsid w:val="00811155"/>
    <w:rsid w:val="00815FBF"/>
    <w:rsid w:val="008174D8"/>
    <w:rsid w:val="00846639"/>
    <w:rsid w:val="0086089C"/>
    <w:rsid w:val="0087692F"/>
    <w:rsid w:val="008F52A0"/>
    <w:rsid w:val="0091482B"/>
    <w:rsid w:val="00914D51"/>
    <w:rsid w:val="00916093"/>
    <w:rsid w:val="0091730E"/>
    <w:rsid w:val="00922CF3"/>
    <w:rsid w:val="009457DB"/>
    <w:rsid w:val="009535F8"/>
    <w:rsid w:val="0095441E"/>
    <w:rsid w:val="0099293F"/>
    <w:rsid w:val="009A1790"/>
    <w:rsid w:val="009A3975"/>
    <w:rsid w:val="009B45F1"/>
    <w:rsid w:val="009D08CF"/>
    <w:rsid w:val="009D6CAE"/>
    <w:rsid w:val="009E5DBC"/>
    <w:rsid w:val="009F3F55"/>
    <w:rsid w:val="00A22346"/>
    <w:rsid w:val="00A374CA"/>
    <w:rsid w:val="00A72E85"/>
    <w:rsid w:val="00A804DA"/>
    <w:rsid w:val="00A84AB2"/>
    <w:rsid w:val="00A8773B"/>
    <w:rsid w:val="00AB4FDC"/>
    <w:rsid w:val="00AC743E"/>
    <w:rsid w:val="00AD57E5"/>
    <w:rsid w:val="00AE046E"/>
    <w:rsid w:val="00AE1885"/>
    <w:rsid w:val="00AF4B6E"/>
    <w:rsid w:val="00B00A5A"/>
    <w:rsid w:val="00B24AE6"/>
    <w:rsid w:val="00B71019"/>
    <w:rsid w:val="00B75440"/>
    <w:rsid w:val="00B8702E"/>
    <w:rsid w:val="00B87871"/>
    <w:rsid w:val="00B92E0C"/>
    <w:rsid w:val="00BB1F0F"/>
    <w:rsid w:val="00BB2628"/>
    <w:rsid w:val="00BB53FB"/>
    <w:rsid w:val="00BB548B"/>
    <w:rsid w:val="00BC026D"/>
    <w:rsid w:val="00BD1012"/>
    <w:rsid w:val="00BF43B4"/>
    <w:rsid w:val="00C2036B"/>
    <w:rsid w:val="00C311BC"/>
    <w:rsid w:val="00C34CFB"/>
    <w:rsid w:val="00C413ED"/>
    <w:rsid w:val="00C53EF2"/>
    <w:rsid w:val="00C77850"/>
    <w:rsid w:val="00C836DD"/>
    <w:rsid w:val="00C913F1"/>
    <w:rsid w:val="00C94D89"/>
    <w:rsid w:val="00CB0042"/>
    <w:rsid w:val="00CD4D19"/>
    <w:rsid w:val="00CF29E5"/>
    <w:rsid w:val="00D05D8D"/>
    <w:rsid w:val="00D36A65"/>
    <w:rsid w:val="00D56B02"/>
    <w:rsid w:val="00D6062F"/>
    <w:rsid w:val="00D61830"/>
    <w:rsid w:val="00D726DA"/>
    <w:rsid w:val="00D94E03"/>
    <w:rsid w:val="00DB0A45"/>
    <w:rsid w:val="00DB1D2D"/>
    <w:rsid w:val="00DB5A32"/>
    <w:rsid w:val="00DD46E8"/>
    <w:rsid w:val="00DF301B"/>
    <w:rsid w:val="00E0151C"/>
    <w:rsid w:val="00E155D5"/>
    <w:rsid w:val="00E358A0"/>
    <w:rsid w:val="00E6564C"/>
    <w:rsid w:val="00ED1582"/>
    <w:rsid w:val="00ED34DC"/>
    <w:rsid w:val="00EE055B"/>
    <w:rsid w:val="00F03ACE"/>
    <w:rsid w:val="00F25B64"/>
    <w:rsid w:val="00F3586B"/>
    <w:rsid w:val="00F42B82"/>
    <w:rsid w:val="00F54AFB"/>
    <w:rsid w:val="00F61B1A"/>
    <w:rsid w:val="00F64AF6"/>
    <w:rsid w:val="00F807A0"/>
    <w:rsid w:val="00F83C15"/>
    <w:rsid w:val="00F84782"/>
    <w:rsid w:val="00F91F48"/>
    <w:rsid w:val="00FA14C1"/>
    <w:rsid w:val="00FB0286"/>
    <w:rsid w:val="00FD3FF4"/>
    <w:rsid w:val="00FE0A9F"/>
    <w:rsid w:val="00F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2FC3D"/>
  <w15:docId w15:val="{8DD6466B-DF74-454B-B7FA-466A9CE7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6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spacing w:line="360" w:lineRule="auto"/>
      <w:ind w:firstLine="6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Cs w:val="24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7A73DA"/>
    <w:pPr>
      <w:ind w:left="720"/>
      <w:contextualSpacing/>
    </w:pPr>
  </w:style>
  <w:style w:type="paragraph" w:customStyle="1" w:styleId="western">
    <w:name w:val="western"/>
    <w:basedOn w:val="Normal"/>
    <w:rsid w:val="0040059D"/>
    <w:pPr>
      <w:spacing w:before="100" w:beforeAutospacing="1"/>
      <w:jc w:val="both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0059D"/>
    <w:pPr>
      <w:spacing w:before="100" w:beforeAutospacing="1"/>
      <w:jc w:val="both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7695</CharactersWithSpaces>
  <SharedDoc>false</SharedDoc>
  <HLinks>
    <vt:vector size="18" baseType="variant">
      <vt:variant>
        <vt:i4>5963857</vt:i4>
      </vt:variant>
      <vt:variant>
        <vt:i4>6</vt:i4>
      </vt:variant>
      <vt:variant>
        <vt:i4>0</vt:i4>
      </vt:variant>
      <vt:variant>
        <vt:i4>5</vt:i4>
      </vt:variant>
      <vt:variant>
        <vt:lpwstr>http://www.curriculosemfronteiras.org/vol2iss2articles/robertson.pdf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mailto:coordpedagogica@sapucaia.ifsul.edu.br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creator>MILTON</dc:creator>
  <cp:lastModifiedBy>Luis Ricardo Pierobon</cp:lastModifiedBy>
  <cp:revision>2</cp:revision>
  <cp:lastPrinted>2013-05-18T00:04:00Z</cp:lastPrinted>
  <dcterms:created xsi:type="dcterms:W3CDTF">2019-08-01T21:29:00Z</dcterms:created>
  <dcterms:modified xsi:type="dcterms:W3CDTF">2019-08-01T21:29:00Z</dcterms:modified>
</cp:coreProperties>
</file>