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E" w:rsidRPr="000F78EB" w:rsidRDefault="00012106"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321B80" w:rsidRPr="00815FBF" w:rsidRDefault="00321B80"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INSTITUTO FEDERAL SUL-RIO-GRANDENSE</w:t>
                      </w:r>
                    </w:p>
                    <w:p w:rsidR="00321B80" w:rsidRPr="000218DA" w:rsidRDefault="00321B80" w:rsidP="000218DA">
                      <w:pPr>
                        <w:pStyle w:val="Subttulo"/>
                        <w:spacing w:line="240" w:lineRule="auto"/>
                        <w:rPr>
                          <w:rFonts w:ascii="Arial" w:hAnsi="Arial" w:cs="Arial"/>
                          <w:sz w:val="24"/>
                        </w:rPr>
                      </w:pPr>
                      <w:r w:rsidRPr="000218DA">
                        <w:rPr>
                          <w:rFonts w:ascii="Arial" w:hAnsi="Arial" w:cs="Arial"/>
                          <w:sz w:val="24"/>
                        </w:rPr>
                        <w:t>CAMPUS SAPUCAIA DO SUL</w:t>
                      </w:r>
                    </w:p>
                    <w:p w:rsidR="00321B80" w:rsidRPr="000218DA" w:rsidRDefault="00321B80" w:rsidP="00F84782">
                      <w:pPr>
                        <w:jc w:val="center"/>
                        <w:rPr>
                          <w:rFonts w:ascii="Arial" w:hAnsi="Arial" w:cs="Arial"/>
                          <w:b/>
                          <w:sz w:val="24"/>
                          <w:szCs w:val="24"/>
                        </w:rPr>
                      </w:pPr>
                      <w:r w:rsidRPr="000218DA">
                        <w:rPr>
                          <w:rFonts w:ascii="Arial" w:hAnsi="Arial" w:cs="Arial"/>
                          <w:b/>
                          <w:sz w:val="24"/>
                          <w:szCs w:val="24"/>
                        </w:rPr>
                        <w:t>PRÓ-REITORIA DE ENSINO</w:t>
                      </w:r>
                    </w:p>
                    <w:p w:rsidR="00321B80" w:rsidRDefault="00321B8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842BAD" w:rsidRPr="00842BAD" w:rsidRDefault="002E2A50"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Curso:</w:t>
      </w:r>
      <w:r w:rsidR="007A4D01" w:rsidRPr="00842BAD">
        <w:rPr>
          <w:rFonts w:ascii="Arial" w:hAnsi="Arial" w:cs="Arial"/>
          <w:snapToGrid w:val="0"/>
          <w:sz w:val="24"/>
          <w:szCs w:val="24"/>
          <w:lang w:eastAsia="pt-BR"/>
        </w:rPr>
        <w:t xml:space="preserve"> TÉCNICO INTEGRADO </w:t>
      </w:r>
      <w:r w:rsidR="00842BAD" w:rsidRPr="00842BAD">
        <w:rPr>
          <w:rFonts w:ascii="Arial" w:hAnsi="Arial" w:cs="Arial"/>
          <w:snapToGrid w:val="0"/>
          <w:sz w:val="24"/>
          <w:szCs w:val="24"/>
          <w:lang w:eastAsia="pt-BR"/>
        </w:rPr>
        <w:t>EM INFORMÁTICA E</w:t>
      </w:r>
      <w:r w:rsidR="00842BAD">
        <w:rPr>
          <w:rFonts w:ascii="Arial" w:hAnsi="Arial" w:cs="Arial"/>
          <w:snapToGrid w:val="0"/>
          <w:sz w:val="24"/>
          <w:szCs w:val="24"/>
          <w:lang w:eastAsia="pt-BR"/>
        </w:rPr>
        <w:t xml:space="preserve"> </w:t>
      </w:r>
      <w:r w:rsidR="00842BAD" w:rsidRPr="00842BAD">
        <w:rPr>
          <w:rFonts w:ascii="Arial" w:hAnsi="Arial" w:cs="Arial"/>
          <w:snapToGrid w:val="0"/>
          <w:sz w:val="24"/>
          <w:szCs w:val="24"/>
          <w:lang w:eastAsia="pt-BR"/>
        </w:rPr>
        <w:t xml:space="preserve"> </w:t>
      </w:r>
      <w:r w:rsidR="00300C0E" w:rsidRPr="00842BAD">
        <w:rPr>
          <w:rFonts w:ascii="Arial" w:hAnsi="Arial" w:cs="Arial"/>
          <w:snapToGrid w:val="0"/>
          <w:sz w:val="24"/>
          <w:szCs w:val="24"/>
          <w:lang w:eastAsia="pt-BR"/>
        </w:rPr>
        <w:t xml:space="preserve"> EVENTOS</w:t>
      </w:r>
      <w:r w:rsidR="00842BAD" w:rsidRPr="00842BAD">
        <w:rPr>
          <w:rFonts w:ascii="Arial" w:hAnsi="Arial" w:cs="Arial"/>
          <w:snapToGrid w:val="0"/>
          <w:sz w:val="24"/>
          <w:szCs w:val="24"/>
          <w:lang w:eastAsia="pt-BR"/>
        </w:rPr>
        <w:t>.</w:t>
      </w:r>
    </w:p>
    <w:p w:rsidR="002E2A50" w:rsidRPr="00842BAD" w:rsidRDefault="00300C0E" w:rsidP="00842BA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842BAD">
        <w:rPr>
          <w:rFonts w:ascii="Arial" w:hAnsi="Arial" w:cs="Arial"/>
          <w:snapToGrid w:val="0"/>
          <w:sz w:val="24"/>
          <w:szCs w:val="24"/>
          <w:lang w:eastAsia="pt-BR"/>
        </w:rPr>
        <w:t>Disciplina:   INICIAÇÃO ACADÊMICA</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Turma:</w:t>
      </w:r>
      <w:r w:rsidR="002974FE" w:rsidRPr="00842BAD">
        <w:rPr>
          <w:rFonts w:ascii="Arial" w:hAnsi="Arial" w:cs="Arial"/>
          <w:b w:val="0"/>
          <w:snapToGrid w:val="0"/>
          <w:szCs w:val="24"/>
          <w:lang w:eastAsia="pt-BR"/>
        </w:rPr>
        <w:t xml:space="preserve"> 1M</w:t>
      </w:r>
      <w:r w:rsidR="00300C0E" w:rsidRPr="00842BAD">
        <w:rPr>
          <w:rFonts w:ascii="Arial" w:hAnsi="Arial" w:cs="Arial"/>
          <w:b w:val="0"/>
          <w:snapToGrid w:val="0"/>
          <w:szCs w:val="24"/>
          <w:lang w:eastAsia="pt-BR"/>
        </w:rPr>
        <w:t>, 1</w:t>
      </w:r>
      <w:r w:rsidR="002974FE" w:rsidRPr="00842BAD">
        <w:rPr>
          <w:rFonts w:ascii="Arial" w:hAnsi="Arial" w:cs="Arial"/>
          <w:b w:val="0"/>
          <w:snapToGrid w:val="0"/>
          <w:szCs w:val="24"/>
          <w:lang w:eastAsia="pt-BR"/>
        </w:rPr>
        <w:t>L</w:t>
      </w:r>
      <w:r w:rsidR="00300C0E" w:rsidRPr="00842BAD">
        <w:rPr>
          <w:rFonts w:ascii="Arial" w:hAnsi="Arial" w:cs="Arial"/>
          <w:b w:val="0"/>
          <w:snapToGrid w:val="0"/>
          <w:szCs w:val="24"/>
          <w:lang w:eastAsia="pt-BR"/>
        </w:rPr>
        <w:t xml:space="preserve">, </w:t>
      </w:r>
      <w:r w:rsidR="002974FE" w:rsidRPr="00842BAD">
        <w:rPr>
          <w:rFonts w:ascii="Arial" w:hAnsi="Arial" w:cs="Arial"/>
          <w:b w:val="0"/>
          <w:snapToGrid w:val="0"/>
          <w:szCs w:val="24"/>
          <w:lang w:eastAsia="pt-BR"/>
        </w:rPr>
        <w:t>1K</w:t>
      </w:r>
    </w:p>
    <w:p w:rsidR="002E2A50" w:rsidRPr="00842BAD" w:rsidRDefault="002E2A50" w:rsidP="009D6CAE">
      <w:pPr>
        <w:pStyle w:val="Ttulo7"/>
        <w:pBdr>
          <w:top w:val="single" w:sz="4" w:space="0" w:color="auto"/>
        </w:pBdr>
        <w:spacing w:line="160" w:lineRule="atLeast"/>
        <w:rPr>
          <w:rFonts w:ascii="Arial" w:hAnsi="Arial" w:cs="Arial"/>
          <w:b w:val="0"/>
          <w:snapToGrid w:val="0"/>
          <w:szCs w:val="24"/>
          <w:lang w:eastAsia="pt-BR"/>
        </w:rPr>
      </w:pPr>
      <w:r w:rsidRPr="00842BAD">
        <w:rPr>
          <w:rFonts w:ascii="Arial" w:hAnsi="Arial" w:cs="Arial"/>
          <w:b w:val="0"/>
          <w:snapToGrid w:val="0"/>
          <w:szCs w:val="24"/>
          <w:lang w:eastAsia="pt-BR"/>
        </w:rPr>
        <w:t>Professor(a):</w:t>
      </w:r>
      <w:r w:rsidR="00417A7A" w:rsidRPr="00842BAD">
        <w:rPr>
          <w:rFonts w:ascii="Arial" w:hAnsi="Arial" w:cs="Arial"/>
          <w:b w:val="0"/>
          <w:snapToGrid w:val="0"/>
          <w:szCs w:val="24"/>
          <w:lang w:eastAsia="pt-BR"/>
        </w:rPr>
        <w:t xml:space="preserve"> MARIA RAQUEL CAETANO</w:t>
      </w:r>
    </w:p>
    <w:p w:rsidR="002E2A50"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 xml:space="preserve">Carga horária total: </w:t>
      </w:r>
      <w:r w:rsidR="00300C0E" w:rsidRPr="00842BAD">
        <w:rPr>
          <w:rFonts w:ascii="Arial" w:hAnsi="Arial" w:cs="Arial"/>
          <w:snapToGrid w:val="0"/>
          <w:sz w:val="24"/>
          <w:szCs w:val="24"/>
          <w:lang w:eastAsia="pt-BR"/>
        </w:rPr>
        <w:t>1</w:t>
      </w:r>
      <w:r w:rsidR="003C59C4" w:rsidRPr="00842BAD">
        <w:rPr>
          <w:rFonts w:ascii="Arial" w:hAnsi="Arial" w:cs="Arial"/>
          <w:snapToGrid w:val="0"/>
          <w:sz w:val="24"/>
          <w:szCs w:val="24"/>
          <w:lang w:eastAsia="pt-BR"/>
        </w:rPr>
        <w:t xml:space="preserve"> período</w:t>
      </w:r>
      <w:r w:rsidR="00300C0E" w:rsidRPr="00842BAD">
        <w:rPr>
          <w:rFonts w:ascii="Arial" w:hAnsi="Arial" w:cs="Arial"/>
          <w:snapToGrid w:val="0"/>
          <w:sz w:val="24"/>
          <w:szCs w:val="24"/>
          <w:lang w:eastAsia="pt-BR"/>
        </w:rPr>
        <w:t xml:space="preserve"> semanal - </w:t>
      </w:r>
      <w:r w:rsidR="003C59C4" w:rsidRPr="00842BAD">
        <w:rPr>
          <w:rFonts w:ascii="Arial" w:hAnsi="Arial" w:cs="Arial"/>
          <w:snapToGrid w:val="0"/>
          <w:sz w:val="24"/>
          <w:szCs w:val="24"/>
          <w:lang w:eastAsia="pt-BR"/>
        </w:rPr>
        <w:t>3</w:t>
      </w:r>
      <w:r w:rsidR="00300C0E" w:rsidRPr="00842BAD">
        <w:rPr>
          <w:rFonts w:ascii="Arial" w:hAnsi="Arial" w:cs="Arial"/>
          <w:snapToGrid w:val="0"/>
          <w:sz w:val="24"/>
          <w:szCs w:val="24"/>
          <w:lang w:eastAsia="pt-BR"/>
        </w:rPr>
        <w:t>0h</w:t>
      </w:r>
    </w:p>
    <w:p w:rsidR="000A5AEE" w:rsidRPr="00842BA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842BAD">
        <w:rPr>
          <w:rFonts w:ascii="Arial" w:hAnsi="Arial" w:cs="Arial"/>
          <w:snapToGrid w:val="0"/>
          <w:sz w:val="24"/>
          <w:szCs w:val="24"/>
          <w:lang w:eastAsia="pt-BR"/>
        </w:rPr>
        <w:t>Ano/semestre:</w:t>
      </w:r>
      <w:r w:rsidR="00417A7A" w:rsidRPr="00842BAD">
        <w:rPr>
          <w:rFonts w:ascii="Arial" w:hAnsi="Arial" w:cs="Arial"/>
          <w:snapToGrid w:val="0"/>
          <w:sz w:val="24"/>
          <w:szCs w:val="24"/>
          <w:lang w:eastAsia="pt-BR"/>
        </w:rPr>
        <w:t xml:space="preserve"> 2019</w:t>
      </w:r>
      <w:r w:rsidR="00C54169">
        <w:rPr>
          <w:rFonts w:ascii="Arial" w:hAnsi="Arial" w:cs="Arial"/>
          <w:snapToGrid w:val="0"/>
          <w:sz w:val="24"/>
          <w:szCs w:val="24"/>
          <w:lang w:eastAsia="pt-BR"/>
        </w:rPr>
        <w:t>/2</w:t>
      </w:r>
      <w:r w:rsidRPr="00842BAD">
        <w:rPr>
          <w:rFonts w:ascii="Arial" w:hAnsi="Arial" w:cs="Arial"/>
          <w:snapToGrid w:val="0"/>
          <w:sz w:val="24"/>
          <w:szCs w:val="24"/>
          <w:lang w:eastAsia="pt-BR"/>
        </w:rPr>
        <w:t xml:space="preserve">    </w:t>
      </w:r>
    </w:p>
    <w:p w:rsidR="002E2A50" w:rsidRPr="004A1B2F" w:rsidRDefault="002E2A50" w:rsidP="004A1B2F">
      <w:pPr>
        <w:pStyle w:val="Ttulo7"/>
        <w:pBdr>
          <w:top w:val="single" w:sz="4" w:space="0" w:color="auto"/>
        </w:pBdr>
        <w:spacing w:line="160" w:lineRule="atLeast"/>
        <w:rPr>
          <w:rFonts w:ascii="Arial" w:hAnsi="Arial" w:cs="Arial"/>
          <w:b w:val="0"/>
          <w:snapToGrid w:val="0"/>
          <w:sz w:val="28"/>
          <w:szCs w:val="24"/>
          <w:lang w:eastAsia="pt-BR"/>
        </w:rPr>
      </w:pPr>
      <w:r w:rsidRPr="004A1B2F">
        <w:rPr>
          <w:rFonts w:ascii="Arial" w:hAnsi="Arial" w:cs="Arial"/>
          <w:b w:val="0"/>
          <w:snapToGrid w:val="0"/>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9944C0">
        <w:tc>
          <w:tcPr>
            <w:tcW w:w="9041" w:type="dxa"/>
          </w:tcPr>
          <w:p w:rsidR="00300C0E" w:rsidRDefault="002E2A50" w:rsidP="009D6CAE">
            <w:pPr>
              <w:widowControl w:val="0"/>
              <w:spacing w:before="120" w:line="160" w:lineRule="atLeast"/>
              <w:rPr>
                <w:rFonts w:ascii="Arial" w:hAnsi="Arial" w:cs="Arial"/>
                <w:b/>
                <w:sz w:val="24"/>
                <w:szCs w:val="24"/>
              </w:rPr>
            </w:pPr>
            <w:r w:rsidRPr="009944C0">
              <w:rPr>
                <w:rFonts w:ascii="Arial" w:hAnsi="Arial" w:cs="Arial"/>
                <w:b/>
                <w:sz w:val="24"/>
                <w:szCs w:val="24"/>
              </w:rPr>
              <w:t>1.EMENTA:</w:t>
            </w:r>
            <w:r w:rsidR="009944C0" w:rsidRPr="009944C0">
              <w:rPr>
                <w:rFonts w:ascii="Arial" w:hAnsi="Arial" w:cs="Arial"/>
                <w:b/>
                <w:sz w:val="24"/>
                <w:szCs w:val="24"/>
              </w:rPr>
              <w:t xml:space="preserve"> </w:t>
            </w:r>
            <w:r w:rsidR="009944C0">
              <w:rPr>
                <w:rFonts w:ascii="Arial" w:hAnsi="Arial" w:cs="Arial"/>
                <w:b/>
                <w:sz w:val="24"/>
                <w:szCs w:val="24"/>
              </w:rPr>
              <w:t xml:space="preserve"> </w:t>
            </w:r>
          </w:p>
          <w:p w:rsidR="002E2A50" w:rsidRPr="009944C0" w:rsidRDefault="009944C0" w:rsidP="00300C0E">
            <w:pPr>
              <w:widowControl w:val="0"/>
              <w:spacing w:before="120" w:line="160" w:lineRule="atLeast"/>
              <w:jc w:val="both"/>
              <w:rPr>
                <w:rFonts w:ascii="Arial" w:hAnsi="Arial" w:cs="Arial"/>
                <w:b/>
                <w:sz w:val="24"/>
                <w:szCs w:val="24"/>
              </w:rPr>
            </w:pPr>
            <w:r w:rsidRPr="009944C0">
              <w:rPr>
                <w:rFonts w:ascii="Arial" w:hAnsi="Arial" w:cs="Arial"/>
                <w:sz w:val="24"/>
                <w:szCs w:val="24"/>
              </w:rPr>
              <w:t>A disciplina de Iniciação Acadêmica busca a integração do aluno com o ambiente educacional e profissional, aprimorando sua percepção sobre as técnicas de estudos, organização do tempo e espaço, enfatizando suas potencialidades e capacidades.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rsidTr="00300C0E">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9944C0" w:rsidRPr="009944C0" w:rsidRDefault="009944C0" w:rsidP="009944C0">
            <w:pPr>
              <w:widowControl w:val="0"/>
              <w:spacing w:before="120" w:line="160" w:lineRule="atLeast"/>
              <w:jc w:val="both"/>
              <w:rPr>
                <w:rFonts w:ascii="Arial" w:hAnsi="Arial" w:cs="Arial"/>
                <w:sz w:val="24"/>
                <w:szCs w:val="24"/>
              </w:rPr>
            </w:pPr>
            <w:r>
              <w:rPr>
                <w:rFonts w:ascii="Arial" w:hAnsi="Arial" w:cs="Arial"/>
                <w:sz w:val="24"/>
                <w:szCs w:val="24"/>
              </w:rPr>
              <w:t xml:space="preserve">- </w:t>
            </w:r>
            <w:r w:rsidRPr="009944C0">
              <w:rPr>
                <w:rFonts w:ascii="Arial" w:hAnsi="Arial" w:cs="Arial"/>
                <w:sz w:val="24"/>
                <w:szCs w:val="24"/>
              </w:rPr>
              <w:t xml:space="preserve">Refletir sobre o autoconhecimento, reconhecendo a importância da organização pessoal para alcançar objetivos.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Reconhecer-se como integrante dos diferentes grupos a que pertence percebendo-se como participante ativo da construção das relações sociais.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Analisar estudos sobre a organização mental, o funcionamento cerebral e as múltiplas inteligências, refletindo sobre competências e habilidades.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o IFSul – Campus Sapucaia do Sul em relação à estrutura organizacional e instalações físicas.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as características dos cursos técnicos, em especial de seu próprio curso, analisando as possíveis inserções profissionais no mundo do trabalho.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o mundo do trabalho, histórica e socialmente caracterizado, a fim de identificar aspectos construtivos para obtenção de êxito na vida profissional, bem como detectar aspectos negativos capazes de trazer prejuízos pessoais e sociais.</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Conhecer aspectos relativos à história da ciência refletindo sobre a importância da produção de conhecimento científico para o desenvolvimento humano.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Analisar diferenças entre senso comum e abordagem científica do conhecimento.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Compreender a necessidade de submissão a normas científicas para inserção no cotidiano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Inteirar-se sobre o método científico identificando características de pesquisa de campo e pesquisa bibliográfica.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Planejar e realizar um trabalho de pesquisa científica.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 Reconhecer as características relativas à postura pessoal no momento da </w:t>
            </w:r>
            <w:r w:rsidRPr="009944C0">
              <w:rPr>
                <w:rFonts w:ascii="Arial" w:hAnsi="Arial" w:cs="Arial"/>
                <w:sz w:val="24"/>
                <w:szCs w:val="24"/>
              </w:rPr>
              <w:lastRenderedPageBreak/>
              <w:t>apresentação de um trabalho acadêmico.</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-Identificar aspectos essenciais presentes em uma apresentação de qualidade de trabalho científico/acadêmico. </w:t>
            </w:r>
          </w:p>
          <w:p w:rsidR="009944C0" w:rsidRPr="009944C0" w:rsidRDefault="009944C0" w:rsidP="009944C0">
            <w:pPr>
              <w:widowControl w:val="0"/>
              <w:spacing w:before="120" w:line="160" w:lineRule="atLeast"/>
              <w:jc w:val="both"/>
              <w:rPr>
                <w:rFonts w:ascii="Arial" w:hAnsi="Arial" w:cs="Arial"/>
                <w:sz w:val="24"/>
                <w:szCs w:val="24"/>
              </w:rPr>
            </w:pPr>
            <w:r w:rsidRPr="009944C0">
              <w:rPr>
                <w:rFonts w:ascii="Arial" w:hAnsi="Arial" w:cs="Arial"/>
                <w:sz w:val="24"/>
                <w:szCs w:val="24"/>
              </w:rPr>
              <w:t xml:space="preserve">-Organizar sua apresentação e executá-la para o grupo.    </w:t>
            </w:r>
          </w:p>
        </w:tc>
      </w:tr>
    </w:tbl>
    <w:p w:rsidR="002E2A50" w:rsidRDefault="002E2A50" w:rsidP="009D6CAE">
      <w:pPr>
        <w:widowControl w:val="0"/>
        <w:spacing w:line="160" w:lineRule="atLeast"/>
        <w:rPr>
          <w:rFonts w:ascii="Arial" w:hAnsi="Arial" w:cs="Arial"/>
          <w:snapToGrid w:val="0"/>
          <w:sz w:val="24"/>
          <w:szCs w:val="24"/>
          <w:lang w:eastAsia="pt-BR"/>
        </w:rPr>
      </w:pPr>
    </w:p>
    <w:p w:rsidR="00300C0E" w:rsidRDefault="00300C0E" w:rsidP="009D6CAE">
      <w:pPr>
        <w:widowControl w:val="0"/>
        <w:spacing w:line="160" w:lineRule="atLeast"/>
        <w:rPr>
          <w:rFonts w:ascii="Arial" w:hAnsi="Arial" w:cs="Arial"/>
          <w:snapToGrid w:val="0"/>
          <w:sz w:val="24"/>
          <w:szCs w:val="24"/>
          <w:lang w:eastAsia="pt-BR"/>
        </w:rPr>
      </w:pPr>
    </w:p>
    <w:p w:rsidR="00300C0E" w:rsidRPr="00815FBF" w:rsidRDefault="00300C0E"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300C0E">
            <w:pPr>
              <w:widowControl w:val="0"/>
              <w:rPr>
                <w:rFonts w:ascii="Arial" w:hAnsi="Arial" w:cs="Arial"/>
                <w:b/>
                <w:sz w:val="24"/>
                <w:szCs w:val="24"/>
              </w:rPr>
            </w:pPr>
            <w:r w:rsidRPr="00815FBF">
              <w:rPr>
                <w:rFonts w:ascii="Arial" w:hAnsi="Arial" w:cs="Arial"/>
                <w:b/>
                <w:sz w:val="24"/>
                <w:szCs w:val="24"/>
              </w:rPr>
              <w:t>3. CONTEÚDOS PROGRAMÁTICOS: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 – Autoconhecimento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1</w:t>
            </w:r>
            <w:r>
              <w:rPr>
                <w:rFonts w:ascii="Arial" w:hAnsi="Arial" w:cs="Arial"/>
                <w:sz w:val="24"/>
                <w:szCs w:val="24"/>
              </w:rPr>
              <w:t xml:space="preserve">.1 </w:t>
            </w:r>
            <w:r w:rsidRPr="009944C0">
              <w:rPr>
                <w:rFonts w:ascii="Arial" w:hAnsi="Arial" w:cs="Arial"/>
                <w:sz w:val="24"/>
                <w:szCs w:val="24"/>
              </w:rPr>
              <w:t>A importância do planejamento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.2 Em busca do sucesso</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1</w:t>
            </w:r>
            <w:r w:rsidRPr="009944C0">
              <w:rPr>
                <w:rFonts w:ascii="Arial" w:hAnsi="Arial" w:cs="Arial"/>
                <w:sz w:val="24"/>
                <w:szCs w:val="24"/>
              </w:rPr>
              <w:t>.3 Marketing Pessoal</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 – Organização mental</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.1 Funcionamento do cérebro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w:t>
            </w:r>
            <w:r>
              <w:rPr>
                <w:rFonts w:ascii="Arial" w:hAnsi="Arial" w:cs="Arial"/>
                <w:sz w:val="24"/>
                <w:szCs w:val="24"/>
              </w:rPr>
              <w:t xml:space="preserve">                      2</w:t>
            </w:r>
            <w:r w:rsidRPr="009944C0">
              <w:rPr>
                <w:rFonts w:ascii="Arial" w:hAnsi="Arial" w:cs="Arial"/>
                <w:sz w:val="24"/>
                <w:szCs w:val="24"/>
              </w:rPr>
              <w:t>.2 As múltiplas inteligências</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2</w:t>
            </w:r>
            <w:r w:rsidRPr="009944C0">
              <w:rPr>
                <w:rFonts w:ascii="Arial" w:hAnsi="Arial" w:cs="Arial"/>
                <w:sz w:val="24"/>
                <w:szCs w:val="24"/>
              </w:rPr>
              <w:t>.3 Competências e habilidades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III – A identidade institucional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3.1 </w:t>
            </w:r>
            <w:r w:rsidRPr="009944C0">
              <w:rPr>
                <w:rFonts w:ascii="Arial" w:hAnsi="Arial" w:cs="Arial"/>
                <w:sz w:val="24"/>
                <w:szCs w:val="24"/>
              </w:rPr>
              <w:t>O IFSul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3.2 </w:t>
            </w:r>
            <w:r w:rsidRPr="009944C0">
              <w:rPr>
                <w:rFonts w:ascii="Arial" w:hAnsi="Arial" w:cs="Arial"/>
                <w:sz w:val="24"/>
                <w:szCs w:val="24"/>
              </w:rPr>
              <w:t>Campus Sapucaia do Sul</w:t>
            </w:r>
          </w:p>
          <w:p w:rsidR="009944C0" w:rsidRPr="009944C0" w:rsidRDefault="009944C0" w:rsidP="00300C0E">
            <w:pPr>
              <w:widowControl w:val="0"/>
              <w:rPr>
                <w:rFonts w:ascii="Arial" w:hAnsi="Arial" w:cs="Arial"/>
                <w:sz w:val="24"/>
                <w:szCs w:val="24"/>
              </w:rPr>
            </w:pPr>
            <w:r>
              <w:rPr>
                <w:rFonts w:ascii="Arial" w:hAnsi="Arial" w:cs="Arial"/>
                <w:sz w:val="24"/>
                <w:szCs w:val="24"/>
              </w:rPr>
              <w:t xml:space="preserve">                       3.3 </w:t>
            </w:r>
            <w:r w:rsidRPr="009944C0">
              <w:rPr>
                <w:rFonts w:ascii="Arial" w:hAnsi="Arial" w:cs="Arial"/>
                <w:sz w:val="24"/>
                <w:szCs w:val="24"/>
              </w:rPr>
              <w:t>Conhecendo o curso técnico</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IV – O mundo do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4.1 Boas práticas e higiene no ambiente de trabalho</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4.2 Conhecendo o ambiente de trabalho (visitas e palestras)</w:t>
            </w:r>
          </w:p>
          <w:p w:rsidR="00300C0E" w:rsidRDefault="00300C0E" w:rsidP="00300C0E">
            <w:pPr>
              <w:widowControl w:val="0"/>
              <w:rPr>
                <w:rFonts w:ascii="Arial" w:hAnsi="Arial" w:cs="Arial"/>
                <w:sz w:val="24"/>
                <w:szCs w:val="24"/>
              </w:rPr>
            </w:pPr>
          </w:p>
          <w:p w:rsidR="009944C0" w:rsidRPr="009944C0" w:rsidRDefault="009944C0" w:rsidP="00300C0E">
            <w:pPr>
              <w:widowControl w:val="0"/>
              <w:rPr>
                <w:rFonts w:ascii="Arial" w:hAnsi="Arial" w:cs="Arial"/>
                <w:sz w:val="24"/>
                <w:szCs w:val="24"/>
              </w:rPr>
            </w:pPr>
            <w:r w:rsidRPr="009944C0">
              <w:rPr>
                <w:rFonts w:ascii="Arial" w:hAnsi="Arial" w:cs="Arial"/>
                <w:sz w:val="24"/>
                <w:szCs w:val="24"/>
              </w:rPr>
              <w:t>UNIDADE V – Iniciação Científica</w:t>
            </w:r>
          </w:p>
          <w:p w:rsidR="009944C0" w:rsidRPr="009944C0" w:rsidRDefault="009944C0" w:rsidP="00300C0E">
            <w:pPr>
              <w:widowControl w:val="0"/>
              <w:rPr>
                <w:rFonts w:ascii="Arial" w:hAnsi="Arial" w:cs="Arial"/>
                <w:sz w:val="24"/>
                <w:szCs w:val="24"/>
              </w:rPr>
            </w:pPr>
            <w:r w:rsidRPr="009944C0">
              <w:rPr>
                <w:rFonts w:ascii="Arial" w:hAnsi="Arial" w:cs="Arial"/>
                <w:sz w:val="24"/>
                <w:szCs w:val="24"/>
              </w:rPr>
              <w:t xml:space="preserve">                       5.1 História da Ciência</w:t>
            </w:r>
          </w:p>
          <w:p w:rsidR="009944C0" w:rsidRDefault="009944C0" w:rsidP="00300C0E">
            <w:pPr>
              <w:widowControl w:val="0"/>
              <w:rPr>
                <w:rFonts w:ascii="Arial" w:hAnsi="Arial" w:cs="Arial"/>
                <w:sz w:val="24"/>
                <w:szCs w:val="24"/>
              </w:rPr>
            </w:pPr>
            <w:r w:rsidRPr="009944C0">
              <w:rPr>
                <w:rFonts w:ascii="Arial" w:hAnsi="Arial" w:cs="Arial"/>
                <w:sz w:val="24"/>
                <w:szCs w:val="24"/>
              </w:rPr>
              <w:t xml:space="preserve">                       5.2 O método científico</w:t>
            </w:r>
          </w:p>
          <w:p w:rsidR="00300C0E" w:rsidRPr="009944C0" w:rsidRDefault="00300C0E" w:rsidP="00300C0E">
            <w:pPr>
              <w:widowControl w:val="0"/>
              <w:rPr>
                <w:rFonts w:ascii="Arial" w:hAnsi="Arial" w:cs="Arial"/>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815FBF"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p>
    <w:p w:rsidR="009944C0"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serão utilizados textos presentes na bibliografia de referência, além de estudos de casos, excertos de filmes, relato de experiências entre outros, contando ainda com recursos de multimídias</w:t>
      </w:r>
      <w:r w:rsidR="00C30429">
        <w:rPr>
          <w:rFonts w:ascii="Arial" w:hAnsi="Arial" w:cs="Arial"/>
          <w:szCs w:val="24"/>
        </w:rPr>
        <w:t>.</w:t>
      </w:r>
    </w:p>
    <w:p w:rsidR="009944C0" w:rsidRPr="00815FBF" w:rsidRDefault="009944C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2E2A50" w:rsidRDefault="002E2A50" w:rsidP="009D6CAE">
      <w:pPr>
        <w:spacing w:before="120" w:line="160" w:lineRule="atLeast"/>
        <w:rPr>
          <w:rFonts w:ascii="Arial" w:hAnsi="Arial" w:cs="Arial"/>
          <w:sz w:val="24"/>
          <w:szCs w:val="24"/>
        </w:rPr>
      </w:pPr>
    </w:p>
    <w:p w:rsidR="002E2A50" w:rsidRPr="00815FBF"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Cs w:val="24"/>
        </w:rPr>
      </w:pPr>
      <w:r w:rsidRPr="00815FBF">
        <w:rPr>
          <w:rFonts w:ascii="Arial" w:hAnsi="Arial" w:cs="Arial"/>
          <w:szCs w:val="24"/>
        </w:rPr>
        <w:lastRenderedPageBreak/>
        <w:t>5. PROCEDIMENTOS E CRITÉRIOS DE AVALIAÇÃO:</w:t>
      </w:r>
    </w:p>
    <w:p w:rsidR="002E2A50" w:rsidRDefault="002E2A50" w:rsidP="00300C0E">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 xml:space="preserve">A avaliação será processual possibilitando a retomada dos conteúdos sempre que necessário. Serão realizados seminários e trabalhos individuais no decorrer da disciplina. Os critérios para avaliação pressupõem que os(as) alunos(as) apropriem-se criticamente dos conceitos trabalhados e, ao final da disciplina, sejam capazes de organizar um trabalho científico com autonomia reconhecendo as normas de padronização. Para tanto, é essencial que as leituras sejam realizadas, haja envolvimento e participação ativa nas discussões em aula bem como a realização dos trabalhos e propostos no decorrer do período letivo.  </w:t>
      </w:r>
    </w:p>
    <w:p w:rsidR="00417A7A" w:rsidRPr="009944C0" w:rsidRDefault="00417A7A"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Pr>
          <w:rFonts w:ascii="Arial" w:hAnsi="Arial" w:cs="Arial"/>
          <w:szCs w:val="24"/>
        </w:rPr>
        <w:t>No primeiro semestre o aluno deverá apresentar um portfólio profissional com apresentação a turma.</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9944C0">
        <w:rPr>
          <w:rFonts w:ascii="Arial" w:hAnsi="Arial" w:cs="Arial"/>
          <w:szCs w:val="24"/>
        </w:rPr>
        <w:t>No segundo semestre, serão realizados trabalhos individuais, em duplas ou em grupos no decorrer da disciplina</w:t>
      </w:r>
      <w:r>
        <w:rPr>
          <w:rFonts w:ascii="Arial" w:hAnsi="Arial" w:cs="Arial"/>
          <w:szCs w:val="24"/>
        </w:rPr>
        <w:t>, um trabalho de projeto de pesquisa e a entrega da pesquisa nos moldes de um trabalho cientifico.</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1° SEMESTRE</w:t>
      </w:r>
    </w:p>
    <w:p w:rsidR="003C59C4"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UNIDADES I, II, III E IV</w:t>
      </w:r>
    </w:p>
    <w:p w:rsidR="009A2F52" w:rsidRPr="009944C0" w:rsidRDefault="009A2F52" w:rsidP="009A2F52">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 xml:space="preserve">2- Trabalho individual </w:t>
      </w:r>
      <w:r w:rsidR="001D3EE6">
        <w:rPr>
          <w:rFonts w:ascii="Arial" w:hAnsi="Arial" w:cs="Arial"/>
          <w:szCs w:val="24"/>
        </w:rPr>
        <w:t xml:space="preserve">em aula </w:t>
      </w:r>
      <w:r w:rsidRPr="009944C0">
        <w:rPr>
          <w:rFonts w:ascii="Arial" w:hAnsi="Arial" w:cs="Arial"/>
          <w:szCs w:val="24"/>
        </w:rPr>
        <w:t>“</w:t>
      </w:r>
      <w:r w:rsidR="004A1B2F">
        <w:rPr>
          <w:rFonts w:ascii="Arial" w:hAnsi="Arial" w:cs="Arial"/>
          <w:szCs w:val="24"/>
        </w:rPr>
        <w:t>Autobiografia</w:t>
      </w:r>
      <w:r w:rsidRPr="009944C0">
        <w:rPr>
          <w:rFonts w:ascii="Arial" w:hAnsi="Arial" w:cs="Arial"/>
          <w:szCs w:val="24"/>
        </w:rPr>
        <w:t>” (Nota 10)</w:t>
      </w:r>
    </w:p>
    <w:p w:rsidR="001C6024" w:rsidRPr="009944C0" w:rsidRDefault="001C602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 Apresentação</w:t>
      </w:r>
      <w:r w:rsidR="00B7392C">
        <w:rPr>
          <w:rFonts w:ascii="Arial" w:hAnsi="Arial" w:cs="Arial"/>
          <w:szCs w:val="24"/>
        </w:rPr>
        <w:t xml:space="preserve"> e entrega</w:t>
      </w:r>
      <w:r>
        <w:rPr>
          <w:rFonts w:ascii="Arial" w:hAnsi="Arial" w:cs="Arial"/>
          <w:szCs w:val="24"/>
        </w:rPr>
        <w:t xml:space="preserve"> individual do “</w:t>
      </w:r>
      <w:r w:rsidR="00B7392C">
        <w:rPr>
          <w:rFonts w:ascii="Arial" w:hAnsi="Arial" w:cs="Arial"/>
          <w:szCs w:val="24"/>
        </w:rPr>
        <w:t>Portfólio</w:t>
      </w:r>
      <w:r>
        <w:rPr>
          <w:rFonts w:ascii="Arial" w:hAnsi="Arial" w:cs="Arial"/>
          <w:szCs w:val="24"/>
        </w:rPr>
        <w:t xml:space="preserve"> Profissional” (Nota 10)</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sidRPr="009944C0">
        <w:rPr>
          <w:rFonts w:ascii="Arial" w:hAnsi="Arial" w:cs="Arial"/>
          <w:szCs w:val="24"/>
        </w:rPr>
        <w:t>2° SEMESTRE</w:t>
      </w:r>
    </w:p>
    <w:p w:rsidR="003C59C4" w:rsidRPr="009944C0" w:rsidRDefault="003C59C4"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UNIDADE V</w:t>
      </w:r>
    </w:p>
    <w:p w:rsidR="009944C0" w:rsidRPr="009944C0" w:rsidRDefault="009944C0" w:rsidP="00300C0E">
      <w:pPr>
        <w:pStyle w:val="Corpodetexto2"/>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1</w:t>
      </w:r>
      <w:r w:rsidRPr="009944C0">
        <w:rPr>
          <w:rFonts w:ascii="Arial" w:hAnsi="Arial" w:cs="Arial"/>
          <w:szCs w:val="24"/>
        </w:rPr>
        <w:t xml:space="preserve">- Total dos trabalhos realizados em aula (Nota 10) </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2</w:t>
      </w:r>
      <w:r w:rsidRPr="009944C0">
        <w:rPr>
          <w:rFonts w:ascii="Arial" w:hAnsi="Arial" w:cs="Arial"/>
          <w:szCs w:val="24"/>
        </w:rPr>
        <w:t xml:space="preserve">- </w:t>
      </w:r>
      <w:r w:rsidR="00861786">
        <w:rPr>
          <w:rFonts w:ascii="Arial" w:hAnsi="Arial" w:cs="Arial"/>
          <w:szCs w:val="24"/>
        </w:rPr>
        <w:t>Entrega do t</w:t>
      </w:r>
      <w:r w:rsidRPr="009944C0">
        <w:rPr>
          <w:rFonts w:ascii="Arial" w:hAnsi="Arial" w:cs="Arial"/>
          <w:szCs w:val="24"/>
        </w:rPr>
        <w:t>rabalho individual: Projeto de Pesquisa Acadêmica</w:t>
      </w:r>
      <w:r w:rsidR="001C6024">
        <w:rPr>
          <w:rFonts w:ascii="Arial" w:hAnsi="Arial" w:cs="Arial"/>
          <w:szCs w:val="24"/>
        </w:rPr>
        <w:t xml:space="preserve"> </w:t>
      </w:r>
      <w:r w:rsidRPr="009944C0">
        <w:rPr>
          <w:rFonts w:ascii="Arial" w:hAnsi="Arial" w:cs="Arial"/>
          <w:szCs w:val="24"/>
        </w:rPr>
        <w:t>(Nota 10)</w:t>
      </w:r>
    </w:p>
    <w:p w:rsidR="009944C0" w:rsidRDefault="00861786"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3- Entrega do t</w:t>
      </w:r>
      <w:r w:rsidR="009944C0">
        <w:rPr>
          <w:rFonts w:ascii="Arial" w:hAnsi="Arial" w:cs="Arial"/>
          <w:szCs w:val="24"/>
        </w:rPr>
        <w:t>rabalho individual: Pesquisa Acadêmica (Nota 10)</w:t>
      </w: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p>
    <w:p w:rsidR="009944C0" w:rsidRDefault="009944C0" w:rsidP="00300C0E">
      <w:pPr>
        <w:pStyle w:val="Corpodetexto2"/>
        <w:widowControl/>
        <w:pBdr>
          <w:top w:val="single" w:sz="4" w:space="1" w:color="auto"/>
          <w:left w:val="single" w:sz="4" w:space="4" w:color="auto"/>
          <w:bottom w:val="single" w:sz="4" w:space="1" w:color="auto"/>
          <w:right w:val="single" w:sz="4" w:space="4" w:color="auto"/>
        </w:pBdr>
        <w:spacing w:line="360" w:lineRule="auto"/>
        <w:rPr>
          <w:rFonts w:ascii="Arial" w:hAnsi="Arial" w:cs="Arial"/>
          <w:szCs w:val="24"/>
        </w:rPr>
      </w:pPr>
      <w:r>
        <w:rPr>
          <w:rFonts w:ascii="Arial" w:hAnsi="Arial" w:cs="Arial"/>
          <w:szCs w:val="24"/>
        </w:rPr>
        <w:t>A nota final será a média entre as avaliações</w:t>
      </w:r>
      <w:r w:rsidR="000461D5">
        <w:rPr>
          <w:rFonts w:ascii="Arial" w:hAnsi="Arial" w:cs="Arial"/>
          <w:szCs w:val="24"/>
        </w:rPr>
        <w:t xml:space="preserve"> de cada semestre</w:t>
      </w:r>
      <w:r>
        <w:rPr>
          <w:rFonts w:ascii="Arial" w:hAnsi="Arial" w:cs="Arial"/>
          <w:szCs w:val="24"/>
        </w:rPr>
        <w:t>!</w:t>
      </w:r>
    </w:p>
    <w:p w:rsidR="009944C0" w:rsidRDefault="009A2F52" w:rsidP="009A2F52">
      <w:pPr>
        <w:pStyle w:val="Corpodetexto2"/>
        <w:widowControl/>
        <w:pBdr>
          <w:top w:val="single" w:sz="4" w:space="1" w:color="auto"/>
          <w:left w:val="single" w:sz="4" w:space="4" w:color="auto"/>
          <w:bottom w:val="single" w:sz="4" w:space="1" w:color="auto"/>
          <w:right w:val="single" w:sz="4" w:space="4" w:color="auto"/>
        </w:pBdr>
        <w:spacing w:line="360" w:lineRule="auto"/>
        <w:jc w:val="both"/>
        <w:rPr>
          <w:rFonts w:ascii="Arial" w:hAnsi="Arial" w:cs="Arial"/>
          <w:szCs w:val="24"/>
        </w:rPr>
      </w:pPr>
      <w:r w:rsidRPr="00EA135E">
        <w:rPr>
          <w:rFonts w:ascii="Arial" w:hAnsi="Arial" w:cs="Arial"/>
          <w:b/>
          <w:szCs w:val="24"/>
        </w:rPr>
        <w:t>No segundo semestre</w:t>
      </w:r>
      <w:r>
        <w:rPr>
          <w:rFonts w:ascii="Arial" w:hAnsi="Arial" w:cs="Arial"/>
          <w:szCs w:val="24"/>
        </w:rPr>
        <w:t>, p</w:t>
      </w:r>
      <w:r w:rsidR="009944C0">
        <w:rPr>
          <w:rFonts w:ascii="Arial" w:hAnsi="Arial" w:cs="Arial"/>
          <w:szCs w:val="24"/>
        </w:rPr>
        <w:t xml:space="preserve">ara a Reavaliação </w:t>
      </w:r>
      <w:r>
        <w:rPr>
          <w:rFonts w:ascii="Arial" w:hAnsi="Arial" w:cs="Arial"/>
          <w:szCs w:val="24"/>
        </w:rPr>
        <w:t xml:space="preserve">01 e 02, </w:t>
      </w:r>
      <w:r w:rsidR="009944C0">
        <w:rPr>
          <w:rFonts w:ascii="Arial" w:hAnsi="Arial" w:cs="Arial"/>
          <w:szCs w:val="24"/>
        </w:rPr>
        <w:t>será oportunizado uma prova sobre os assuntos trabalhados no segundo semestre. A prova será individual e com consulta ao material</w:t>
      </w:r>
      <w:r>
        <w:rPr>
          <w:rFonts w:ascii="Arial" w:hAnsi="Arial" w:cs="Arial"/>
          <w:szCs w:val="24"/>
        </w:rPr>
        <w:t>, cinco questões para a segunda reavaliação</w:t>
      </w:r>
      <w:r w:rsidR="009944C0">
        <w:rPr>
          <w:rFonts w:ascii="Arial" w:hAnsi="Arial" w:cs="Arial"/>
          <w:szCs w:val="24"/>
        </w:rPr>
        <w:t xml:space="preserve">. No dia da reavaliação, os alunos devem trazer o material disponibilizado no q-acadêmico </w:t>
      </w:r>
      <w:r w:rsidR="009944C0" w:rsidRPr="009944C0">
        <w:rPr>
          <w:rFonts w:ascii="Arial" w:hAnsi="Arial" w:cs="Arial"/>
          <w:b/>
          <w:szCs w:val="24"/>
        </w:rPr>
        <w:t>impresso</w:t>
      </w:r>
      <w:r w:rsidR="009944C0">
        <w:rPr>
          <w:rFonts w:ascii="Arial" w:hAnsi="Arial" w:cs="Arial"/>
          <w:szCs w:val="24"/>
        </w:rPr>
        <w:t>!</w:t>
      </w:r>
    </w:p>
    <w:p w:rsidR="009944C0" w:rsidRPr="00300C0E" w:rsidRDefault="009944C0" w:rsidP="009944C0">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 w:val="20"/>
          <w:szCs w:val="24"/>
        </w:rPr>
      </w:pP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b/>
          <w:sz w:val="20"/>
          <w:szCs w:val="24"/>
          <w:u w:val="single"/>
        </w:rPr>
        <w:lastRenderedPageBreak/>
        <w:t>Observação:</w:t>
      </w:r>
      <w:r w:rsidRPr="00300C0E">
        <w:rPr>
          <w:rFonts w:ascii="Arial" w:hAnsi="Arial" w:cs="Arial"/>
          <w:sz w:val="20"/>
          <w:szCs w:val="24"/>
        </w:rPr>
        <w:t xml:space="preserve"> Demais ausências deverão ser justificadas na CORAC no </w:t>
      </w:r>
      <w:r w:rsidRPr="00300C0E">
        <w:rPr>
          <w:rFonts w:ascii="Arial" w:hAnsi="Arial" w:cs="Arial"/>
          <w:b/>
          <w:sz w:val="20"/>
          <w:szCs w:val="24"/>
          <w:u w:val="single"/>
        </w:rPr>
        <w:t xml:space="preserve">prazo de até 02 (dois) dias úteis após a data de término da ausência. </w:t>
      </w:r>
      <w:r w:rsidRPr="00300C0E">
        <w:rPr>
          <w:rFonts w:ascii="Arial" w:hAnsi="Arial" w:cs="Arial"/>
          <w:sz w:val="20"/>
          <w:szCs w:val="24"/>
        </w:rPr>
        <w:t xml:space="preserve"> Pedidos posteriores a este prazo não serão considerados.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Justificativa da Falta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715-69</w:t>
      </w:r>
      <w:r w:rsidRPr="00300C0E">
        <w:rPr>
          <w:rFonts w:ascii="Arial" w:hAnsi="Arial" w:cs="Arial"/>
          <w:sz w:val="20"/>
          <w:szCs w:val="24"/>
        </w:rPr>
        <w:t xml:space="preserve"> - relativo à prestação do Serviço Militar (Exército, Marinha e Aeronáutica).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9.615/98</w:t>
      </w:r>
      <w:r w:rsidRPr="00300C0E">
        <w:rPr>
          <w:rFonts w:ascii="Arial" w:hAnsi="Arial" w:cs="Arial"/>
          <w:sz w:val="20"/>
          <w:szCs w:val="24"/>
        </w:rPr>
        <w:t xml:space="preserve"> - participação do aluno em competições esportivas institucionais de cunho oficial representando o País.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5.869/79</w:t>
      </w:r>
      <w:r w:rsidRPr="00300C0E">
        <w:rPr>
          <w:rFonts w:ascii="Arial" w:hAnsi="Arial" w:cs="Arial"/>
          <w:sz w:val="20"/>
          <w:szCs w:val="24"/>
        </w:rPr>
        <w:t xml:space="preserve"> - convocação para audiência judicial.</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0"/>
          <w:szCs w:val="24"/>
        </w:rPr>
      </w:pPr>
      <w:r w:rsidRPr="00300C0E">
        <w:rPr>
          <w:rFonts w:ascii="Arial" w:hAnsi="Arial" w:cs="Arial"/>
          <w:b/>
          <w:i/>
          <w:sz w:val="20"/>
          <w:szCs w:val="24"/>
        </w:rPr>
        <w:t>Legislação – Ausência Autorizada (Exercícios Domiciliares)</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1,044/69</w:t>
      </w:r>
      <w:r w:rsidRPr="00300C0E">
        <w:rPr>
          <w:rFonts w:ascii="Arial" w:hAnsi="Arial" w:cs="Arial"/>
          <w:sz w:val="20"/>
          <w:szCs w:val="24"/>
        </w:rPr>
        <w:t xml:space="preserve"> - dispõe sobre tratamento excepcional para os alunos portadores de afecções que indica.</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6.202/75</w:t>
      </w:r>
      <w:r w:rsidRPr="00300C0E">
        <w:rPr>
          <w:rFonts w:ascii="Arial" w:hAnsi="Arial" w:cs="Arial"/>
          <w:sz w:val="20"/>
          <w:szCs w:val="24"/>
        </w:rPr>
        <w:t xml:space="preserve"> - amparo a gestação, parto ou puerpério.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Decreto-Lei 57.654/66</w:t>
      </w:r>
      <w:r w:rsidRPr="00300C0E">
        <w:rPr>
          <w:rFonts w:ascii="Arial" w:hAnsi="Arial" w:cs="Arial"/>
          <w:sz w:val="20"/>
          <w:szCs w:val="24"/>
        </w:rPr>
        <w:t xml:space="preserve"> - lei do Serviço Militar (período longo de afastamento).</w:t>
      </w:r>
    </w:p>
    <w:p w:rsidR="002E2A50" w:rsidRPr="00300C0E"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0"/>
          <w:szCs w:val="24"/>
        </w:rPr>
      </w:pPr>
      <w:r w:rsidRPr="00300C0E">
        <w:rPr>
          <w:rFonts w:ascii="Arial" w:hAnsi="Arial" w:cs="Arial"/>
          <w:sz w:val="20"/>
          <w:szCs w:val="24"/>
        </w:rPr>
        <w:t xml:space="preserve">- </w:t>
      </w:r>
      <w:r w:rsidRPr="00300C0E">
        <w:rPr>
          <w:rFonts w:ascii="Arial" w:hAnsi="Arial" w:cs="Arial"/>
          <w:i/>
          <w:sz w:val="20"/>
          <w:szCs w:val="24"/>
        </w:rPr>
        <w:t>Lei 10.412</w:t>
      </w:r>
      <w:r w:rsidRPr="00300C0E">
        <w:rPr>
          <w:rFonts w:ascii="Arial" w:hAnsi="Arial" w:cs="Arial"/>
          <w:sz w:val="20"/>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b/>
          <w:szCs w:val="24"/>
        </w:rPr>
        <w:t>6</w:t>
      </w:r>
      <w:r w:rsidRPr="00815FBF">
        <w:rPr>
          <w:rFonts w:ascii="Arial" w:hAnsi="Arial" w:cs="Arial"/>
          <w:b/>
          <w:szCs w:val="24"/>
        </w:rPr>
        <w:t>.</w:t>
      </w:r>
      <w:r w:rsidRPr="00815FBF">
        <w:rPr>
          <w:rFonts w:ascii="Arial" w:hAnsi="Arial" w:cs="Arial"/>
          <w:szCs w:val="24"/>
        </w:rPr>
        <w:t xml:space="preserve"> </w:t>
      </w:r>
      <w:r>
        <w:rPr>
          <w:rFonts w:ascii="Arial" w:hAnsi="Arial" w:cs="Arial"/>
          <w:b/>
          <w:szCs w:val="24"/>
        </w:rPr>
        <w:t>Horário de atendimento presencial</w:t>
      </w:r>
      <w:r w:rsidRPr="00815FBF">
        <w:rPr>
          <w:rFonts w:ascii="Arial" w:hAnsi="Arial" w:cs="Arial"/>
          <w:b/>
          <w:szCs w:val="24"/>
        </w:rPr>
        <w:t>:</w:t>
      </w:r>
      <w:r w:rsidRPr="00815FBF">
        <w:rPr>
          <w:rFonts w:ascii="Arial" w:hAnsi="Arial" w:cs="Arial"/>
          <w:szCs w:val="24"/>
        </w:rPr>
        <w:t xml:space="preserve"> </w:t>
      </w:r>
    </w:p>
    <w:p w:rsidR="000461D5"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A33C9C" w:rsidRDefault="000461D5"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Quartas-feiras: 16h às 17h</w:t>
      </w:r>
      <w:r w:rsidR="00A33C9C" w:rsidRPr="00A33C9C">
        <w:rPr>
          <w:rFonts w:ascii="Arial" w:hAnsi="Arial" w:cs="Arial"/>
          <w:szCs w:val="24"/>
        </w:rPr>
        <w:t xml:space="preserve"> </w:t>
      </w:r>
    </w:p>
    <w:p w:rsidR="00A33C9C" w:rsidRDefault="00A33C9C" w:rsidP="00A33C9C">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Q</w:t>
      </w:r>
      <w:r w:rsidRPr="00A33C9C">
        <w:rPr>
          <w:rFonts w:ascii="Arial" w:hAnsi="Arial" w:cs="Arial"/>
          <w:szCs w:val="24"/>
        </w:rPr>
        <w:t>uintas-feiras das 11h às 12h</w:t>
      </w:r>
    </w:p>
    <w:p w:rsidR="00A33C9C" w:rsidRPr="00815FBF" w:rsidRDefault="00A33C9C" w:rsidP="00A33C9C">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A33C9C" w:rsidRPr="00815FBF" w:rsidRDefault="00A33C9C" w:rsidP="009D6CAE">
      <w:pPr>
        <w:pStyle w:val="Corpodetexto2"/>
        <w:widowControl/>
        <w:spacing w:line="160" w:lineRule="atLeast"/>
        <w:rPr>
          <w:rFonts w:ascii="Arial" w:hAnsi="Arial" w:cs="Arial"/>
          <w:szCs w:val="24"/>
        </w:rPr>
      </w:pPr>
    </w:p>
    <w:p w:rsidR="002E2A50" w:rsidRPr="00815FBF" w:rsidRDefault="00A33C9C" w:rsidP="009D6CA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ANTUNES, Celso. </w:t>
      </w:r>
      <w:r w:rsidRPr="0098342E">
        <w:rPr>
          <w:rFonts w:ascii="Arial" w:hAnsi="Arial" w:cs="Arial"/>
          <w:b/>
          <w:bCs/>
          <w:sz w:val="24"/>
          <w:szCs w:val="24"/>
        </w:rPr>
        <w:t>As Inteligências Múltiplas e Seus Estímulos</w:t>
      </w:r>
      <w:r w:rsidRPr="009944C0">
        <w:rPr>
          <w:rFonts w:ascii="Arial" w:hAnsi="Arial" w:cs="Arial"/>
          <w:bCs/>
          <w:sz w:val="24"/>
          <w:szCs w:val="24"/>
        </w:rPr>
        <w:t>. Editora Papirus. 1998</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8342E"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9944C0">
        <w:rPr>
          <w:rFonts w:ascii="Arial" w:hAnsi="Arial" w:cs="Arial"/>
          <w:bCs/>
          <w:sz w:val="24"/>
          <w:szCs w:val="24"/>
        </w:rPr>
        <w:t xml:space="preserve">CARRAHER, T.W.; CARRAHER, D. &amp; SCHLIEMANN, A. </w:t>
      </w:r>
      <w:r w:rsidRPr="0098342E">
        <w:rPr>
          <w:rFonts w:ascii="Arial" w:hAnsi="Arial" w:cs="Arial"/>
          <w:b/>
          <w:bCs/>
          <w:sz w:val="24"/>
          <w:szCs w:val="24"/>
        </w:rPr>
        <w:t>Na Vida Dez, na Escola</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8342E">
        <w:rPr>
          <w:rFonts w:ascii="Arial" w:hAnsi="Arial" w:cs="Arial"/>
          <w:b/>
          <w:bCs/>
          <w:sz w:val="24"/>
          <w:szCs w:val="24"/>
        </w:rPr>
        <w:t>Zero</w:t>
      </w:r>
      <w:r w:rsidRPr="009944C0">
        <w:rPr>
          <w:rFonts w:ascii="Arial" w:hAnsi="Arial" w:cs="Arial"/>
          <w:bCs/>
          <w:sz w:val="24"/>
          <w:szCs w:val="24"/>
        </w:rPr>
        <w:t>. 5.ed. São Paulo: Cortez, 1991.</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CHAUI, Marilena. . </w:t>
      </w:r>
      <w:r w:rsidRPr="0098342E">
        <w:rPr>
          <w:rFonts w:ascii="Arial" w:hAnsi="Arial" w:cs="Arial"/>
          <w:b/>
          <w:bCs/>
          <w:sz w:val="24"/>
          <w:szCs w:val="24"/>
        </w:rPr>
        <w:t>Iniciação à Filosofia</w:t>
      </w:r>
      <w:r w:rsidRPr="009944C0">
        <w:rPr>
          <w:rFonts w:ascii="Arial" w:hAnsi="Arial" w:cs="Arial"/>
          <w:bCs/>
          <w:sz w:val="24"/>
          <w:szCs w:val="24"/>
        </w:rPr>
        <w:t>. 1. ed. São Paulo: Editora Ática, 2012</w:t>
      </w: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9944C0">
        <w:rPr>
          <w:rFonts w:ascii="Arial" w:hAnsi="Arial" w:cs="Arial"/>
          <w:bCs/>
          <w:sz w:val="24"/>
          <w:szCs w:val="24"/>
        </w:rPr>
        <w:t xml:space="preserve">OVEY, S. R. </w:t>
      </w:r>
      <w:r w:rsidRPr="0098342E">
        <w:rPr>
          <w:rFonts w:ascii="Arial" w:hAnsi="Arial" w:cs="Arial"/>
          <w:b/>
          <w:bCs/>
          <w:sz w:val="24"/>
          <w:szCs w:val="24"/>
        </w:rPr>
        <w:t>Os Sete hábitos das pessoas altamente eficazes</w:t>
      </w:r>
      <w:r w:rsidRPr="009944C0">
        <w:rPr>
          <w:rFonts w:ascii="Arial" w:hAnsi="Arial" w:cs="Arial"/>
          <w:bCs/>
          <w:sz w:val="24"/>
          <w:szCs w:val="24"/>
        </w:rPr>
        <w:t xml:space="preserve">. </w:t>
      </w:r>
      <w:r w:rsidRPr="009E78FA">
        <w:rPr>
          <w:rFonts w:ascii="Arial" w:hAnsi="Arial" w:cs="Arial"/>
          <w:bCs/>
          <w:sz w:val="24"/>
          <w:szCs w:val="24"/>
          <w:lang w:val="en-US"/>
        </w:rPr>
        <w:t>São Paulo: Best Seller, 2004.</w:t>
      </w:r>
    </w:p>
    <w:p w:rsidR="009944C0" w:rsidRPr="009E78FA"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p>
    <w:p w:rsid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0A5AEE">
        <w:rPr>
          <w:rFonts w:ascii="Arial" w:hAnsi="Arial" w:cs="Arial"/>
          <w:bCs/>
          <w:caps/>
          <w:sz w:val="24"/>
          <w:szCs w:val="24"/>
          <w:lang w:val="en-US"/>
        </w:rPr>
        <w:t>Gardner</w:t>
      </w:r>
      <w:r w:rsidRPr="009E78FA">
        <w:rPr>
          <w:rFonts w:ascii="Arial" w:hAnsi="Arial" w:cs="Arial"/>
          <w:bCs/>
          <w:sz w:val="24"/>
          <w:szCs w:val="24"/>
          <w:lang w:val="en-US"/>
        </w:rPr>
        <w:t>, Howard.</w:t>
      </w:r>
      <w:r w:rsidR="0098342E" w:rsidRPr="009E78FA">
        <w:rPr>
          <w:rFonts w:ascii="Arial" w:hAnsi="Arial" w:cs="Arial"/>
          <w:bCs/>
          <w:sz w:val="24"/>
          <w:szCs w:val="24"/>
          <w:lang w:val="en-US"/>
        </w:rPr>
        <w:t xml:space="preserve"> </w:t>
      </w:r>
      <w:r w:rsidRPr="0098342E">
        <w:rPr>
          <w:rFonts w:ascii="Arial" w:hAnsi="Arial" w:cs="Arial"/>
          <w:b/>
          <w:bCs/>
          <w:sz w:val="24"/>
          <w:szCs w:val="24"/>
        </w:rPr>
        <w:t>Inteligências múltiplas; a teoria na prática</w:t>
      </w:r>
      <w:r w:rsidRPr="009944C0">
        <w:rPr>
          <w:rFonts w:ascii="Arial" w:hAnsi="Arial" w:cs="Arial"/>
          <w:bCs/>
          <w:sz w:val="24"/>
          <w:szCs w:val="24"/>
        </w:rPr>
        <w:t>.</w:t>
      </w:r>
      <w:r w:rsidR="000A5AEE">
        <w:rPr>
          <w:rFonts w:ascii="Arial" w:hAnsi="Arial" w:cs="Arial"/>
          <w:bCs/>
          <w:sz w:val="24"/>
          <w:szCs w:val="24"/>
        </w:rPr>
        <w:t xml:space="preserve"> </w:t>
      </w:r>
      <w:r w:rsidRPr="009944C0">
        <w:rPr>
          <w:rFonts w:ascii="Arial" w:hAnsi="Arial" w:cs="Arial"/>
          <w:bCs/>
          <w:sz w:val="24"/>
          <w:szCs w:val="24"/>
        </w:rPr>
        <w:t>Porto Alegre: Artmed, 1994.</w:t>
      </w:r>
    </w:p>
    <w:p w:rsidR="009944C0" w:rsidRPr="009944C0" w:rsidRDefault="009944C0" w:rsidP="009944C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944C0" w:rsidRPr="00F44BE4" w:rsidRDefault="009944C0" w:rsidP="00F44BE4">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r w:rsidRPr="009944C0">
        <w:rPr>
          <w:rFonts w:ascii="Arial" w:hAnsi="Arial" w:cs="Arial"/>
          <w:bCs/>
          <w:sz w:val="24"/>
          <w:szCs w:val="24"/>
        </w:rPr>
        <w:t xml:space="preserve">MARQUES, M. O. </w:t>
      </w:r>
      <w:r w:rsidRPr="0098342E">
        <w:rPr>
          <w:rFonts w:ascii="Arial" w:hAnsi="Arial" w:cs="Arial"/>
          <w:b/>
          <w:bCs/>
          <w:sz w:val="24"/>
          <w:szCs w:val="24"/>
        </w:rPr>
        <w:t>Escrever é preciso: o principio da pesquisa</w:t>
      </w:r>
      <w:r w:rsidRPr="009944C0">
        <w:rPr>
          <w:rFonts w:ascii="Arial" w:hAnsi="Arial" w:cs="Arial"/>
          <w:bCs/>
          <w:sz w:val="24"/>
          <w:szCs w:val="24"/>
        </w:rPr>
        <w:t>. Ijui: Ed. Unijui, 2001.</w:t>
      </w:r>
    </w:p>
    <w:p w:rsidR="002E2A50" w:rsidRPr="00815FBF" w:rsidRDefault="00A33C9C"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2E2A50" w:rsidRPr="00815FBF">
        <w:rPr>
          <w:rFonts w:ascii="Arial" w:hAnsi="Arial" w:cs="Arial"/>
          <w:b/>
          <w:bCs/>
          <w:sz w:val="24"/>
          <w:szCs w:val="24"/>
        </w:rPr>
        <w:t>.Bibliografia complementar:</w:t>
      </w:r>
      <w:r>
        <w:rPr>
          <w:rFonts w:ascii="Arial" w:hAnsi="Arial" w:cs="Arial"/>
          <w:b/>
          <w:bCs/>
          <w:sz w:val="24"/>
          <w:szCs w:val="24"/>
        </w:rPr>
        <w:t xml:space="preserve"> </w:t>
      </w:r>
    </w:p>
    <w:p w:rsidR="0098342E"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Como passar no vestibular - Use a cabeça &amp; vença o desafio</w:t>
      </w:r>
      <w:r w:rsidRPr="0098342E">
        <w:rPr>
          <w:rFonts w:ascii="Arial" w:hAnsi="Arial" w:cs="Arial"/>
          <w:sz w:val="24"/>
          <w:szCs w:val="24"/>
        </w:rPr>
        <w:t>. Belo Horizonte: Leitura. 2003.</w:t>
      </w:r>
    </w:p>
    <w:p w:rsidR="002E2A50" w:rsidRPr="0098342E" w:rsidRDefault="0098342E" w:rsidP="0098342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r w:rsidRPr="0098342E">
        <w:rPr>
          <w:rFonts w:ascii="Arial" w:hAnsi="Arial" w:cs="Arial"/>
          <w:sz w:val="24"/>
          <w:szCs w:val="24"/>
        </w:rPr>
        <w:t xml:space="preserve">RIBEIRO, L. </w:t>
      </w:r>
      <w:r w:rsidRPr="0098342E">
        <w:rPr>
          <w:rFonts w:ascii="Arial" w:hAnsi="Arial" w:cs="Arial"/>
          <w:b/>
          <w:sz w:val="24"/>
          <w:szCs w:val="24"/>
        </w:rPr>
        <w:t>Trilha de Campeão – Pés no cão cabeça nas estrelas</w:t>
      </w:r>
      <w:r w:rsidRPr="0098342E">
        <w:rPr>
          <w:rFonts w:ascii="Arial" w:hAnsi="Arial" w:cs="Arial"/>
          <w:sz w:val="24"/>
          <w:szCs w:val="24"/>
        </w:rPr>
        <w:t>. Belo Horizonte: Leitura, 2002.</w:t>
      </w:r>
    </w:p>
    <w:p w:rsidR="0098342E" w:rsidRPr="0098342E" w:rsidRDefault="0098342E"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sz w:val="24"/>
          <w:szCs w:val="24"/>
        </w:rPr>
      </w:pPr>
    </w:p>
    <w:p w:rsidR="009766DC" w:rsidRDefault="009766DC" w:rsidP="002974FE">
      <w:pPr>
        <w:jc w:val="right"/>
        <w:rPr>
          <w:rFonts w:ascii="Arial" w:hAnsi="Arial" w:cs="Arial"/>
          <w:sz w:val="24"/>
          <w:szCs w:val="24"/>
        </w:rPr>
      </w:pPr>
    </w:p>
    <w:p w:rsidR="009766DC" w:rsidRDefault="009766DC" w:rsidP="002974FE">
      <w:pPr>
        <w:jc w:val="right"/>
        <w:rPr>
          <w:rFonts w:ascii="Arial" w:hAnsi="Arial" w:cs="Arial"/>
          <w:sz w:val="24"/>
          <w:szCs w:val="24"/>
        </w:rPr>
      </w:pPr>
    </w:p>
    <w:p w:rsidR="009766DC" w:rsidRPr="00815FBF" w:rsidRDefault="009766DC" w:rsidP="009766DC">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r w:rsidR="00C54169">
        <w:rPr>
          <w:rFonts w:ascii="Arial" w:hAnsi="Arial" w:cs="Arial"/>
          <w:b/>
          <w:snapToGrid w:val="0"/>
          <w:sz w:val="24"/>
          <w:szCs w:val="24"/>
          <w:lang w:eastAsia="pt-BR"/>
        </w:rPr>
        <w:t xml:space="preserve"> - 2</w:t>
      </w:r>
      <w:r>
        <w:rPr>
          <w:rFonts w:ascii="Arial" w:hAnsi="Arial" w:cs="Arial"/>
          <w:b/>
          <w:snapToGrid w:val="0"/>
          <w:sz w:val="24"/>
          <w:szCs w:val="24"/>
          <w:lang w:eastAsia="pt-BR"/>
        </w:rPr>
        <w:t>º SEMESTRE 2019</w:t>
      </w:r>
    </w:p>
    <w:p w:rsidR="009766DC" w:rsidRPr="00815FBF" w:rsidRDefault="009766DC" w:rsidP="009766DC">
      <w:pPr>
        <w:widowControl w:val="0"/>
        <w:spacing w:line="160" w:lineRule="atLeast"/>
        <w:jc w:val="center"/>
        <w:rPr>
          <w:rFonts w:ascii="Arial" w:hAnsi="Arial" w:cs="Arial"/>
          <w:snapToGrid w:val="0"/>
          <w:sz w:val="24"/>
          <w:szCs w:val="24"/>
          <w:lang w:eastAsia="pt-BR"/>
        </w:rPr>
      </w:pPr>
    </w:p>
    <w:p w:rsidR="009766DC" w:rsidRPr="009E78FA" w:rsidRDefault="009766DC" w:rsidP="00590587">
      <w:pPr>
        <w:widowControl w:val="0"/>
        <w:pBdr>
          <w:top w:val="single" w:sz="4" w:space="0" w:color="auto"/>
          <w:left w:val="single" w:sz="4" w:space="4" w:color="auto"/>
          <w:bottom w:val="single" w:sz="4" w:space="1" w:color="auto"/>
          <w:right w:val="single" w:sz="4" w:space="11" w:color="auto"/>
        </w:pBdr>
        <w:spacing w:line="160" w:lineRule="atLeast"/>
        <w:rPr>
          <w:rFonts w:ascii="Arial" w:hAnsi="Arial" w:cs="Arial"/>
          <w:b/>
          <w:snapToGrid w:val="0"/>
          <w:sz w:val="22"/>
          <w:szCs w:val="24"/>
          <w:lang w:eastAsia="pt-BR"/>
        </w:rPr>
      </w:pPr>
      <w:r w:rsidRPr="009E78FA">
        <w:rPr>
          <w:rFonts w:ascii="Arial" w:hAnsi="Arial" w:cs="Arial"/>
          <w:b/>
          <w:snapToGrid w:val="0"/>
          <w:sz w:val="22"/>
          <w:szCs w:val="24"/>
          <w:lang w:eastAsia="pt-BR"/>
        </w:rPr>
        <w:lastRenderedPageBreak/>
        <w:t>INSTITUTO FEDERAL SUL-RIO-GRANDENSE - CAMPUS SAPUCAIA DO SUL</w:t>
      </w:r>
    </w:p>
    <w:p w:rsidR="009766DC" w:rsidRPr="009E78FA" w:rsidRDefault="009766DC" w:rsidP="00590587">
      <w:pPr>
        <w:widowControl w:val="0"/>
        <w:pBdr>
          <w:top w:val="single" w:sz="4" w:space="0" w:color="auto"/>
          <w:left w:val="single" w:sz="4" w:space="4" w:color="auto"/>
          <w:bottom w:val="single" w:sz="4" w:space="1" w:color="auto"/>
          <w:right w:val="single" w:sz="4" w:space="11" w:color="auto"/>
        </w:pBdr>
        <w:spacing w:line="160" w:lineRule="atLeast"/>
        <w:rPr>
          <w:rFonts w:ascii="Arial" w:hAnsi="Arial" w:cs="Arial"/>
          <w:snapToGrid w:val="0"/>
          <w:sz w:val="22"/>
          <w:szCs w:val="24"/>
          <w:lang w:eastAsia="pt-BR"/>
        </w:rPr>
      </w:pPr>
      <w:r w:rsidRPr="009E78FA">
        <w:rPr>
          <w:rFonts w:ascii="Arial" w:hAnsi="Arial" w:cs="Arial"/>
          <w:snapToGrid w:val="0"/>
          <w:sz w:val="22"/>
          <w:szCs w:val="24"/>
          <w:lang w:eastAsia="pt-BR"/>
        </w:rPr>
        <w:t xml:space="preserve">Curso: </w:t>
      </w:r>
      <w:r w:rsidR="00590587">
        <w:rPr>
          <w:rFonts w:ascii="Arial" w:hAnsi="Arial" w:cs="Arial"/>
          <w:snapToGrid w:val="0"/>
          <w:sz w:val="22"/>
          <w:szCs w:val="24"/>
          <w:lang w:eastAsia="pt-BR"/>
        </w:rPr>
        <w:t xml:space="preserve">EVENTOS E </w:t>
      </w:r>
      <w:r w:rsidR="00EA135E">
        <w:rPr>
          <w:rFonts w:ascii="Arial" w:hAnsi="Arial" w:cs="Arial"/>
          <w:snapToGrid w:val="0"/>
          <w:sz w:val="22"/>
          <w:szCs w:val="24"/>
          <w:lang w:eastAsia="pt-BR"/>
        </w:rPr>
        <w:t xml:space="preserve"> </w:t>
      </w:r>
      <w:r w:rsidR="00590587">
        <w:rPr>
          <w:rFonts w:ascii="Arial" w:hAnsi="Arial" w:cs="Arial"/>
          <w:snapToGrid w:val="0"/>
          <w:sz w:val="22"/>
          <w:szCs w:val="24"/>
          <w:lang w:eastAsia="pt-BR"/>
        </w:rPr>
        <w:t xml:space="preserve"> INFORMÁTICA</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Disciplina: INICIAÇÃO ACADÊMICA</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Professor(a): </w:t>
      </w:r>
      <w:r>
        <w:rPr>
          <w:rFonts w:ascii="Arial" w:hAnsi="Arial" w:cs="Arial"/>
          <w:b w:val="0"/>
          <w:snapToGrid w:val="0"/>
          <w:sz w:val="22"/>
          <w:szCs w:val="24"/>
          <w:lang w:eastAsia="pt-BR"/>
        </w:rPr>
        <w:t>MARIA RAQUEL CAETANO</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Ano/semestre:     </w:t>
      </w:r>
      <w:r>
        <w:rPr>
          <w:rFonts w:ascii="Arial" w:hAnsi="Arial" w:cs="Arial"/>
          <w:b w:val="0"/>
          <w:snapToGrid w:val="0"/>
          <w:sz w:val="22"/>
          <w:szCs w:val="24"/>
          <w:lang w:eastAsia="pt-BR"/>
        </w:rPr>
        <w:t>2019</w:t>
      </w:r>
      <w:r w:rsidRPr="009E78FA">
        <w:rPr>
          <w:rFonts w:ascii="Arial" w:hAnsi="Arial" w:cs="Arial"/>
          <w:b w:val="0"/>
          <w:snapToGrid w:val="0"/>
          <w:sz w:val="22"/>
          <w:szCs w:val="24"/>
          <w:lang w:eastAsia="pt-BR"/>
        </w:rPr>
        <w:t xml:space="preserve"> / 01</w:t>
      </w:r>
    </w:p>
    <w:p w:rsidR="009766DC" w:rsidRPr="009E78FA"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eastAsia="pt-BR"/>
        </w:rPr>
      </w:pPr>
      <w:r w:rsidRPr="009E78FA">
        <w:rPr>
          <w:rFonts w:ascii="Arial" w:hAnsi="Arial" w:cs="Arial"/>
          <w:b w:val="0"/>
          <w:snapToGrid w:val="0"/>
          <w:sz w:val="22"/>
          <w:szCs w:val="24"/>
          <w:lang w:eastAsia="pt-BR"/>
        </w:rPr>
        <w:t xml:space="preserve">Turma: </w:t>
      </w:r>
      <w:r w:rsidR="00B3193C">
        <w:rPr>
          <w:rFonts w:ascii="Arial" w:hAnsi="Arial" w:cs="Arial"/>
          <w:b w:val="0"/>
          <w:snapToGrid w:val="0"/>
          <w:sz w:val="22"/>
          <w:szCs w:val="24"/>
          <w:lang w:eastAsia="pt-BR"/>
        </w:rPr>
        <w:t>1M, 1K e 1I</w:t>
      </w:r>
      <w:r>
        <w:rPr>
          <w:rFonts w:ascii="Arial" w:hAnsi="Arial" w:cs="Arial"/>
          <w:b w:val="0"/>
          <w:snapToGrid w:val="0"/>
          <w:sz w:val="22"/>
          <w:szCs w:val="24"/>
          <w:lang w:eastAsia="pt-BR"/>
        </w:rPr>
        <w:t xml:space="preserve"> – terça-feira/manhã</w:t>
      </w:r>
    </w:p>
    <w:p w:rsidR="009766DC" w:rsidRDefault="009766DC" w:rsidP="00590587">
      <w:pPr>
        <w:pStyle w:val="Ttulo7"/>
        <w:pBdr>
          <w:top w:val="single" w:sz="4" w:space="0" w:color="auto"/>
          <w:right w:val="single" w:sz="4" w:space="11" w:color="auto"/>
        </w:pBdr>
        <w:spacing w:line="160" w:lineRule="atLeast"/>
        <w:rPr>
          <w:rFonts w:ascii="Arial" w:hAnsi="Arial" w:cs="Arial"/>
          <w:b w:val="0"/>
          <w:snapToGrid w:val="0"/>
          <w:sz w:val="22"/>
          <w:szCs w:val="24"/>
          <w:lang w:val="en-US" w:eastAsia="pt-BR"/>
        </w:rPr>
      </w:pPr>
      <w:r w:rsidRPr="006949BA">
        <w:rPr>
          <w:rFonts w:ascii="Arial" w:hAnsi="Arial" w:cs="Arial"/>
          <w:b w:val="0"/>
          <w:snapToGrid w:val="0"/>
          <w:sz w:val="22"/>
          <w:szCs w:val="24"/>
          <w:lang w:val="en-US" w:eastAsia="pt-BR"/>
        </w:rPr>
        <w:t xml:space="preserve">Email: </w:t>
      </w:r>
      <w:r>
        <w:rPr>
          <w:rFonts w:ascii="Arial" w:hAnsi="Arial" w:cs="Arial"/>
          <w:b w:val="0"/>
          <w:snapToGrid w:val="0"/>
          <w:sz w:val="22"/>
          <w:szCs w:val="24"/>
          <w:lang w:val="en-US" w:eastAsia="pt-BR"/>
        </w:rPr>
        <w:t>mariacaetano@sapucaia.ifsul.edu.br</w:t>
      </w:r>
    </w:p>
    <w:p w:rsidR="009766DC" w:rsidRPr="00321B80" w:rsidRDefault="009766DC" w:rsidP="009766DC">
      <w:pPr>
        <w:pStyle w:val="Corpodetexto"/>
        <w:spacing w:line="160" w:lineRule="atLeast"/>
        <w:rPr>
          <w:rFonts w:ascii="Arial" w:hAnsi="Arial" w:cs="Arial"/>
          <w:szCs w:val="24"/>
          <w:lang w:val="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88"/>
        <w:gridCol w:w="6961"/>
      </w:tblGrid>
      <w:tr w:rsidR="009766DC" w:rsidRPr="009E78FA" w:rsidTr="00F90600">
        <w:trPr>
          <w:trHeight w:val="273"/>
        </w:trPr>
        <w:tc>
          <w:tcPr>
            <w:tcW w:w="697" w:type="dxa"/>
          </w:tcPr>
          <w:p w:rsidR="009766DC" w:rsidRPr="009E78FA" w:rsidRDefault="009766DC" w:rsidP="00F90600">
            <w:pPr>
              <w:pStyle w:val="Corpodetexto"/>
              <w:spacing w:before="120" w:after="120" w:line="160" w:lineRule="atLeast"/>
              <w:jc w:val="center"/>
              <w:rPr>
                <w:rFonts w:ascii="Arial" w:hAnsi="Arial" w:cs="Arial"/>
                <w:b/>
                <w:sz w:val="22"/>
                <w:szCs w:val="22"/>
              </w:rPr>
            </w:pPr>
            <w:r w:rsidRPr="009E78FA">
              <w:rPr>
                <w:rFonts w:ascii="Arial" w:hAnsi="Arial" w:cs="Arial"/>
                <w:b/>
                <w:sz w:val="22"/>
                <w:szCs w:val="22"/>
              </w:rPr>
              <w:t>Aula</w:t>
            </w:r>
          </w:p>
        </w:tc>
        <w:tc>
          <w:tcPr>
            <w:tcW w:w="1488" w:type="dxa"/>
          </w:tcPr>
          <w:p w:rsidR="009766DC" w:rsidRPr="009E78FA" w:rsidRDefault="009766DC" w:rsidP="00F90600">
            <w:pPr>
              <w:pStyle w:val="Corpodetexto"/>
              <w:spacing w:before="120" w:after="120" w:line="160" w:lineRule="atLeast"/>
              <w:jc w:val="center"/>
              <w:rPr>
                <w:rFonts w:ascii="Arial" w:hAnsi="Arial" w:cs="Arial"/>
                <w:b/>
                <w:sz w:val="22"/>
                <w:szCs w:val="22"/>
              </w:rPr>
            </w:pPr>
            <w:r>
              <w:rPr>
                <w:rFonts w:ascii="Arial" w:hAnsi="Arial" w:cs="Arial"/>
                <w:b/>
                <w:sz w:val="22"/>
                <w:szCs w:val="22"/>
              </w:rPr>
              <w:t>201</w:t>
            </w:r>
            <w:r w:rsidR="00590587">
              <w:rPr>
                <w:rFonts w:ascii="Arial" w:hAnsi="Arial" w:cs="Arial"/>
                <w:b/>
                <w:sz w:val="22"/>
                <w:szCs w:val="22"/>
              </w:rPr>
              <w:t>9</w:t>
            </w:r>
          </w:p>
        </w:tc>
        <w:tc>
          <w:tcPr>
            <w:tcW w:w="6961" w:type="dxa"/>
            <w:vAlign w:val="center"/>
          </w:tcPr>
          <w:p w:rsidR="009766DC" w:rsidRPr="009E78FA" w:rsidRDefault="00590587" w:rsidP="00F90600">
            <w:pPr>
              <w:pStyle w:val="Corpodetexto"/>
              <w:spacing w:before="120" w:after="120" w:line="160" w:lineRule="atLeast"/>
              <w:jc w:val="left"/>
              <w:rPr>
                <w:rFonts w:ascii="Arial" w:hAnsi="Arial" w:cs="Arial"/>
                <w:b/>
                <w:sz w:val="22"/>
                <w:szCs w:val="22"/>
              </w:rPr>
            </w:pPr>
            <w:r>
              <w:rPr>
                <w:rFonts w:ascii="Arial" w:hAnsi="Arial" w:cs="Arial"/>
                <w:b/>
                <w:sz w:val="22"/>
                <w:szCs w:val="22"/>
              </w:rPr>
              <w:t>Conteúdo Programático - 2</w:t>
            </w:r>
            <w:r w:rsidR="009766DC" w:rsidRPr="009E78FA">
              <w:rPr>
                <w:rFonts w:ascii="Arial" w:hAnsi="Arial" w:cs="Arial"/>
                <w:b/>
                <w:sz w:val="22"/>
                <w:szCs w:val="22"/>
              </w:rPr>
              <w:t xml:space="preserve">º SEMESTRE </w:t>
            </w:r>
          </w:p>
        </w:tc>
      </w:tr>
      <w:tr w:rsidR="009766DC" w:rsidRPr="009E78FA" w:rsidTr="00F90600">
        <w:trPr>
          <w:trHeight w:val="135"/>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30.7</w:t>
            </w:r>
          </w:p>
        </w:tc>
        <w:tc>
          <w:tcPr>
            <w:tcW w:w="6961" w:type="dxa"/>
            <w:vAlign w:val="center"/>
          </w:tcPr>
          <w:p w:rsidR="009766DC" w:rsidRPr="00EA135E" w:rsidRDefault="00590587" w:rsidP="00F90600">
            <w:pPr>
              <w:pStyle w:val="Corpodetexto"/>
              <w:spacing w:before="120" w:after="120"/>
              <w:jc w:val="left"/>
              <w:rPr>
                <w:rFonts w:ascii="Arial" w:hAnsi="Arial" w:cs="Arial"/>
                <w:szCs w:val="24"/>
              </w:rPr>
            </w:pPr>
            <w:r w:rsidRPr="00EA135E">
              <w:rPr>
                <w:rFonts w:ascii="Arial" w:hAnsi="Arial" w:cs="Arial"/>
                <w:szCs w:val="24"/>
              </w:rPr>
              <w:t xml:space="preserve">Acolhida do semestre – apresentação </w:t>
            </w:r>
            <w:r w:rsidR="00EA135E">
              <w:rPr>
                <w:rFonts w:ascii="Arial" w:hAnsi="Arial" w:cs="Arial"/>
                <w:szCs w:val="24"/>
              </w:rPr>
              <w:t>dos temas a serem desenvolvidos.</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2</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6.8</w:t>
            </w:r>
          </w:p>
        </w:tc>
        <w:tc>
          <w:tcPr>
            <w:tcW w:w="6961" w:type="dxa"/>
            <w:vAlign w:val="center"/>
          </w:tcPr>
          <w:p w:rsidR="009766DC" w:rsidRPr="00EA135E" w:rsidRDefault="00590587" w:rsidP="00F90600">
            <w:pPr>
              <w:pStyle w:val="Corpodetexto"/>
              <w:spacing w:before="120" w:after="120"/>
              <w:jc w:val="left"/>
              <w:rPr>
                <w:rFonts w:ascii="Arial" w:hAnsi="Arial" w:cs="Arial"/>
                <w:szCs w:val="24"/>
              </w:rPr>
            </w:pPr>
            <w:r w:rsidRPr="00EA135E">
              <w:rPr>
                <w:rFonts w:ascii="Arial" w:hAnsi="Arial" w:cs="Arial"/>
                <w:szCs w:val="24"/>
              </w:rPr>
              <w:t>Roda de Conversa sobre Diversidade e Inclusão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3</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13.8</w:t>
            </w:r>
          </w:p>
        </w:tc>
        <w:tc>
          <w:tcPr>
            <w:tcW w:w="6961" w:type="dxa"/>
            <w:vAlign w:val="center"/>
          </w:tcPr>
          <w:p w:rsidR="009766DC" w:rsidRPr="00EA135E" w:rsidRDefault="00590587" w:rsidP="00F90600">
            <w:pPr>
              <w:widowControl w:val="0"/>
              <w:rPr>
                <w:rFonts w:ascii="Arial" w:hAnsi="Arial" w:cs="Arial"/>
                <w:sz w:val="24"/>
                <w:szCs w:val="24"/>
              </w:rPr>
            </w:pPr>
            <w:r w:rsidRPr="00EA135E">
              <w:rPr>
                <w:rFonts w:ascii="Arial" w:hAnsi="Arial" w:cs="Arial"/>
                <w:sz w:val="24"/>
                <w:szCs w:val="24"/>
              </w:rPr>
              <w:t>Ciência, conhecimento cientifico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4</w:t>
            </w:r>
          </w:p>
        </w:tc>
        <w:tc>
          <w:tcPr>
            <w:tcW w:w="1488" w:type="dxa"/>
          </w:tcPr>
          <w:p w:rsidR="009766DC" w:rsidRPr="00EA135E" w:rsidRDefault="00590587" w:rsidP="00F90600">
            <w:pPr>
              <w:pStyle w:val="Corpodetexto"/>
              <w:spacing w:before="120" w:after="120" w:line="160" w:lineRule="atLeast"/>
              <w:jc w:val="left"/>
              <w:rPr>
                <w:rFonts w:ascii="Arial" w:hAnsi="Arial" w:cs="Arial"/>
                <w:b/>
                <w:sz w:val="22"/>
                <w:szCs w:val="22"/>
              </w:rPr>
            </w:pPr>
            <w:r w:rsidRPr="00EA135E">
              <w:rPr>
                <w:rFonts w:ascii="Arial" w:hAnsi="Arial" w:cs="Arial"/>
                <w:b/>
                <w:sz w:val="22"/>
                <w:szCs w:val="22"/>
              </w:rPr>
              <w:t>20.7</w:t>
            </w:r>
          </w:p>
        </w:tc>
        <w:tc>
          <w:tcPr>
            <w:tcW w:w="6961" w:type="dxa"/>
            <w:vAlign w:val="center"/>
          </w:tcPr>
          <w:p w:rsidR="009766DC" w:rsidRPr="00EA135E" w:rsidRDefault="00590587" w:rsidP="00F90600">
            <w:pPr>
              <w:pStyle w:val="Corpodetexto"/>
              <w:spacing w:before="120" w:after="120"/>
              <w:jc w:val="left"/>
              <w:rPr>
                <w:rFonts w:ascii="Arial" w:hAnsi="Arial" w:cs="Arial"/>
                <w:b/>
                <w:szCs w:val="24"/>
              </w:rPr>
            </w:pPr>
            <w:r w:rsidRPr="00EA135E">
              <w:rPr>
                <w:rFonts w:ascii="Arial" w:hAnsi="Arial" w:cs="Arial"/>
                <w:b/>
                <w:szCs w:val="24"/>
              </w:rPr>
              <w:t>Feriado Municipal</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5</w:t>
            </w:r>
          </w:p>
        </w:tc>
        <w:tc>
          <w:tcPr>
            <w:tcW w:w="1488" w:type="dxa"/>
          </w:tcPr>
          <w:p w:rsidR="009766DC"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27.8</w:t>
            </w:r>
          </w:p>
        </w:tc>
        <w:tc>
          <w:tcPr>
            <w:tcW w:w="6961" w:type="dxa"/>
            <w:vAlign w:val="center"/>
          </w:tcPr>
          <w:p w:rsidR="009766DC" w:rsidRPr="00EA135E" w:rsidRDefault="00590587" w:rsidP="00F90600">
            <w:pPr>
              <w:pStyle w:val="Corpodetexto"/>
              <w:spacing w:before="120" w:after="120"/>
              <w:rPr>
                <w:rFonts w:ascii="Arial" w:hAnsi="Arial" w:cs="Arial"/>
                <w:szCs w:val="24"/>
              </w:rPr>
            </w:pPr>
            <w:r w:rsidRPr="00EA135E">
              <w:rPr>
                <w:rFonts w:ascii="Arial" w:hAnsi="Arial" w:cs="Arial"/>
                <w:szCs w:val="24"/>
              </w:rPr>
              <w:t>Ciência e Conhecimento cientifico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6</w:t>
            </w:r>
          </w:p>
        </w:tc>
        <w:tc>
          <w:tcPr>
            <w:tcW w:w="1488" w:type="dxa"/>
          </w:tcPr>
          <w:p w:rsidR="009766DC"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3.9</w:t>
            </w:r>
          </w:p>
        </w:tc>
        <w:tc>
          <w:tcPr>
            <w:tcW w:w="6961" w:type="dxa"/>
            <w:vAlign w:val="center"/>
          </w:tcPr>
          <w:p w:rsidR="009766DC" w:rsidRPr="00EA135E" w:rsidRDefault="00590587" w:rsidP="00F90600">
            <w:pPr>
              <w:pStyle w:val="Corpodetexto"/>
              <w:spacing w:before="120" w:after="120"/>
              <w:rPr>
                <w:rFonts w:ascii="Arial" w:hAnsi="Arial" w:cs="Arial"/>
                <w:szCs w:val="24"/>
              </w:rPr>
            </w:pPr>
            <w:r w:rsidRPr="00EA135E">
              <w:rPr>
                <w:rFonts w:ascii="Arial" w:hAnsi="Arial" w:cs="Arial"/>
                <w:szCs w:val="24"/>
              </w:rPr>
              <w:t>Projeto de Pesquisa: o que fazer, como fazer.</w:t>
            </w:r>
          </w:p>
        </w:tc>
      </w:tr>
      <w:tr w:rsidR="009766DC" w:rsidRPr="009E78FA" w:rsidTr="00F90600">
        <w:trPr>
          <w:trHeight w:val="139"/>
        </w:trPr>
        <w:tc>
          <w:tcPr>
            <w:tcW w:w="697" w:type="dxa"/>
          </w:tcPr>
          <w:p w:rsidR="009766DC"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7</w:t>
            </w:r>
          </w:p>
        </w:tc>
        <w:tc>
          <w:tcPr>
            <w:tcW w:w="1488" w:type="dxa"/>
          </w:tcPr>
          <w:p w:rsidR="009766DC"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10.9</w:t>
            </w:r>
          </w:p>
        </w:tc>
        <w:tc>
          <w:tcPr>
            <w:tcW w:w="6961" w:type="dxa"/>
            <w:vAlign w:val="center"/>
          </w:tcPr>
          <w:p w:rsidR="009766DC" w:rsidRPr="00EA135E" w:rsidRDefault="00590587" w:rsidP="00F90600">
            <w:pPr>
              <w:pStyle w:val="Corpodetexto"/>
              <w:spacing w:before="120" w:after="120"/>
              <w:rPr>
                <w:rFonts w:ascii="Arial" w:hAnsi="Arial" w:cs="Arial"/>
                <w:szCs w:val="24"/>
              </w:rPr>
            </w:pPr>
            <w:r w:rsidRPr="00EA135E">
              <w:rPr>
                <w:rFonts w:ascii="Arial" w:hAnsi="Arial" w:cs="Arial"/>
                <w:szCs w:val="24"/>
              </w:rPr>
              <w:t>Projeto de Pesquisa: o que fazer, como fazer.</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8</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17.9</w:t>
            </w:r>
          </w:p>
        </w:tc>
        <w:tc>
          <w:tcPr>
            <w:tcW w:w="6961" w:type="dxa"/>
            <w:vAlign w:val="center"/>
          </w:tcPr>
          <w:p w:rsidR="009766DC" w:rsidRPr="00EA135E" w:rsidRDefault="00590587" w:rsidP="00F90600">
            <w:pPr>
              <w:widowControl w:val="0"/>
              <w:rPr>
                <w:rFonts w:ascii="Arial" w:hAnsi="Arial" w:cs="Arial"/>
                <w:sz w:val="24"/>
                <w:szCs w:val="24"/>
              </w:rPr>
            </w:pPr>
            <w:r w:rsidRPr="00EA135E">
              <w:rPr>
                <w:rFonts w:ascii="Arial" w:hAnsi="Arial" w:cs="Arial"/>
                <w:sz w:val="24"/>
                <w:szCs w:val="24"/>
              </w:rPr>
              <w:t>Processo de Elaboração do projeto de 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9</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24.9</w:t>
            </w:r>
          </w:p>
        </w:tc>
        <w:tc>
          <w:tcPr>
            <w:tcW w:w="6961" w:type="dxa"/>
            <w:vAlign w:val="center"/>
          </w:tcPr>
          <w:p w:rsidR="009766DC" w:rsidRPr="00EA135E" w:rsidRDefault="00590587" w:rsidP="00F90600">
            <w:pPr>
              <w:pStyle w:val="Corpodetexto"/>
              <w:spacing w:before="120" w:after="120"/>
              <w:jc w:val="left"/>
              <w:rPr>
                <w:rFonts w:ascii="Arial" w:hAnsi="Arial" w:cs="Arial"/>
                <w:szCs w:val="24"/>
              </w:rPr>
            </w:pPr>
            <w:r w:rsidRPr="00EA135E">
              <w:rPr>
                <w:rFonts w:ascii="Arial" w:hAnsi="Arial" w:cs="Arial"/>
                <w:szCs w:val="24"/>
              </w:rPr>
              <w:t>Elaboração do projeto de 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10</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1.10</w:t>
            </w:r>
          </w:p>
        </w:tc>
        <w:tc>
          <w:tcPr>
            <w:tcW w:w="6961" w:type="dxa"/>
            <w:vAlign w:val="center"/>
          </w:tcPr>
          <w:p w:rsidR="009766DC" w:rsidRPr="00EA135E" w:rsidRDefault="00EA135E" w:rsidP="00F90600">
            <w:pPr>
              <w:pStyle w:val="Corpodetexto"/>
              <w:spacing w:before="120" w:after="120"/>
              <w:jc w:val="left"/>
              <w:rPr>
                <w:rFonts w:ascii="Arial" w:hAnsi="Arial" w:cs="Arial"/>
                <w:szCs w:val="24"/>
              </w:rPr>
            </w:pPr>
            <w:r w:rsidRPr="00EA135E">
              <w:rPr>
                <w:rFonts w:ascii="Arial" w:hAnsi="Arial" w:cs="Arial"/>
                <w:szCs w:val="24"/>
              </w:rPr>
              <w:t xml:space="preserve">Revisão bibliográfica – escrita </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11</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8.10</w:t>
            </w:r>
          </w:p>
        </w:tc>
        <w:tc>
          <w:tcPr>
            <w:tcW w:w="6961" w:type="dxa"/>
            <w:vAlign w:val="center"/>
          </w:tcPr>
          <w:p w:rsidR="009766DC" w:rsidRPr="00EA135E" w:rsidRDefault="00EA135E" w:rsidP="00F90600">
            <w:pPr>
              <w:widowControl w:val="0"/>
              <w:spacing w:before="120" w:after="120"/>
              <w:rPr>
                <w:rFonts w:ascii="Arial" w:hAnsi="Arial" w:cs="Arial"/>
                <w:sz w:val="24"/>
                <w:szCs w:val="24"/>
              </w:rPr>
            </w:pPr>
            <w:r w:rsidRPr="00EA135E">
              <w:rPr>
                <w:rFonts w:ascii="Arial" w:hAnsi="Arial" w:cs="Arial"/>
                <w:sz w:val="24"/>
                <w:szCs w:val="24"/>
              </w:rPr>
              <w:t>Revisão bibliográfica - escrita</w:t>
            </w:r>
          </w:p>
        </w:tc>
      </w:tr>
      <w:tr w:rsidR="009766DC" w:rsidRPr="00F44BE4" w:rsidTr="00F90600">
        <w:trPr>
          <w:trHeight w:val="139"/>
        </w:trPr>
        <w:tc>
          <w:tcPr>
            <w:tcW w:w="697" w:type="dxa"/>
          </w:tcPr>
          <w:p w:rsidR="009766DC" w:rsidRPr="00EA135E" w:rsidRDefault="009766DC" w:rsidP="00F90600">
            <w:pPr>
              <w:pStyle w:val="Corpodetexto"/>
              <w:spacing w:before="120" w:after="120" w:line="160" w:lineRule="atLeast"/>
              <w:jc w:val="center"/>
              <w:rPr>
                <w:rFonts w:ascii="Arial" w:hAnsi="Arial" w:cs="Arial"/>
                <w:sz w:val="22"/>
                <w:szCs w:val="22"/>
              </w:rPr>
            </w:pPr>
            <w:r w:rsidRPr="00EA135E">
              <w:rPr>
                <w:rFonts w:ascii="Arial" w:hAnsi="Arial" w:cs="Arial"/>
                <w:sz w:val="22"/>
                <w:szCs w:val="22"/>
              </w:rPr>
              <w:t>12</w:t>
            </w:r>
          </w:p>
        </w:tc>
        <w:tc>
          <w:tcPr>
            <w:tcW w:w="1488" w:type="dxa"/>
          </w:tcPr>
          <w:p w:rsidR="009766DC" w:rsidRPr="00EA135E" w:rsidRDefault="00590587" w:rsidP="00F90600">
            <w:pPr>
              <w:pStyle w:val="Corpodetexto"/>
              <w:spacing w:before="120" w:after="120" w:line="160" w:lineRule="atLeast"/>
              <w:rPr>
                <w:rFonts w:ascii="Arial" w:hAnsi="Arial" w:cs="Arial"/>
                <w:sz w:val="22"/>
                <w:szCs w:val="22"/>
              </w:rPr>
            </w:pPr>
            <w:r w:rsidRPr="00EA135E">
              <w:rPr>
                <w:rFonts w:ascii="Arial" w:hAnsi="Arial" w:cs="Arial"/>
                <w:sz w:val="22"/>
                <w:szCs w:val="22"/>
              </w:rPr>
              <w:t>15.10</w:t>
            </w:r>
          </w:p>
        </w:tc>
        <w:tc>
          <w:tcPr>
            <w:tcW w:w="6961" w:type="dxa"/>
            <w:vAlign w:val="center"/>
          </w:tcPr>
          <w:p w:rsidR="009766DC" w:rsidRPr="00EA135E" w:rsidRDefault="00EA135E" w:rsidP="00F90600">
            <w:pPr>
              <w:widowControl w:val="0"/>
              <w:rPr>
                <w:rFonts w:ascii="Arial" w:hAnsi="Arial" w:cs="Arial"/>
                <w:sz w:val="24"/>
                <w:szCs w:val="24"/>
              </w:rPr>
            </w:pPr>
            <w:r>
              <w:rPr>
                <w:rFonts w:ascii="Arial" w:hAnsi="Arial" w:cs="Arial"/>
                <w:sz w:val="24"/>
                <w:szCs w:val="24"/>
              </w:rPr>
              <w:t xml:space="preserve">Metodologia </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3</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22.10</w:t>
            </w:r>
          </w:p>
        </w:tc>
        <w:tc>
          <w:tcPr>
            <w:tcW w:w="6961" w:type="dxa"/>
            <w:vAlign w:val="center"/>
          </w:tcPr>
          <w:p w:rsidR="009766DC" w:rsidRPr="00EA135E" w:rsidRDefault="00EA135E" w:rsidP="00F90600">
            <w:pPr>
              <w:widowControl w:val="0"/>
              <w:spacing w:before="120" w:after="120"/>
              <w:rPr>
                <w:rFonts w:ascii="Arial" w:hAnsi="Arial" w:cs="Arial"/>
                <w:sz w:val="24"/>
                <w:szCs w:val="24"/>
              </w:rPr>
            </w:pPr>
            <w:r w:rsidRPr="00EA135E">
              <w:rPr>
                <w:rFonts w:ascii="Arial" w:hAnsi="Arial" w:cs="Arial"/>
                <w:sz w:val="24"/>
                <w:szCs w:val="24"/>
              </w:rPr>
              <w:t>Apresentação do projeto</w:t>
            </w:r>
          </w:p>
        </w:tc>
      </w:tr>
      <w:tr w:rsidR="009766DC" w:rsidRPr="00F44BE4" w:rsidTr="00F90600">
        <w:trPr>
          <w:trHeight w:val="139"/>
        </w:trPr>
        <w:tc>
          <w:tcPr>
            <w:tcW w:w="697" w:type="dxa"/>
          </w:tcPr>
          <w:p w:rsidR="009766DC" w:rsidRPr="00F44BE4" w:rsidRDefault="009766DC" w:rsidP="00F90600">
            <w:pPr>
              <w:pStyle w:val="Corpodetexto"/>
              <w:spacing w:before="120" w:after="120" w:line="160" w:lineRule="atLeast"/>
              <w:jc w:val="center"/>
              <w:rPr>
                <w:rFonts w:ascii="Arial" w:hAnsi="Arial" w:cs="Arial"/>
                <w:sz w:val="22"/>
                <w:szCs w:val="22"/>
              </w:rPr>
            </w:pPr>
            <w:r w:rsidRPr="00F44BE4">
              <w:rPr>
                <w:rFonts w:ascii="Arial" w:hAnsi="Arial" w:cs="Arial"/>
                <w:sz w:val="22"/>
                <w:szCs w:val="22"/>
              </w:rPr>
              <w:t>14</w:t>
            </w:r>
          </w:p>
        </w:tc>
        <w:tc>
          <w:tcPr>
            <w:tcW w:w="1488" w:type="dxa"/>
          </w:tcPr>
          <w:p w:rsidR="009766DC" w:rsidRPr="00F44BE4"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29.10</w:t>
            </w:r>
          </w:p>
        </w:tc>
        <w:tc>
          <w:tcPr>
            <w:tcW w:w="6961" w:type="dxa"/>
            <w:vAlign w:val="center"/>
          </w:tcPr>
          <w:p w:rsidR="009766DC" w:rsidRPr="00F44BE4" w:rsidRDefault="00EA135E" w:rsidP="00F90600">
            <w:pPr>
              <w:widowControl w:val="0"/>
              <w:spacing w:before="120" w:after="120"/>
              <w:rPr>
                <w:rFonts w:ascii="Arial" w:hAnsi="Arial" w:cs="Arial"/>
                <w:sz w:val="22"/>
                <w:szCs w:val="22"/>
              </w:rPr>
            </w:pPr>
            <w:r w:rsidRPr="00EA135E">
              <w:rPr>
                <w:rFonts w:ascii="Arial" w:hAnsi="Arial" w:cs="Arial"/>
                <w:sz w:val="24"/>
                <w:szCs w:val="24"/>
              </w:rPr>
              <w:t>Apresentação do projeto</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5</w:t>
            </w:r>
          </w:p>
        </w:tc>
        <w:tc>
          <w:tcPr>
            <w:tcW w:w="1488" w:type="dxa"/>
          </w:tcPr>
          <w:p w:rsidR="009766DC" w:rsidRPr="0084094F"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5.11</w:t>
            </w:r>
          </w:p>
        </w:tc>
        <w:tc>
          <w:tcPr>
            <w:tcW w:w="6961" w:type="dxa"/>
            <w:vAlign w:val="center"/>
          </w:tcPr>
          <w:p w:rsidR="009766DC" w:rsidRPr="009E78FA" w:rsidRDefault="00EA135E" w:rsidP="00F90600">
            <w:pPr>
              <w:widowControl w:val="0"/>
              <w:spacing w:before="120" w:after="120"/>
              <w:rPr>
                <w:rFonts w:ascii="Arial" w:hAnsi="Arial" w:cs="Arial"/>
                <w:sz w:val="22"/>
                <w:szCs w:val="22"/>
              </w:rPr>
            </w:pPr>
            <w:r>
              <w:rPr>
                <w:rFonts w:ascii="Arial" w:hAnsi="Arial" w:cs="Arial"/>
                <w:sz w:val="22"/>
                <w:szCs w:val="22"/>
              </w:rPr>
              <w:t>Desenvolvimento do projeto/pesquisa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6</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12.11</w:t>
            </w:r>
          </w:p>
        </w:tc>
        <w:tc>
          <w:tcPr>
            <w:tcW w:w="6961" w:type="dxa"/>
            <w:vAlign w:val="center"/>
          </w:tcPr>
          <w:p w:rsidR="009766DC" w:rsidRPr="006949BA" w:rsidRDefault="00EA135E" w:rsidP="00F90600">
            <w:pPr>
              <w:widowControl w:val="0"/>
              <w:rPr>
                <w:rFonts w:ascii="Arial" w:hAnsi="Arial" w:cs="Arial"/>
                <w:sz w:val="24"/>
                <w:szCs w:val="24"/>
              </w:rPr>
            </w:pPr>
            <w:r>
              <w:rPr>
                <w:rFonts w:ascii="Arial" w:hAnsi="Arial" w:cs="Arial"/>
                <w:sz w:val="22"/>
                <w:szCs w:val="22"/>
              </w:rPr>
              <w:t>Desenvolvimento do projeto</w:t>
            </w:r>
            <w:r>
              <w:rPr>
                <w:rFonts w:ascii="Arial" w:hAnsi="Arial" w:cs="Arial"/>
                <w:sz w:val="22"/>
                <w:szCs w:val="22"/>
              </w:rPr>
              <w:t>/pesquisa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7</w:t>
            </w:r>
          </w:p>
        </w:tc>
        <w:tc>
          <w:tcPr>
            <w:tcW w:w="1488" w:type="dxa"/>
          </w:tcPr>
          <w:p w:rsidR="009766DC" w:rsidRPr="009E78FA" w:rsidRDefault="00590587" w:rsidP="00F90600">
            <w:pPr>
              <w:pStyle w:val="Corpodetexto"/>
              <w:spacing w:before="120" w:after="120" w:line="160" w:lineRule="atLeast"/>
              <w:jc w:val="left"/>
              <w:rPr>
                <w:rFonts w:ascii="Arial" w:hAnsi="Arial" w:cs="Arial"/>
                <w:sz w:val="22"/>
                <w:szCs w:val="22"/>
              </w:rPr>
            </w:pPr>
            <w:r>
              <w:rPr>
                <w:rFonts w:ascii="Arial" w:hAnsi="Arial" w:cs="Arial"/>
                <w:sz w:val="22"/>
                <w:szCs w:val="22"/>
              </w:rPr>
              <w:t>19.11</w:t>
            </w:r>
          </w:p>
        </w:tc>
        <w:tc>
          <w:tcPr>
            <w:tcW w:w="6961" w:type="dxa"/>
            <w:vAlign w:val="center"/>
          </w:tcPr>
          <w:p w:rsidR="009766DC" w:rsidRPr="009E78FA" w:rsidRDefault="00EA135E" w:rsidP="00F90600">
            <w:pPr>
              <w:widowControl w:val="0"/>
              <w:spacing w:before="120" w:after="120"/>
              <w:rPr>
                <w:rFonts w:ascii="Arial" w:hAnsi="Arial" w:cs="Arial"/>
                <w:sz w:val="22"/>
                <w:szCs w:val="22"/>
              </w:rPr>
            </w:pPr>
            <w:r>
              <w:rPr>
                <w:rFonts w:ascii="Arial" w:hAnsi="Arial" w:cs="Arial"/>
                <w:sz w:val="22"/>
                <w:szCs w:val="22"/>
              </w:rPr>
              <w:t>Desenvolvimento do projeto</w:t>
            </w:r>
            <w:r>
              <w:rPr>
                <w:rFonts w:ascii="Arial" w:hAnsi="Arial" w:cs="Arial"/>
                <w:sz w:val="22"/>
                <w:szCs w:val="22"/>
              </w:rPr>
              <w:t>/pesquisa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8</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26.11</w:t>
            </w:r>
          </w:p>
        </w:tc>
        <w:tc>
          <w:tcPr>
            <w:tcW w:w="6961" w:type="dxa"/>
            <w:vAlign w:val="center"/>
          </w:tcPr>
          <w:p w:rsidR="009766DC" w:rsidRPr="009E78FA" w:rsidRDefault="00EA135E" w:rsidP="00F90600">
            <w:pPr>
              <w:pStyle w:val="Corpodetexto"/>
              <w:spacing w:before="120" w:after="120"/>
              <w:jc w:val="left"/>
              <w:rPr>
                <w:rFonts w:ascii="Arial" w:hAnsi="Arial" w:cs="Arial"/>
                <w:sz w:val="22"/>
                <w:szCs w:val="22"/>
              </w:rPr>
            </w:pPr>
            <w:r>
              <w:rPr>
                <w:rFonts w:ascii="Arial" w:hAnsi="Arial" w:cs="Arial"/>
                <w:sz w:val="22"/>
                <w:szCs w:val="22"/>
              </w:rPr>
              <w:t>Desenvolvimento do projeto</w:t>
            </w:r>
            <w:r>
              <w:rPr>
                <w:rFonts w:ascii="Arial" w:hAnsi="Arial" w:cs="Arial"/>
                <w:sz w:val="22"/>
                <w:szCs w:val="22"/>
              </w:rPr>
              <w:t>/pesquisa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sidRPr="009E78FA">
              <w:rPr>
                <w:rFonts w:ascii="Arial" w:hAnsi="Arial" w:cs="Arial"/>
                <w:sz w:val="22"/>
                <w:szCs w:val="22"/>
              </w:rPr>
              <w:t>1</w:t>
            </w:r>
            <w:r>
              <w:rPr>
                <w:rFonts w:ascii="Arial" w:hAnsi="Arial" w:cs="Arial"/>
                <w:sz w:val="22"/>
                <w:szCs w:val="22"/>
              </w:rPr>
              <w:t>9</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3.12</w:t>
            </w:r>
          </w:p>
        </w:tc>
        <w:tc>
          <w:tcPr>
            <w:tcW w:w="6961" w:type="dxa"/>
            <w:vAlign w:val="center"/>
          </w:tcPr>
          <w:p w:rsidR="009766DC" w:rsidRPr="009E78FA" w:rsidRDefault="00EA135E" w:rsidP="00F90600">
            <w:pPr>
              <w:pStyle w:val="Corpodetexto"/>
              <w:spacing w:before="120" w:after="120"/>
              <w:jc w:val="left"/>
              <w:rPr>
                <w:rFonts w:ascii="Arial" w:hAnsi="Arial" w:cs="Arial"/>
                <w:sz w:val="22"/>
                <w:szCs w:val="22"/>
              </w:rPr>
            </w:pPr>
            <w:r>
              <w:rPr>
                <w:rFonts w:ascii="Arial" w:hAnsi="Arial" w:cs="Arial"/>
                <w:sz w:val="22"/>
                <w:szCs w:val="22"/>
              </w:rPr>
              <w:t xml:space="preserve">Avaliação do semestre e </w:t>
            </w:r>
            <w:bookmarkStart w:id="0" w:name="_GoBack"/>
            <w:bookmarkEnd w:id="0"/>
            <w:r>
              <w:rPr>
                <w:rFonts w:ascii="Arial" w:hAnsi="Arial" w:cs="Arial"/>
                <w:sz w:val="22"/>
                <w:szCs w:val="22"/>
              </w:rPr>
              <w:t>Entrega da pesquisa</w:t>
            </w:r>
          </w:p>
        </w:tc>
      </w:tr>
      <w:tr w:rsidR="009766DC" w:rsidRPr="009E78FA" w:rsidTr="00F90600">
        <w:trPr>
          <w:trHeight w:val="139"/>
        </w:trPr>
        <w:tc>
          <w:tcPr>
            <w:tcW w:w="697" w:type="dxa"/>
          </w:tcPr>
          <w:p w:rsidR="009766DC" w:rsidRPr="009E78FA" w:rsidRDefault="009766DC" w:rsidP="00F90600">
            <w:pPr>
              <w:pStyle w:val="Corpodetexto"/>
              <w:spacing w:before="120" w:after="120" w:line="160" w:lineRule="atLeast"/>
              <w:jc w:val="center"/>
              <w:rPr>
                <w:rFonts w:ascii="Arial" w:hAnsi="Arial" w:cs="Arial"/>
                <w:sz w:val="22"/>
                <w:szCs w:val="22"/>
              </w:rPr>
            </w:pPr>
            <w:r>
              <w:rPr>
                <w:rFonts w:ascii="Arial" w:hAnsi="Arial" w:cs="Arial"/>
                <w:sz w:val="22"/>
                <w:szCs w:val="22"/>
              </w:rPr>
              <w:t>20</w:t>
            </w:r>
          </w:p>
        </w:tc>
        <w:tc>
          <w:tcPr>
            <w:tcW w:w="1488" w:type="dxa"/>
          </w:tcPr>
          <w:p w:rsidR="009766DC" w:rsidRPr="009E78FA" w:rsidRDefault="00590587" w:rsidP="00F90600">
            <w:pPr>
              <w:pStyle w:val="Corpodetexto"/>
              <w:spacing w:before="120" w:after="120" w:line="160" w:lineRule="atLeast"/>
              <w:rPr>
                <w:rFonts w:ascii="Arial" w:hAnsi="Arial" w:cs="Arial"/>
                <w:sz w:val="22"/>
                <w:szCs w:val="22"/>
              </w:rPr>
            </w:pPr>
            <w:r>
              <w:rPr>
                <w:rFonts w:ascii="Arial" w:hAnsi="Arial" w:cs="Arial"/>
                <w:sz w:val="22"/>
                <w:szCs w:val="22"/>
              </w:rPr>
              <w:t>10.12</w:t>
            </w:r>
          </w:p>
        </w:tc>
        <w:tc>
          <w:tcPr>
            <w:tcW w:w="6961" w:type="dxa"/>
            <w:vAlign w:val="center"/>
          </w:tcPr>
          <w:p w:rsidR="009766DC" w:rsidRPr="009E78FA" w:rsidRDefault="00EA135E" w:rsidP="00F90600">
            <w:pPr>
              <w:pStyle w:val="Corpodetexto"/>
              <w:spacing w:before="120" w:after="120"/>
              <w:jc w:val="left"/>
              <w:rPr>
                <w:rFonts w:ascii="Arial" w:hAnsi="Arial" w:cs="Arial"/>
                <w:sz w:val="22"/>
                <w:szCs w:val="22"/>
              </w:rPr>
            </w:pPr>
            <w:r>
              <w:rPr>
                <w:rFonts w:ascii="Arial" w:hAnsi="Arial" w:cs="Arial"/>
                <w:sz w:val="22"/>
                <w:szCs w:val="22"/>
              </w:rPr>
              <w:t>Reavaliação</w:t>
            </w:r>
          </w:p>
        </w:tc>
      </w:tr>
    </w:tbl>
    <w:p w:rsidR="00336D48" w:rsidRDefault="00336D48" w:rsidP="00336D48">
      <w:pPr>
        <w:widowControl w:val="0"/>
        <w:spacing w:line="160" w:lineRule="atLeast"/>
        <w:jc w:val="both"/>
        <w:rPr>
          <w:rFonts w:ascii="Arial" w:hAnsi="Arial" w:cs="Arial"/>
          <w:snapToGrid w:val="0"/>
          <w:sz w:val="22"/>
          <w:szCs w:val="22"/>
          <w:lang w:eastAsia="pt-BR"/>
        </w:rPr>
      </w:pPr>
      <w:r>
        <w:rPr>
          <w:rFonts w:ascii="Arial" w:hAnsi="Arial" w:cs="Arial"/>
          <w:snapToGrid w:val="0"/>
          <w:sz w:val="22"/>
          <w:szCs w:val="22"/>
          <w:lang w:eastAsia="pt-BR"/>
        </w:rPr>
        <w:t>O conteúdo previsto poderá sofrer pequenas alterações em função do andamento das aulas.</w:t>
      </w:r>
    </w:p>
    <w:p w:rsidR="00336D48" w:rsidRDefault="00336D48" w:rsidP="00336D48">
      <w:pPr>
        <w:widowControl w:val="0"/>
        <w:spacing w:line="160" w:lineRule="atLeast"/>
        <w:jc w:val="both"/>
        <w:rPr>
          <w:rFonts w:ascii="Arial" w:hAnsi="Arial" w:cs="Arial"/>
          <w:snapToGrid w:val="0"/>
          <w:sz w:val="22"/>
          <w:szCs w:val="22"/>
          <w:lang w:eastAsia="pt-BR"/>
        </w:rPr>
      </w:pPr>
    </w:p>
    <w:p w:rsidR="009766DC" w:rsidRDefault="009766DC" w:rsidP="00590587">
      <w:pPr>
        <w:rPr>
          <w:rFonts w:ascii="Arial" w:hAnsi="Arial" w:cs="Arial"/>
          <w:sz w:val="24"/>
          <w:szCs w:val="24"/>
        </w:rPr>
      </w:pPr>
    </w:p>
    <w:sectPr w:rsidR="009766DC"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43" w:rsidRDefault="005A5743" w:rsidP="00E6564C">
      <w:r>
        <w:separator/>
      </w:r>
    </w:p>
  </w:endnote>
  <w:endnote w:type="continuationSeparator" w:id="0">
    <w:p w:rsidR="005A5743" w:rsidRDefault="005A5743"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43" w:rsidRDefault="005A5743" w:rsidP="00E6564C">
      <w:r>
        <w:separator/>
      </w:r>
    </w:p>
  </w:footnote>
  <w:footnote w:type="continuationSeparator" w:id="0">
    <w:p w:rsidR="005A5743" w:rsidRDefault="005A5743"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1C"/>
    <w:rsid w:val="0000762B"/>
    <w:rsid w:val="00012106"/>
    <w:rsid w:val="000218DA"/>
    <w:rsid w:val="00036288"/>
    <w:rsid w:val="000461D5"/>
    <w:rsid w:val="000666ED"/>
    <w:rsid w:val="000727DC"/>
    <w:rsid w:val="0007283D"/>
    <w:rsid w:val="0009080F"/>
    <w:rsid w:val="00091406"/>
    <w:rsid w:val="000A5AEE"/>
    <w:rsid w:val="000B74C8"/>
    <w:rsid w:val="000D2B1A"/>
    <w:rsid w:val="000D3FDD"/>
    <w:rsid w:val="000F323D"/>
    <w:rsid w:val="000F6CD0"/>
    <w:rsid w:val="000F78EB"/>
    <w:rsid w:val="00102379"/>
    <w:rsid w:val="00136092"/>
    <w:rsid w:val="00140462"/>
    <w:rsid w:val="0015583D"/>
    <w:rsid w:val="00160596"/>
    <w:rsid w:val="0016260E"/>
    <w:rsid w:val="00172C31"/>
    <w:rsid w:val="00183EFE"/>
    <w:rsid w:val="00184F84"/>
    <w:rsid w:val="00191EA9"/>
    <w:rsid w:val="001B0BC9"/>
    <w:rsid w:val="001B24B7"/>
    <w:rsid w:val="001C6024"/>
    <w:rsid w:val="001D313F"/>
    <w:rsid w:val="001D3EE6"/>
    <w:rsid w:val="001D5C44"/>
    <w:rsid w:val="001F79C5"/>
    <w:rsid w:val="00200005"/>
    <w:rsid w:val="0020259D"/>
    <w:rsid w:val="00205CE5"/>
    <w:rsid w:val="00216BD9"/>
    <w:rsid w:val="002250EB"/>
    <w:rsid w:val="00227D35"/>
    <w:rsid w:val="00236C43"/>
    <w:rsid w:val="00245335"/>
    <w:rsid w:val="00254DD2"/>
    <w:rsid w:val="002568A8"/>
    <w:rsid w:val="002974FE"/>
    <w:rsid w:val="002A4D7D"/>
    <w:rsid w:val="002D792C"/>
    <w:rsid w:val="002E2A50"/>
    <w:rsid w:val="002F1703"/>
    <w:rsid w:val="002F7AB7"/>
    <w:rsid w:val="00300C0E"/>
    <w:rsid w:val="003040F0"/>
    <w:rsid w:val="00320BA4"/>
    <w:rsid w:val="00321B80"/>
    <w:rsid w:val="00333BA9"/>
    <w:rsid w:val="00336D48"/>
    <w:rsid w:val="00343C1C"/>
    <w:rsid w:val="00344C52"/>
    <w:rsid w:val="00346741"/>
    <w:rsid w:val="00346ECC"/>
    <w:rsid w:val="00354ADE"/>
    <w:rsid w:val="00356007"/>
    <w:rsid w:val="003568DA"/>
    <w:rsid w:val="00362C23"/>
    <w:rsid w:val="003724EE"/>
    <w:rsid w:val="00380BDF"/>
    <w:rsid w:val="00394574"/>
    <w:rsid w:val="003B208B"/>
    <w:rsid w:val="003C59C4"/>
    <w:rsid w:val="003D2D1E"/>
    <w:rsid w:val="003E6360"/>
    <w:rsid w:val="00404492"/>
    <w:rsid w:val="004160A4"/>
    <w:rsid w:val="004178BC"/>
    <w:rsid w:val="00417A7A"/>
    <w:rsid w:val="004345E5"/>
    <w:rsid w:val="00435825"/>
    <w:rsid w:val="00453947"/>
    <w:rsid w:val="00454E3E"/>
    <w:rsid w:val="0045563C"/>
    <w:rsid w:val="00462745"/>
    <w:rsid w:val="004667B2"/>
    <w:rsid w:val="00474A40"/>
    <w:rsid w:val="004750C9"/>
    <w:rsid w:val="0048145A"/>
    <w:rsid w:val="0049134D"/>
    <w:rsid w:val="00494F22"/>
    <w:rsid w:val="0049586A"/>
    <w:rsid w:val="004A1B2F"/>
    <w:rsid w:val="004A1F51"/>
    <w:rsid w:val="004A34F4"/>
    <w:rsid w:val="004D23BE"/>
    <w:rsid w:val="004F0182"/>
    <w:rsid w:val="004F76B7"/>
    <w:rsid w:val="0050085C"/>
    <w:rsid w:val="00502D53"/>
    <w:rsid w:val="00517CA0"/>
    <w:rsid w:val="005316E2"/>
    <w:rsid w:val="00534233"/>
    <w:rsid w:val="00545F43"/>
    <w:rsid w:val="00557353"/>
    <w:rsid w:val="005765D7"/>
    <w:rsid w:val="00581A3C"/>
    <w:rsid w:val="00590587"/>
    <w:rsid w:val="005A5743"/>
    <w:rsid w:val="005D580B"/>
    <w:rsid w:val="005E25BB"/>
    <w:rsid w:val="005F19D1"/>
    <w:rsid w:val="00602FB2"/>
    <w:rsid w:val="00604261"/>
    <w:rsid w:val="00607D05"/>
    <w:rsid w:val="00613DF0"/>
    <w:rsid w:val="006204BB"/>
    <w:rsid w:val="00635781"/>
    <w:rsid w:val="006370B1"/>
    <w:rsid w:val="00637FA3"/>
    <w:rsid w:val="00656BEE"/>
    <w:rsid w:val="00664DBE"/>
    <w:rsid w:val="00673E3D"/>
    <w:rsid w:val="00691D19"/>
    <w:rsid w:val="00692F84"/>
    <w:rsid w:val="00693EFC"/>
    <w:rsid w:val="006949BA"/>
    <w:rsid w:val="00695523"/>
    <w:rsid w:val="006B0490"/>
    <w:rsid w:val="006B24B7"/>
    <w:rsid w:val="006C3068"/>
    <w:rsid w:val="006D6A64"/>
    <w:rsid w:val="006E7AEA"/>
    <w:rsid w:val="00700888"/>
    <w:rsid w:val="007009C3"/>
    <w:rsid w:val="00710A01"/>
    <w:rsid w:val="007146DF"/>
    <w:rsid w:val="00723BC0"/>
    <w:rsid w:val="007330CB"/>
    <w:rsid w:val="0073397E"/>
    <w:rsid w:val="00734B15"/>
    <w:rsid w:val="007358B0"/>
    <w:rsid w:val="00735F7A"/>
    <w:rsid w:val="00742142"/>
    <w:rsid w:val="00742C45"/>
    <w:rsid w:val="0075668E"/>
    <w:rsid w:val="007709B3"/>
    <w:rsid w:val="00775F5D"/>
    <w:rsid w:val="0077668D"/>
    <w:rsid w:val="00790C2A"/>
    <w:rsid w:val="007936F2"/>
    <w:rsid w:val="007A4D01"/>
    <w:rsid w:val="007C6295"/>
    <w:rsid w:val="007D35FA"/>
    <w:rsid w:val="00802E48"/>
    <w:rsid w:val="00815FBF"/>
    <w:rsid w:val="008310E3"/>
    <w:rsid w:val="0083405B"/>
    <w:rsid w:val="0084094F"/>
    <w:rsid w:val="00842BAD"/>
    <w:rsid w:val="00846639"/>
    <w:rsid w:val="00861786"/>
    <w:rsid w:val="00862503"/>
    <w:rsid w:val="008F52A0"/>
    <w:rsid w:val="00910DC9"/>
    <w:rsid w:val="0091482B"/>
    <w:rsid w:val="00916093"/>
    <w:rsid w:val="0091730E"/>
    <w:rsid w:val="009333C9"/>
    <w:rsid w:val="009457DB"/>
    <w:rsid w:val="00945CEF"/>
    <w:rsid w:val="009474FD"/>
    <w:rsid w:val="0095441E"/>
    <w:rsid w:val="009766DC"/>
    <w:rsid w:val="0098258D"/>
    <w:rsid w:val="0098342E"/>
    <w:rsid w:val="00992368"/>
    <w:rsid w:val="0099277E"/>
    <w:rsid w:val="0099293F"/>
    <w:rsid w:val="009944C0"/>
    <w:rsid w:val="009A2F52"/>
    <w:rsid w:val="009C6D26"/>
    <w:rsid w:val="009D1E09"/>
    <w:rsid w:val="009D6CAE"/>
    <w:rsid w:val="009E5DBC"/>
    <w:rsid w:val="009E78FA"/>
    <w:rsid w:val="00A31E5C"/>
    <w:rsid w:val="00A33C9C"/>
    <w:rsid w:val="00A35915"/>
    <w:rsid w:val="00A374CA"/>
    <w:rsid w:val="00A64905"/>
    <w:rsid w:val="00A72E85"/>
    <w:rsid w:val="00A8773B"/>
    <w:rsid w:val="00A9625F"/>
    <w:rsid w:val="00AD57E5"/>
    <w:rsid w:val="00AE1885"/>
    <w:rsid w:val="00AF4B6E"/>
    <w:rsid w:val="00B0097E"/>
    <w:rsid w:val="00B00A5A"/>
    <w:rsid w:val="00B05471"/>
    <w:rsid w:val="00B211FF"/>
    <w:rsid w:val="00B21B1A"/>
    <w:rsid w:val="00B3193C"/>
    <w:rsid w:val="00B371BB"/>
    <w:rsid w:val="00B71019"/>
    <w:rsid w:val="00B7392C"/>
    <w:rsid w:val="00B8702E"/>
    <w:rsid w:val="00B87871"/>
    <w:rsid w:val="00BB2628"/>
    <w:rsid w:val="00BB45EC"/>
    <w:rsid w:val="00BB548B"/>
    <w:rsid w:val="00BC026D"/>
    <w:rsid w:val="00BC4F6E"/>
    <w:rsid w:val="00BF43B4"/>
    <w:rsid w:val="00C2036B"/>
    <w:rsid w:val="00C30429"/>
    <w:rsid w:val="00C311BC"/>
    <w:rsid w:val="00C363A7"/>
    <w:rsid w:val="00C413ED"/>
    <w:rsid w:val="00C45C93"/>
    <w:rsid w:val="00C5181B"/>
    <w:rsid w:val="00C53EF2"/>
    <w:rsid w:val="00C54169"/>
    <w:rsid w:val="00C55488"/>
    <w:rsid w:val="00C729C1"/>
    <w:rsid w:val="00C84297"/>
    <w:rsid w:val="00C913F1"/>
    <w:rsid w:val="00C94D89"/>
    <w:rsid w:val="00CA13DC"/>
    <w:rsid w:val="00CB0042"/>
    <w:rsid w:val="00CC1C09"/>
    <w:rsid w:val="00CD4D19"/>
    <w:rsid w:val="00CF37BE"/>
    <w:rsid w:val="00CF70E7"/>
    <w:rsid w:val="00D05D8D"/>
    <w:rsid w:val="00D07129"/>
    <w:rsid w:val="00D56B02"/>
    <w:rsid w:val="00D56E11"/>
    <w:rsid w:val="00D6062F"/>
    <w:rsid w:val="00D61336"/>
    <w:rsid w:val="00D61830"/>
    <w:rsid w:val="00D726DA"/>
    <w:rsid w:val="00D74A77"/>
    <w:rsid w:val="00D94E03"/>
    <w:rsid w:val="00DB0A45"/>
    <w:rsid w:val="00DB5A32"/>
    <w:rsid w:val="00DD46E8"/>
    <w:rsid w:val="00E0151C"/>
    <w:rsid w:val="00E358A0"/>
    <w:rsid w:val="00E6564C"/>
    <w:rsid w:val="00E83371"/>
    <w:rsid w:val="00EA135E"/>
    <w:rsid w:val="00EB0085"/>
    <w:rsid w:val="00EB1F23"/>
    <w:rsid w:val="00EB7ECD"/>
    <w:rsid w:val="00ED34DC"/>
    <w:rsid w:val="00EE055B"/>
    <w:rsid w:val="00EE5482"/>
    <w:rsid w:val="00EF67F3"/>
    <w:rsid w:val="00F03ACE"/>
    <w:rsid w:val="00F07DB4"/>
    <w:rsid w:val="00F42B82"/>
    <w:rsid w:val="00F44BE4"/>
    <w:rsid w:val="00F529AD"/>
    <w:rsid w:val="00F54AFB"/>
    <w:rsid w:val="00F61B1A"/>
    <w:rsid w:val="00F64AF6"/>
    <w:rsid w:val="00F84782"/>
    <w:rsid w:val="00F91F48"/>
    <w:rsid w:val="00FA14C1"/>
    <w:rsid w:val="00FB0286"/>
    <w:rsid w:val="00FE0A9F"/>
    <w:rsid w:val="00FE503C"/>
    <w:rsid w:val="00FE7806"/>
    <w:rsid w:val="00FF0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80EAB-3269-4561-90CE-53873E05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1B"/>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16B8-21CD-444E-B6D3-5DA9149F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1346</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Usuário do Windows</cp:lastModifiedBy>
  <cp:revision>4</cp:revision>
  <cp:lastPrinted>2015-08-12T17:49:00Z</cp:lastPrinted>
  <dcterms:created xsi:type="dcterms:W3CDTF">2019-08-04T23:35:00Z</dcterms:created>
  <dcterms:modified xsi:type="dcterms:W3CDTF">2019-08-04T23:54:00Z</dcterms:modified>
</cp:coreProperties>
</file>