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6D08D" w14:textId="77777777" w:rsidR="00F03ACE" w:rsidRDefault="00F03ACE" w:rsidP="00FD3FF4">
      <w:pPr>
        <w:rPr>
          <w:rFonts w:ascii="Arial" w:hAnsi="Arial" w:cs="Arial"/>
          <w:sz w:val="24"/>
          <w:szCs w:val="24"/>
        </w:rPr>
      </w:pPr>
    </w:p>
    <w:p w14:paraId="09EB6D3E" w14:textId="77777777" w:rsidR="003724EE" w:rsidRPr="000F78EB" w:rsidRDefault="00DA49A1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FDE40B" wp14:editId="4022699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10795" t="13970" r="762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43A6F" w14:textId="77777777" w:rsidR="002E2A50" w:rsidRPr="00815FBF" w:rsidRDefault="00DA49A1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054A4892" wp14:editId="0DCEC18A">
                                  <wp:extent cx="2360930" cy="591820"/>
                                  <wp:effectExtent l="0" t="0" r="127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0930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A27177" w14:textId="77777777"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10E7C477" w14:textId="77777777"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2668C1BA" w14:textId="77777777"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1BDCD4C3" w14:textId="77777777"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DE4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    <v:textbox>
                  <w:txbxContent>
                    <w:p w14:paraId="08E43A6F" w14:textId="77777777" w:rsidR="002E2A50" w:rsidRPr="00815FBF" w:rsidRDefault="00DA49A1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054A4892" wp14:editId="0DCEC18A">
                            <wp:extent cx="2360930" cy="591820"/>
                            <wp:effectExtent l="0" t="0" r="127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0930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A27177" w14:textId="77777777"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10E7C477" w14:textId="77777777"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2668C1BA" w14:textId="77777777"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1BDCD4C3" w14:textId="77777777" w:rsidR="002E2A50" w:rsidRDefault="002E2A50"/>
                  </w:txbxContent>
                </v:textbox>
              </v:shape>
            </w:pict>
          </mc:Fallback>
        </mc:AlternateContent>
      </w:r>
    </w:p>
    <w:p w14:paraId="27CAA9F5" w14:textId="77777777" w:rsidR="00F03ACE" w:rsidRDefault="00F03ACE" w:rsidP="00F03ACE">
      <w:pPr>
        <w:rPr>
          <w:rFonts w:ascii="Arial" w:hAnsi="Arial" w:cs="Arial"/>
          <w:sz w:val="24"/>
          <w:szCs w:val="24"/>
        </w:rPr>
      </w:pPr>
    </w:p>
    <w:p w14:paraId="24E6EBF4" w14:textId="77777777" w:rsidR="00F03ACE" w:rsidRDefault="00F03ACE" w:rsidP="00F03ACE">
      <w:pPr>
        <w:rPr>
          <w:rFonts w:ascii="Arial" w:hAnsi="Arial" w:cs="Arial"/>
          <w:sz w:val="24"/>
          <w:szCs w:val="24"/>
        </w:rPr>
      </w:pPr>
    </w:p>
    <w:p w14:paraId="49F6C236" w14:textId="77777777"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1A8571E7" w14:textId="77777777"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0C6F6E0F" w14:textId="77777777"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29DDDF56" w14:textId="77777777"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3FCDAE53" w14:textId="77777777" w:rsidR="002E2A50" w:rsidRPr="009B133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1451C7">
        <w:rPr>
          <w:rFonts w:ascii="Arial" w:hAnsi="Arial" w:cs="Arial"/>
          <w:b/>
          <w:snapToGrid w:val="0"/>
          <w:lang w:val="x-none" w:eastAsia="pt-BR"/>
        </w:rPr>
        <w:t xml:space="preserve">Curso: </w:t>
      </w:r>
      <w:r w:rsidR="009B1330" w:rsidRPr="009B1330">
        <w:rPr>
          <w:rFonts w:ascii="Arial" w:hAnsi="Arial" w:cs="Arial"/>
          <w:snapToGrid w:val="0"/>
          <w:lang w:eastAsia="pt-BR"/>
        </w:rPr>
        <w:t>Engenharia Mecânica</w:t>
      </w:r>
    </w:p>
    <w:p w14:paraId="50A575F3" w14:textId="4368D629" w:rsidR="002E2A50" w:rsidRPr="009B1330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sz w:val="20"/>
          <w:szCs w:val="20"/>
          <w:lang w:eastAsia="pt-BR"/>
        </w:rPr>
      </w:pPr>
      <w:r w:rsidRPr="009B1330">
        <w:rPr>
          <w:rFonts w:ascii="Arial" w:hAnsi="Arial" w:cs="Arial"/>
          <w:b/>
          <w:snapToGrid w:val="0"/>
          <w:sz w:val="20"/>
          <w:szCs w:val="20"/>
          <w:lang w:eastAsia="pt-BR"/>
        </w:rPr>
        <w:t xml:space="preserve">Disciplina: </w:t>
      </w:r>
      <w:r w:rsidR="00E728C0" w:rsidRPr="00E728C0">
        <w:rPr>
          <w:rFonts w:ascii="Arial" w:hAnsi="Arial" w:cs="Arial"/>
          <w:sz w:val="20"/>
          <w:szCs w:val="20"/>
          <w:lang w:val="pt-BR" w:eastAsia="pt-BR"/>
        </w:rPr>
        <w:t>Máquinas de Fluxo</w:t>
      </w:r>
    </w:p>
    <w:p w14:paraId="76AAD646" w14:textId="77777777" w:rsidR="002E2A50" w:rsidRPr="009B1330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sz w:val="20"/>
          <w:szCs w:val="20"/>
          <w:lang w:val="pt-BR" w:eastAsia="pt-BR"/>
        </w:rPr>
      </w:pPr>
      <w:r w:rsidRPr="009B1330">
        <w:rPr>
          <w:rFonts w:ascii="Arial" w:hAnsi="Arial" w:cs="Arial"/>
          <w:b/>
          <w:snapToGrid w:val="0"/>
          <w:sz w:val="20"/>
          <w:szCs w:val="20"/>
          <w:lang w:eastAsia="pt-BR"/>
        </w:rPr>
        <w:t>Turma:</w:t>
      </w:r>
      <w:r w:rsidR="009B1330" w:rsidRPr="009B1330">
        <w:rPr>
          <w:rFonts w:ascii="Arial" w:hAnsi="Arial" w:cs="Arial"/>
          <w:b/>
          <w:snapToGrid w:val="0"/>
          <w:sz w:val="20"/>
          <w:szCs w:val="20"/>
          <w:lang w:val="pt-BR" w:eastAsia="pt-BR"/>
        </w:rPr>
        <w:t xml:space="preserve"> </w:t>
      </w:r>
      <w:r w:rsidR="009B1330" w:rsidRPr="001451C7">
        <w:rPr>
          <w:rFonts w:ascii="Arial" w:hAnsi="Arial" w:cs="Arial"/>
          <w:snapToGrid w:val="0"/>
          <w:sz w:val="20"/>
          <w:szCs w:val="20"/>
          <w:lang w:val="pt-BR" w:eastAsia="pt-BR"/>
        </w:rPr>
        <w:t>6E</w:t>
      </w:r>
    </w:p>
    <w:p w14:paraId="12EB23F5" w14:textId="40BB453D" w:rsidR="002E2A50" w:rsidRPr="009B1330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sz w:val="20"/>
          <w:szCs w:val="20"/>
          <w:lang w:val="pt-BR" w:eastAsia="pt-BR"/>
        </w:rPr>
      </w:pPr>
      <w:r w:rsidRPr="009B1330">
        <w:rPr>
          <w:rFonts w:ascii="Arial" w:hAnsi="Arial" w:cs="Arial"/>
          <w:b/>
          <w:snapToGrid w:val="0"/>
          <w:sz w:val="20"/>
          <w:szCs w:val="20"/>
          <w:lang w:eastAsia="pt-BR"/>
        </w:rPr>
        <w:t>Professor(a):</w:t>
      </w:r>
      <w:r w:rsidR="009B1330" w:rsidRPr="009B1330">
        <w:rPr>
          <w:rFonts w:ascii="Arial" w:hAnsi="Arial" w:cs="Arial"/>
          <w:b/>
          <w:snapToGrid w:val="0"/>
          <w:sz w:val="20"/>
          <w:szCs w:val="20"/>
          <w:lang w:val="pt-BR" w:eastAsia="pt-BR"/>
        </w:rPr>
        <w:t xml:space="preserve"> </w:t>
      </w:r>
      <w:r w:rsidR="00E728C0">
        <w:rPr>
          <w:rFonts w:ascii="Arial" w:hAnsi="Arial" w:cs="Arial"/>
          <w:sz w:val="20"/>
          <w:szCs w:val="20"/>
          <w:lang w:val="pt-BR" w:eastAsia="pt-BR"/>
        </w:rPr>
        <w:t>Vanessa Moura de Souza</w:t>
      </w:r>
    </w:p>
    <w:p w14:paraId="61CF3077" w14:textId="77777777" w:rsidR="002E2A50" w:rsidRPr="009B133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1451C7">
        <w:rPr>
          <w:rFonts w:ascii="Arial" w:hAnsi="Arial" w:cs="Arial"/>
          <w:b/>
          <w:snapToGrid w:val="0"/>
          <w:lang w:val="x-none" w:eastAsia="pt-BR"/>
        </w:rPr>
        <w:t>Carga horária total:</w:t>
      </w:r>
      <w:r w:rsidRPr="009B1330">
        <w:rPr>
          <w:rFonts w:ascii="Arial" w:hAnsi="Arial" w:cs="Arial"/>
          <w:snapToGrid w:val="0"/>
          <w:lang w:eastAsia="pt-BR"/>
        </w:rPr>
        <w:t xml:space="preserve"> </w:t>
      </w:r>
      <w:r w:rsidR="009B1330" w:rsidRPr="009B1330">
        <w:rPr>
          <w:rFonts w:ascii="Arial" w:hAnsi="Arial" w:cs="Arial"/>
          <w:snapToGrid w:val="0"/>
          <w:lang w:eastAsia="pt-BR"/>
        </w:rPr>
        <w:t>30h</w:t>
      </w:r>
    </w:p>
    <w:p w14:paraId="6483237D" w14:textId="77777777" w:rsidR="005E3EC5" w:rsidRPr="009B133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1451C7">
        <w:rPr>
          <w:rFonts w:ascii="Arial" w:hAnsi="Arial" w:cs="Arial"/>
          <w:b/>
          <w:snapToGrid w:val="0"/>
          <w:lang w:val="x-none" w:eastAsia="pt-BR"/>
        </w:rPr>
        <w:t>Ano/semestre:</w:t>
      </w:r>
      <w:r w:rsidRPr="009B1330">
        <w:rPr>
          <w:rFonts w:ascii="Arial" w:hAnsi="Arial" w:cs="Arial"/>
          <w:snapToGrid w:val="0"/>
          <w:lang w:eastAsia="pt-BR"/>
        </w:rPr>
        <w:t xml:space="preserve"> </w:t>
      </w:r>
      <w:r w:rsidR="009B1330" w:rsidRPr="009B1330">
        <w:rPr>
          <w:rFonts w:ascii="Arial" w:hAnsi="Arial" w:cs="Arial"/>
          <w:snapToGrid w:val="0"/>
          <w:lang w:eastAsia="pt-BR"/>
        </w:rPr>
        <w:t>6º</w:t>
      </w:r>
    </w:p>
    <w:p w14:paraId="15F55F95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736F62E9" w14:textId="77777777">
        <w:tc>
          <w:tcPr>
            <w:tcW w:w="9041" w:type="dxa"/>
          </w:tcPr>
          <w:p w14:paraId="2EC3326C" w14:textId="154F8B2B" w:rsidR="00E728C0" w:rsidRPr="00E728C0" w:rsidRDefault="002E2A50" w:rsidP="00E728C0">
            <w:pPr>
              <w:jc w:val="both"/>
              <w:rPr>
                <w:rFonts w:ascii="Arial" w:hAnsi="Arial" w:cs="Arial"/>
                <w:lang w:val="x-none"/>
              </w:rPr>
            </w:pPr>
            <w:r w:rsidRPr="009B1330">
              <w:rPr>
                <w:rFonts w:ascii="Arial" w:hAnsi="Arial" w:cs="Arial"/>
                <w:b/>
              </w:rPr>
              <w:t>1.EMENTA:</w:t>
            </w:r>
            <w:r w:rsidR="009B1330" w:rsidRPr="009B1330">
              <w:rPr>
                <w:rFonts w:ascii="Arial" w:hAnsi="Arial" w:cs="Arial"/>
                <w:b/>
              </w:rPr>
              <w:t xml:space="preserve"> </w:t>
            </w:r>
            <w:r w:rsidR="00E728C0" w:rsidRPr="00E728C0">
              <w:rPr>
                <w:rFonts w:ascii="Arial" w:hAnsi="Arial" w:cs="Arial"/>
                <w:lang w:val="x-none"/>
              </w:rPr>
              <w:t>Definição e classificação de máquinas de fluxo.</w:t>
            </w:r>
            <w:r w:rsidR="00E728C0">
              <w:rPr>
                <w:rFonts w:ascii="Arial" w:hAnsi="Arial" w:cs="Arial"/>
              </w:rPr>
              <w:t xml:space="preserve"> </w:t>
            </w:r>
            <w:r w:rsidR="00E728C0" w:rsidRPr="00E728C0">
              <w:rPr>
                <w:rFonts w:ascii="Arial" w:hAnsi="Arial" w:cs="Arial"/>
                <w:lang w:val="x-none"/>
              </w:rPr>
              <w:t>Sistema construtivo. Análise de Turbomáquinas. Equação de Euler para Turbomáquinas. Curvas teóricas e reais para funcionamento de máquinas de fluxo. Bombas e sua classificação. Seleção e instalação de bombas. Projeto de bombas. Válvulas. Cavitação e Golpe de Aríete.</w:t>
            </w:r>
            <w:r w:rsidR="00E728C0">
              <w:rPr>
                <w:rFonts w:ascii="Arial" w:hAnsi="Arial" w:cs="Arial"/>
              </w:rPr>
              <w:t xml:space="preserve"> </w:t>
            </w:r>
            <w:r w:rsidR="00E728C0" w:rsidRPr="00E728C0">
              <w:rPr>
                <w:rFonts w:ascii="Arial" w:hAnsi="Arial" w:cs="Arial"/>
                <w:lang w:val="x-none"/>
              </w:rPr>
              <w:t xml:space="preserve">Turbinas hidráulicas. Compressores e Ventiladores. </w:t>
            </w:r>
          </w:p>
          <w:p w14:paraId="0160A38F" w14:textId="35483919" w:rsidR="002E2A50" w:rsidRPr="009B1330" w:rsidRDefault="002E2A50" w:rsidP="00A00566">
            <w:pPr>
              <w:pStyle w:val="Cabealho"/>
              <w:rPr>
                <w:rFonts w:ascii="Arial" w:hAnsi="Arial" w:cs="Arial"/>
                <w:b/>
              </w:rPr>
            </w:pPr>
          </w:p>
        </w:tc>
      </w:tr>
    </w:tbl>
    <w:p w14:paraId="13328D2B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61BCA633" w14:textId="77777777">
        <w:tc>
          <w:tcPr>
            <w:tcW w:w="9041" w:type="dxa"/>
          </w:tcPr>
          <w:p w14:paraId="155E67B1" w14:textId="660ACB72" w:rsidR="002E2A50" w:rsidRPr="00E728C0" w:rsidRDefault="002E2A50" w:rsidP="00A00566">
            <w:pPr>
              <w:pStyle w:val="Cabealho"/>
              <w:rPr>
                <w:rFonts w:ascii="Arial" w:hAnsi="Arial" w:cs="Arial"/>
                <w:b/>
                <w:lang w:val="pt-BR"/>
              </w:rPr>
            </w:pPr>
            <w:r w:rsidRPr="009B1330">
              <w:rPr>
                <w:rFonts w:ascii="Arial" w:hAnsi="Arial" w:cs="Arial"/>
                <w:b/>
              </w:rPr>
              <w:t>2.OBJETIVOS:</w:t>
            </w:r>
            <w:r w:rsidR="009B1330" w:rsidRPr="009B1330">
              <w:rPr>
                <w:rFonts w:ascii="Arial" w:hAnsi="Arial" w:cs="Arial"/>
                <w:b/>
              </w:rPr>
              <w:t xml:space="preserve"> </w:t>
            </w:r>
            <w:r w:rsidR="00A00566">
              <w:rPr>
                <w:rFonts w:ascii="Arial" w:hAnsi="Arial" w:cs="Arial"/>
                <w:lang w:val="pt-BR"/>
              </w:rPr>
              <w:t>C</w:t>
            </w:r>
            <w:r w:rsidR="00A00566" w:rsidRPr="00C8130E">
              <w:rPr>
                <w:rFonts w:ascii="Arial" w:hAnsi="Arial" w:cs="Arial"/>
              </w:rPr>
              <w:t xml:space="preserve">onhecer, identificar, controlar e realizar estudos relativos </w:t>
            </w:r>
            <w:r w:rsidR="00E728C0">
              <w:rPr>
                <w:rFonts w:ascii="Arial" w:hAnsi="Arial" w:cs="Arial"/>
                <w:lang w:val="pt-BR"/>
              </w:rPr>
              <w:t xml:space="preserve">a máquinas de fluxo: turbomáquinas, bombas, válvulas e turbinas. </w:t>
            </w:r>
            <w:r w:rsidR="00D259D7">
              <w:rPr>
                <w:rFonts w:ascii="Arial" w:hAnsi="Arial" w:cs="Arial"/>
                <w:lang w:val="pt-BR"/>
              </w:rPr>
              <w:t>Realizar p</w:t>
            </w:r>
            <w:r w:rsidR="00E728C0">
              <w:rPr>
                <w:rFonts w:ascii="Arial" w:hAnsi="Arial" w:cs="Arial"/>
                <w:lang w:val="pt-BR"/>
              </w:rPr>
              <w:t>rojetos, seleção e análise de máquinas.</w:t>
            </w:r>
          </w:p>
        </w:tc>
      </w:tr>
    </w:tbl>
    <w:p w14:paraId="1D40D583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67DF0DC4" w14:textId="77777777">
        <w:tc>
          <w:tcPr>
            <w:tcW w:w="9041" w:type="dxa"/>
          </w:tcPr>
          <w:p w14:paraId="5B4BB40B" w14:textId="77777777" w:rsidR="002E2A50" w:rsidRDefault="002E2A50" w:rsidP="001451C7">
            <w:pPr>
              <w:widowControl w:val="0"/>
              <w:spacing w:line="160" w:lineRule="atLeast"/>
              <w:rPr>
                <w:rFonts w:ascii="Arial" w:hAnsi="Arial" w:cs="Arial"/>
                <w:b/>
              </w:rPr>
            </w:pPr>
            <w:r w:rsidRPr="009B1330">
              <w:rPr>
                <w:rFonts w:ascii="Arial" w:hAnsi="Arial" w:cs="Arial"/>
                <w:b/>
              </w:rPr>
              <w:t>3. CONTEÚDOS PROGRAMÁTICOS:</w:t>
            </w:r>
          </w:p>
          <w:p w14:paraId="0246DF58" w14:textId="77777777" w:rsidR="00B41C84" w:rsidRPr="009B1330" w:rsidRDefault="00B41C84" w:rsidP="001451C7">
            <w:pPr>
              <w:widowControl w:val="0"/>
              <w:spacing w:line="160" w:lineRule="atLeast"/>
              <w:rPr>
                <w:rFonts w:ascii="Arial" w:hAnsi="Arial" w:cs="Arial"/>
                <w:b/>
              </w:rPr>
            </w:pPr>
          </w:p>
          <w:p w14:paraId="70B8C64F" w14:textId="77777777" w:rsidR="00427E4B" w:rsidRDefault="003C2863" w:rsidP="003C2863">
            <w:pPr>
              <w:rPr>
                <w:rFonts w:ascii="Arial" w:hAnsi="Arial" w:cs="Arial"/>
                <w:szCs w:val="24"/>
              </w:rPr>
            </w:pPr>
            <w:r w:rsidRPr="003C2863">
              <w:rPr>
                <w:rFonts w:ascii="Arial" w:hAnsi="Arial" w:cs="Arial"/>
                <w:szCs w:val="24"/>
              </w:rPr>
              <w:t xml:space="preserve">UNIDADE I – Introdução </w:t>
            </w:r>
          </w:p>
          <w:p w14:paraId="47910B38" w14:textId="77777777" w:rsidR="00427E4B" w:rsidRDefault="003C2863" w:rsidP="003C2863">
            <w:pPr>
              <w:rPr>
                <w:rFonts w:ascii="Arial" w:hAnsi="Arial" w:cs="Arial"/>
                <w:szCs w:val="24"/>
              </w:rPr>
            </w:pPr>
            <w:r w:rsidRPr="003C2863">
              <w:rPr>
                <w:rFonts w:ascii="Arial" w:hAnsi="Arial" w:cs="Arial"/>
                <w:szCs w:val="24"/>
              </w:rPr>
              <w:t xml:space="preserve">1.1 Definição de Máquina de Fluxo </w:t>
            </w:r>
          </w:p>
          <w:p w14:paraId="15E2F006" w14:textId="77777777" w:rsidR="00427E4B" w:rsidRDefault="003C2863" w:rsidP="003C2863">
            <w:pPr>
              <w:rPr>
                <w:rFonts w:ascii="Arial" w:hAnsi="Arial" w:cs="Arial"/>
                <w:szCs w:val="24"/>
              </w:rPr>
            </w:pPr>
            <w:r w:rsidRPr="003C2863">
              <w:rPr>
                <w:rFonts w:ascii="Arial" w:hAnsi="Arial" w:cs="Arial"/>
                <w:szCs w:val="24"/>
              </w:rPr>
              <w:t xml:space="preserve">1.2 Classificação das Máquinas de Fluxo </w:t>
            </w:r>
          </w:p>
          <w:p w14:paraId="3DD4C795" w14:textId="77777777" w:rsidR="00427E4B" w:rsidRDefault="003C2863" w:rsidP="003C2863">
            <w:pPr>
              <w:rPr>
                <w:rFonts w:ascii="Arial" w:hAnsi="Arial" w:cs="Arial"/>
                <w:szCs w:val="24"/>
              </w:rPr>
            </w:pPr>
            <w:r w:rsidRPr="003C2863">
              <w:rPr>
                <w:rFonts w:ascii="Arial" w:hAnsi="Arial" w:cs="Arial"/>
                <w:szCs w:val="24"/>
              </w:rPr>
              <w:t xml:space="preserve">1.3 Campo de Aplicação das Máquinas de Fluxo </w:t>
            </w:r>
          </w:p>
          <w:p w14:paraId="4CD905CC" w14:textId="77777777" w:rsidR="00427E4B" w:rsidRDefault="003C2863" w:rsidP="003C2863">
            <w:pPr>
              <w:rPr>
                <w:rFonts w:ascii="Arial" w:hAnsi="Arial" w:cs="Arial"/>
                <w:szCs w:val="24"/>
              </w:rPr>
            </w:pPr>
            <w:r w:rsidRPr="003C2863">
              <w:rPr>
                <w:rFonts w:ascii="Arial" w:hAnsi="Arial" w:cs="Arial"/>
                <w:szCs w:val="24"/>
              </w:rPr>
              <w:t xml:space="preserve">1.4 Elementos construtivos das Máquinas de Fluxo </w:t>
            </w:r>
          </w:p>
          <w:p w14:paraId="6D7F54BE" w14:textId="26F98110" w:rsidR="003C2863" w:rsidRPr="003C2863" w:rsidRDefault="003C2863" w:rsidP="003C2863">
            <w:pPr>
              <w:rPr>
                <w:rFonts w:ascii="Arial" w:hAnsi="Arial" w:cs="Arial"/>
                <w:szCs w:val="24"/>
              </w:rPr>
            </w:pPr>
            <w:r w:rsidRPr="003C2863">
              <w:rPr>
                <w:rFonts w:ascii="Arial" w:hAnsi="Arial" w:cs="Arial"/>
                <w:szCs w:val="24"/>
              </w:rPr>
              <w:t xml:space="preserve">1.5 Modos de Instalação e Operação </w:t>
            </w:r>
          </w:p>
          <w:p w14:paraId="38282E58" w14:textId="77777777" w:rsidR="00B41C84" w:rsidRDefault="00B41C84" w:rsidP="003C2863">
            <w:pPr>
              <w:pStyle w:val="Corpodetexto"/>
              <w:rPr>
                <w:rFonts w:ascii="Arial" w:hAnsi="Arial" w:cs="Arial"/>
                <w:szCs w:val="24"/>
                <w:lang w:val="pt-BR"/>
              </w:rPr>
            </w:pPr>
          </w:p>
          <w:p w14:paraId="21BC8986" w14:textId="77777777" w:rsidR="00427E4B" w:rsidRDefault="00427E4B" w:rsidP="00427E4B">
            <w:pPr>
              <w:rPr>
                <w:rFonts w:ascii="Arial" w:hAnsi="Arial" w:cs="Arial"/>
                <w:szCs w:val="24"/>
              </w:rPr>
            </w:pPr>
            <w:r w:rsidRPr="00427E4B">
              <w:rPr>
                <w:rFonts w:ascii="Arial" w:hAnsi="Arial" w:cs="Arial"/>
                <w:szCs w:val="24"/>
              </w:rPr>
              <w:t xml:space="preserve">UNIDADE II – Análise de Turbomáquinas </w:t>
            </w:r>
          </w:p>
          <w:p w14:paraId="38AA0B46" w14:textId="77777777" w:rsidR="00427E4B" w:rsidRDefault="00427E4B" w:rsidP="00427E4B">
            <w:pPr>
              <w:rPr>
                <w:rFonts w:ascii="Arial" w:hAnsi="Arial" w:cs="Arial"/>
                <w:szCs w:val="24"/>
              </w:rPr>
            </w:pPr>
            <w:r w:rsidRPr="00427E4B">
              <w:rPr>
                <w:rFonts w:ascii="Arial" w:hAnsi="Arial" w:cs="Arial"/>
                <w:szCs w:val="24"/>
              </w:rPr>
              <w:t xml:space="preserve">2.1 Equação de Euler para Turbomáquinas </w:t>
            </w:r>
          </w:p>
          <w:p w14:paraId="246E3A24" w14:textId="77777777" w:rsidR="00427E4B" w:rsidRDefault="00427E4B" w:rsidP="00427E4B">
            <w:pPr>
              <w:rPr>
                <w:rFonts w:ascii="Arial" w:hAnsi="Arial" w:cs="Arial"/>
                <w:szCs w:val="24"/>
              </w:rPr>
            </w:pPr>
            <w:r w:rsidRPr="00427E4B">
              <w:rPr>
                <w:rFonts w:ascii="Arial" w:hAnsi="Arial" w:cs="Arial"/>
                <w:szCs w:val="24"/>
              </w:rPr>
              <w:t xml:space="preserve">2.2 Diagramas de Velocidade </w:t>
            </w:r>
          </w:p>
          <w:p w14:paraId="6237D488" w14:textId="77777777" w:rsidR="00427E4B" w:rsidRDefault="00427E4B" w:rsidP="00427E4B">
            <w:pPr>
              <w:rPr>
                <w:rFonts w:ascii="Arial" w:hAnsi="Arial" w:cs="Arial"/>
                <w:szCs w:val="24"/>
              </w:rPr>
            </w:pPr>
            <w:r w:rsidRPr="00427E4B">
              <w:rPr>
                <w:rFonts w:ascii="Arial" w:hAnsi="Arial" w:cs="Arial"/>
                <w:szCs w:val="24"/>
              </w:rPr>
              <w:t>2.3 Curvas Teóricas e Reais para Funcionamento de Turbomáquinas</w:t>
            </w:r>
          </w:p>
          <w:p w14:paraId="68944AEA" w14:textId="77777777" w:rsidR="00427E4B" w:rsidRDefault="00427E4B" w:rsidP="00427E4B">
            <w:pPr>
              <w:rPr>
                <w:rFonts w:ascii="Arial" w:hAnsi="Arial" w:cs="Arial"/>
                <w:szCs w:val="24"/>
              </w:rPr>
            </w:pPr>
          </w:p>
          <w:p w14:paraId="370D68AF" w14:textId="77777777" w:rsidR="00427E4B" w:rsidRDefault="00427E4B" w:rsidP="00427E4B">
            <w:pPr>
              <w:rPr>
                <w:rFonts w:ascii="Arial" w:hAnsi="Arial" w:cs="Arial"/>
                <w:szCs w:val="24"/>
              </w:rPr>
            </w:pPr>
            <w:r w:rsidRPr="00427E4B">
              <w:rPr>
                <w:rFonts w:ascii="Arial" w:hAnsi="Arial" w:cs="Arial"/>
                <w:szCs w:val="24"/>
              </w:rPr>
              <w:t xml:space="preserve">UNIDADE III – Bombas Hidráulicas          </w:t>
            </w:r>
          </w:p>
          <w:p w14:paraId="7C72230C" w14:textId="77777777" w:rsidR="00427E4B" w:rsidRDefault="00427E4B" w:rsidP="00427E4B">
            <w:pPr>
              <w:rPr>
                <w:rFonts w:ascii="Arial" w:hAnsi="Arial" w:cs="Arial"/>
                <w:szCs w:val="24"/>
              </w:rPr>
            </w:pPr>
            <w:r w:rsidRPr="00427E4B">
              <w:rPr>
                <w:rFonts w:ascii="Arial" w:hAnsi="Arial" w:cs="Arial"/>
                <w:szCs w:val="24"/>
              </w:rPr>
              <w:t xml:space="preserve">3.1 Classificação e Descrição das Bombas                    </w:t>
            </w:r>
          </w:p>
          <w:p w14:paraId="378FA506" w14:textId="77777777" w:rsidR="00427E4B" w:rsidRDefault="00427E4B" w:rsidP="00427E4B">
            <w:pPr>
              <w:rPr>
                <w:rFonts w:ascii="Arial" w:hAnsi="Arial" w:cs="Arial"/>
                <w:szCs w:val="24"/>
              </w:rPr>
            </w:pPr>
            <w:r w:rsidRPr="00427E4B">
              <w:rPr>
                <w:rFonts w:ascii="Arial" w:hAnsi="Arial" w:cs="Arial"/>
                <w:szCs w:val="24"/>
              </w:rPr>
              <w:t xml:space="preserve">3.2 Modos de Considerar a Energia Cedida ao Líquido          </w:t>
            </w:r>
          </w:p>
          <w:p w14:paraId="41A23EC3" w14:textId="77777777" w:rsidR="00427E4B" w:rsidRDefault="00427E4B" w:rsidP="00427E4B">
            <w:pPr>
              <w:rPr>
                <w:rFonts w:ascii="Arial" w:hAnsi="Arial" w:cs="Arial"/>
                <w:szCs w:val="24"/>
              </w:rPr>
            </w:pPr>
            <w:r w:rsidRPr="00427E4B">
              <w:rPr>
                <w:rFonts w:ascii="Arial" w:hAnsi="Arial" w:cs="Arial"/>
                <w:szCs w:val="24"/>
              </w:rPr>
              <w:t xml:space="preserve">3.3 Alturas de Elevação                    </w:t>
            </w:r>
          </w:p>
          <w:p w14:paraId="409904D3" w14:textId="495AF628" w:rsidR="00427E4B" w:rsidRDefault="00427E4B" w:rsidP="00427E4B">
            <w:pPr>
              <w:rPr>
                <w:rFonts w:ascii="Arial" w:hAnsi="Arial" w:cs="Arial"/>
                <w:szCs w:val="24"/>
              </w:rPr>
            </w:pPr>
            <w:r w:rsidRPr="00427E4B">
              <w:rPr>
                <w:rFonts w:ascii="Arial" w:hAnsi="Arial" w:cs="Arial"/>
                <w:szCs w:val="24"/>
              </w:rPr>
              <w:t xml:space="preserve">3.4 Potências e Rendimento                    </w:t>
            </w:r>
          </w:p>
          <w:p w14:paraId="4B04B438" w14:textId="77777777" w:rsidR="00427E4B" w:rsidRDefault="00427E4B" w:rsidP="00427E4B">
            <w:pPr>
              <w:rPr>
                <w:rFonts w:ascii="Arial" w:hAnsi="Arial" w:cs="Arial"/>
                <w:szCs w:val="24"/>
              </w:rPr>
            </w:pPr>
            <w:r w:rsidRPr="00427E4B">
              <w:rPr>
                <w:rFonts w:ascii="Arial" w:hAnsi="Arial" w:cs="Arial"/>
                <w:szCs w:val="24"/>
              </w:rPr>
              <w:t xml:space="preserve">3.5 Associação de Bombas                    </w:t>
            </w:r>
          </w:p>
          <w:p w14:paraId="43612496" w14:textId="77777777" w:rsidR="00427E4B" w:rsidRDefault="00427E4B" w:rsidP="00427E4B">
            <w:pPr>
              <w:rPr>
                <w:rFonts w:ascii="Arial" w:hAnsi="Arial" w:cs="Arial"/>
                <w:szCs w:val="24"/>
              </w:rPr>
            </w:pPr>
            <w:r w:rsidRPr="00427E4B">
              <w:rPr>
                <w:rFonts w:ascii="Arial" w:hAnsi="Arial" w:cs="Arial"/>
                <w:szCs w:val="24"/>
              </w:rPr>
              <w:t xml:space="preserve">3.6 Cavitação e NPSH                    </w:t>
            </w:r>
          </w:p>
          <w:p w14:paraId="2D4698D3" w14:textId="77777777" w:rsidR="00427E4B" w:rsidRDefault="00427E4B" w:rsidP="00427E4B">
            <w:pPr>
              <w:rPr>
                <w:rFonts w:ascii="Arial" w:hAnsi="Arial" w:cs="Arial"/>
                <w:szCs w:val="24"/>
              </w:rPr>
            </w:pPr>
            <w:r w:rsidRPr="00427E4B">
              <w:rPr>
                <w:rFonts w:ascii="Arial" w:hAnsi="Arial" w:cs="Arial"/>
                <w:szCs w:val="24"/>
              </w:rPr>
              <w:t xml:space="preserve">3.7 Fundamentos do Projeto de Bombas Centrífugas                    </w:t>
            </w:r>
          </w:p>
          <w:p w14:paraId="239AB308" w14:textId="77777777" w:rsidR="00427E4B" w:rsidRDefault="00427E4B" w:rsidP="00427E4B">
            <w:pPr>
              <w:rPr>
                <w:rFonts w:ascii="Arial" w:hAnsi="Arial" w:cs="Arial"/>
                <w:szCs w:val="24"/>
              </w:rPr>
            </w:pPr>
            <w:r w:rsidRPr="00427E4B">
              <w:rPr>
                <w:rFonts w:ascii="Arial" w:hAnsi="Arial" w:cs="Arial"/>
                <w:szCs w:val="24"/>
              </w:rPr>
              <w:t xml:space="preserve">3.8 Bombas Axiais, Alternativas e Rotativas                    </w:t>
            </w:r>
          </w:p>
          <w:p w14:paraId="38DF33B5" w14:textId="77777777" w:rsidR="00427E4B" w:rsidRDefault="00427E4B" w:rsidP="00427E4B">
            <w:pPr>
              <w:rPr>
                <w:rFonts w:ascii="Arial" w:hAnsi="Arial" w:cs="Arial"/>
                <w:szCs w:val="24"/>
              </w:rPr>
            </w:pPr>
            <w:r w:rsidRPr="00427E4B">
              <w:rPr>
                <w:rFonts w:ascii="Arial" w:hAnsi="Arial" w:cs="Arial"/>
                <w:szCs w:val="24"/>
              </w:rPr>
              <w:t xml:space="preserve">3.9 Seleção e Instalação de Bombas                    </w:t>
            </w:r>
          </w:p>
          <w:p w14:paraId="13B8A8E7" w14:textId="00D2FA76" w:rsidR="00427E4B" w:rsidRPr="00427E4B" w:rsidRDefault="00427E4B" w:rsidP="00427E4B">
            <w:pPr>
              <w:rPr>
                <w:rFonts w:ascii="Arial" w:hAnsi="Arial" w:cs="Arial"/>
                <w:szCs w:val="24"/>
              </w:rPr>
            </w:pPr>
            <w:r w:rsidRPr="00427E4B">
              <w:rPr>
                <w:rFonts w:ascii="Arial" w:hAnsi="Arial" w:cs="Arial"/>
                <w:szCs w:val="24"/>
              </w:rPr>
              <w:t xml:space="preserve">3.10 Válvulas e Golpe de Aríete em Instalações de Bombeamento </w:t>
            </w:r>
          </w:p>
          <w:p w14:paraId="2E346486" w14:textId="77777777" w:rsidR="00427E4B" w:rsidRPr="00427E4B" w:rsidRDefault="00427E4B" w:rsidP="00427E4B">
            <w:pPr>
              <w:rPr>
                <w:rFonts w:ascii="Arial" w:hAnsi="Arial" w:cs="Arial"/>
                <w:szCs w:val="24"/>
              </w:rPr>
            </w:pPr>
            <w:r w:rsidRPr="00427E4B">
              <w:rPr>
                <w:rFonts w:ascii="Arial" w:hAnsi="Arial" w:cs="Arial"/>
                <w:szCs w:val="24"/>
              </w:rPr>
              <w:t xml:space="preserve"> </w:t>
            </w:r>
          </w:p>
          <w:p w14:paraId="5F088632" w14:textId="77777777" w:rsidR="00427E4B" w:rsidRDefault="00427E4B" w:rsidP="00427E4B">
            <w:pPr>
              <w:rPr>
                <w:rFonts w:ascii="Arial" w:hAnsi="Arial" w:cs="Arial"/>
                <w:szCs w:val="24"/>
              </w:rPr>
            </w:pPr>
            <w:r w:rsidRPr="00427E4B">
              <w:rPr>
                <w:rFonts w:ascii="Arial" w:hAnsi="Arial" w:cs="Arial"/>
                <w:szCs w:val="24"/>
              </w:rPr>
              <w:t xml:space="preserve">UNIDADE  IV – Turbinas Hidráulicas                    </w:t>
            </w:r>
          </w:p>
          <w:p w14:paraId="599EA058" w14:textId="77777777" w:rsidR="00427E4B" w:rsidRDefault="00427E4B" w:rsidP="00427E4B">
            <w:pPr>
              <w:rPr>
                <w:rFonts w:ascii="Arial" w:hAnsi="Arial" w:cs="Arial"/>
                <w:szCs w:val="24"/>
              </w:rPr>
            </w:pPr>
            <w:r w:rsidRPr="00427E4B">
              <w:rPr>
                <w:rFonts w:ascii="Arial" w:hAnsi="Arial" w:cs="Arial"/>
                <w:szCs w:val="24"/>
              </w:rPr>
              <w:t xml:space="preserve">4.1 Classificação e Funcionamento                    </w:t>
            </w:r>
          </w:p>
          <w:p w14:paraId="2C23EA8B" w14:textId="77777777" w:rsidR="00427E4B" w:rsidRDefault="00427E4B" w:rsidP="00427E4B">
            <w:pPr>
              <w:rPr>
                <w:rFonts w:ascii="Arial" w:hAnsi="Arial" w:cs="Arial"/>
                <w:szCs w:val="24"/>
              </w:rPr>
            </w:pPr>
            <w:r w:rsidRPr="00427E4B">
              <w:rPr>
                <w:rFonts w:ascii="Arial" w:hAnsi="Arial" w:cs="Arial"/>
                <w:szCs w:val="24"/>
              </w:rPr>
              <w:t xml:space="preserve">4.2 Partes de uma Turbina Hidráulica                    </w:t>
            </w:r>
          </w:p>
          <w:p w14:paraId="35C8BFD1" w14:textId="77777777" w:rsidR="00427E4B" w:rsidRDefault="00427E4B" w:rsidP="00427E4B">
            <w:pPr>
              <w:rPr>
                <w:rFonts w:ascii="Arial" w:hAnsi="Arial" w:cs="Arial"/>
                <w:szCs w:val="24"/>
              </w:rPr>
            </w:pPr>
            <w:r w:rsidRPr="00427E4B">
              <w:rPr>
                <w:rFonts w:ascii="Arial" w:hAnsi="Arial" w:cs="Arial"/>
                <w:szCs w:val="24"/>
              </w:rPr>
              <w:t xml:space="preserve">4.3 Turbina Pelton                    </w:t>
            </w:r>
          </w:p>
          <w:p w14:paraId="756772D8" w14:textId="77777777" w:rsidR="00427E4B" w:rsidRDefault="00427E4B" w:rsidP="00427E4B">
            <w:pPr>
              <w:rPr>
                <w:rFonts w:ascii="Arial" w:hAnsi="Arial" w:cs="Arial"/>
                <w:szCs w:val="24"/>
              </w:rPr>
            </w:pPr>
            <w:r w:rsidRPr="00427E4B">
              <w:rPr>
                <w:rFonts w:ascii="Arial" w:hAnsi="Arial" w:cs="Arial"/>
                <w:szCs w:val="24"/>
              </w:rPr>
              <w:t xml:space="preserve">4.4 Turbina Francis                    </w:t>
            </w:r>
          </w:p>
          <w:p w14:paraId="4F2F604E" w14:textId="77777777" w:rsidR="00427E4B" w:rsidRDefault="00427E4B" w:rsidP="00427E4B">
            <w:pPr>
              <w:rPr>
                <w:rFonts w:ascii="Arial" w:hAnsi="Arial" w:cs="Arial"/>
                <w:szCs w:val="24"/>
              </w:rPr>
            </w:pPr>
            <w:r w:rsidRPr="00427E4B">
              <w:rPr>
                <w:rFonts w:ascii="Arial" w:hAnsi="Arial" w:cs="Arial"/>
                <w:szCs w:val="24"/>
              </w:rPr>
              <w:t xml:space="preserve">4.5 Turbina Kaplan                    </w:t>
            </w:r>
          </w:p>
          <w:p w14:paraId="5C753E90" w14:textId="77777777" w:rsidR="00427E4B" w:rsidRDefault="00427E4B" w:rsidP="00427E4B">
            <w:pPr>
              <w:rPr>
                <w:rFonts w:ascii="Arial" w:hAnsi="Arial" w:cs="Arial"/>
                <w:szCs w:val="24"/>
              </w:rPr>
            </w:pPr>
            <w:r w:rsidRPr="00427E4B">
              <w:rPr>
                <w:rFonts w:ascii="Arial" w:hAnsi="Arial" w:cs="Arial"/>
                <w:szCs w:val="24"/>
              </w:rPr>
              <w:t xml:space="preserve">4.6 Turbina Bulbo                    </w:t>
            </w:r>
          </w:p>
          <w:p w14:paraId="675E552F" w14:textId="18EE03D0" w:rsidR="00427E4B" w:rsidRDefault="00427E4B" w:rsidP="00427E4B">
            <w:pPr>
              <w:rPr>
                <w:rFonts w:ascii="Arial" w:hAnsi="Arial" w:cs="Arial"/>
                <w:szCs w:val="24"/>
              </w:rPr>
            </w:pPr>
            <w:r w:rsidRPr="00427E4B">
              <w:rPr>
                <w:rFonts w:ascii="Arial" w:hAnsi="Arial" w:cs="Arial"/>
                <w:szCs w:val="24"/>
              </w:rPr>
              <w:t>4.7 Projeto de Turbina Hidráulica</w:t>
            </w:r>
          </w:p>
          <w:p w14:paraId="336DFA5C" w14:textId="77777777" w:rsidR="00427E4B" w:rsidRDefault="00427E4B" w:rsidP="00427E4B">
            <w:pPr>
              <w:rPr>
                <w:rFonts w:ascii="Arial" w:hAnsi="Arial" w:cs="Arial"/>
                <w:szCs w:val="24"/>
              </w:rPr>
            </w:pPr>
            <w:r w:rsidRPr="00427E4B">
              <w:rPr>
                <w:rFonts w:ascii="Arial" w:hAnsi="Arial" w:cs="Arial"/>
                <w:szCs w:val="24"/>
              </w:rPr>
              <w:lastRenderedPageBreak/>
              <w:t xml:space="preserve">UNIDADE V – Compressores         </w:t>
            </w:r>
          </w:p>
          <w:p w14:paraId="7FF8877C" w14:textId="77777777" w:rsidR="00427E4B" w:rsidRDefault="00427E4B" w:rsidP="00427E4B">
            <w:pPr>
              <w:rPr>
                <w:rFonts w:ascii="Arial" w:hAnsi="Arial" w:cs="Arial"/>
                <w:szCs w:val="24"/>
              </w:rPr>
            </w:pPr>
            <w:r w:rsidRPr="00427E4B">
              <w:rPr>
                <w:rFonts w:ascii="Arial" w:hAnsi="Arial" w:cs="Arial"/>
                <w:szCs w:val="24"/>
              </w:rPr>
              <w:t xml:space="preserve">5.1 Classificação e Funcionamento                   </w:t>
            </w:r>
          </w:p>
          <w:p w14:paraId="52B17D7C" w14:textId="77777777" w:rsidR="00427E4B" w:rsidRDefault="00427E4B" w:rsidP="00427E4B">
            <w:pPr>
              <w:rPr>
                <w:rFonts w:ascii="Arial" w:hAnsi="Arial" w:cs="Arial"/>
                <w:szCs w:val="24"/>
              </w:rPr>
            </w:pPr>
            <w:r w:rsidRPr="00427E4B">
              <w:rPr>
                <w:rFonts w:ascii="Arial" w:hAnsi="Arial" w:cs="Arial"/>
                <w:szCs w:val="24"/>
              </w:rPr>
              <w:t xml:space="preserve">5.2 Partes de um Compressor                   </w:t>
            </w:r>
          </w:p>
          <w:p w14:paraId="6041D07B" w14:textId="7C729455" w:rsidR="00427E4B" w:rsidRPr="00427E4B" w:rsidRDefault="00427E4B" w:rsidP="00427E4B">
            <w:pPr>
              <w:rPr>
                <w:rFonts w:ascii="Arial" w:hAnsi="Arial" w:cs="Arial"/>
                <w:szCs w:val="24"/>
              </w:rPr>
            </w:pPr>
            <w:r w:rsidRPr="00427E4B">
              <w:rPr>
                <w:rFonts w:ascii="Arial" w:hAnsi="Arial" w:cs="Arial"/>
                <w:szCs w:val="24"/>
              </w:rPr>
              <w:t xml:space="preserve">5.3 Noções de Projeto de Compressor </w:t>
            </w:r>
          </w:p>
          <w:p w14:paraId="57E7ED0E" w14:textId="77777777" w:rsidR="00427E4B" w:rsidRPr="00427E4B" w:rsidRDefault="00427E4B" w:rsidP="00427E4B">
            <w:pPr>
              <w:rPr>
                <w:rFonts w:ascii="Arial" w:hAnsi="Arial" w:cs="Arial"/>
                <w:szCs w:val="24"/>
              </w:rPr>
            </w:pPr>
            <w:r w:rsidRPr="00427E4B">
              <w:rPr>
                <w:rFonts w:ascii="Arial" w:hAnsi="Arial" w:cs="Arial"/>
                <w:szCs w:val="24"/>
              </w:rPr>
              <w:t xml:space="preserve"> </w:t>
            </w:r>
          </w:p>
          <w:p w14:paraId="59F96C7B" w14:textId="77777777" w:rsidR="00427E4B" w:rsidRDefault="00427E4B" w:rsidP="00427E4B">
            <w:pPr>
              <w:rPr>
                <w:rFonts w:ascii="Arial" w:hAnsi="Arial" w:cs="Arial"/>
                <w:szCs w:val="24"/>
              </w:rPr>
            </w:pPr>
            <w:r w:rsidRPr="00427E4B">
              <w:rPr>
                <w:rFonts w:ascii="Arial" w:hAnsi="Arial" w:cs="Arial"/>
                <w:szCs w:val="24"/>
              </w:rPr>
              <w:t xml:space="preserve">UNIDADE VI – Ventiladores Industriais                   </w:t>
            </w:r>
          </w:p>
          <w:p w14:paraId="7877D212" w14:textId="77777777" w:rsidR="00427E4B" w:rsidRDefault="00427E4B" w:rsidP="00427E4B">
            <w:pPr>
              <w:rPr>
                <w:rFonts w:ascii="Arial" w:hAnsi="Arial" w:cs="Arial"/>
                <w:szCs w:val="24"/>
              </w:rPr>
            </w:pPr>
            <w:r w:rsidRPr="00427E4B">
              <w:rPr>
                <w:rFonts w:ascii="Arial" w:hAnsi="Arial" w:cs="Arial"/>
                <w:szCs w:val="24"/>
              </w:rPr>
              <w:t xml:space="preserve">6.1 Classificação e Funcionamento                   </w:t>
            </w:r>
          </w:p>
          <w:p w14:paraId="7F0D8F44" w14:textId="77777777" w:rsidR="00427E4B" w:rsidRDefault="00427E4B" w:rsidP="00427E4B">
            <w:pPr>
              <w:rPr>
                <w:rFonts w:ascii="Arial" w:hAnsi="Arial" w:cs="Arial"/>
                <w:szCs w:val="24"/>
              </w:rPr>
            </w:pPr>
            <w:r w:rsidRPr="00427E4B">
              <w:rPr>
                <w:rFonts w:ascii="Arial" w:hAnsi="Arial" w:cs="Arial"/>
                <w:szCs w:val="24"/>
              </w:rPr>
              <w:t xml:space="preserve">6.2 Partes de um Ventilador Industrial                   </w:t>
            </w:r>
          </w:p>
          <w:p w14:paraId="7E1512CF" w14:textId="463E2195" w:rsidR="00427E4B" w:rsidRPr="00427E4B" w:rsidRDefault="00427E4B" w:rsidP="00427E4B">
            <w:pPr>
              <w:rPr>
                <w:rFonts w:ascii="Arial" w:hAnsi="Arial" w:cs="Arial"/>
                <w:szCs w:val="24"/>
              </w:rPr>
            </w:pPr>
            <w:r w:rsidRPr="00427E4B">
              <w:rPr>
                <w:rFonts w:ascii="Arial" w:hAnsi="Arial" w:cs="Arial"/>
                <w:szCs w:val="24"/>
              </w:rPr>
              <w:t xml:space="preserve">6.3 Noções de Projeto de Ventilador Industrial             </w:t>
            </w:r>
          </w:p>
          <w:p w14:paraId="66A876B6" w14:textId="65CF76BD" w:rsidR="00427E4B" w:rsidRPr="00B41C84" w:rsidRDefault="00427E4B" w:rsidP="003C2863">
            <w:pPr>
              <w:pStyle w:val="Corpodetexto"/>
              <w:rPr>
                <w:rFonts w:ascii="Arial" w:hAnsi="Arial" w:cs="Arial"/>
                <w:szCs w:val="24"/>
                <w:lang w:val="pt-BR"/>
              </w:rPr>
            </w:pPr>
          </w:p>
        </w:tc>
      </w:tr>
    </w:tbl>
    <w:p w14:paraId="731FF663" w14:textId="77777777"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2C3C1A2B" w14:textId="77777777" w:rsidR="002E2A50" w:rsidRPr="009B133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B1330">
        <w:rPr>
          <w:rFonts w:ascii="Arial" w:hAnsi="Arial" w:cs="Arial"/>
          <w:b/>
        </w:rPr>
        <w:t>4.</w:t>
      </w:r>
      <w:r w:rsidRPr="009B1330">
        <w:rPr>
          <w:rFonts w:ascii="Arial" w:hAnsi="Arial" w:cs="Arial"/>
        </w:rPr>
        <w:t xml:space="preserve"> </w:t>
      </w:r>
      <w:r w:rsidRPr="009B1330">
        <w:rPr>
          <w:rFonts w:ascii="Arial" w:hAnsi="Arial" w:cs="Arial"/>
          <w:b/>
        </w:rPr>
        <w:t>PROCEDIMENTOS DIDÁTICOS:</w:t>
      </w:r>
      <w:r w:rsidRPr="009B1330">
        <w:rPr>
          <w:rFonts w:ascii="Arial" w:hAnsi="Arial" w:cs="Arial"/>
        </w:rPr>
        <w:t xml:space="preserve"> </w:t>
      </w:r>
    </w:p>
    <w:p w14:paraId="191780E1" w14:textId="77777777" w:rsidR="00D259D7" w:rsidRPr="00D259D7" w:rsidRDefault="00D259D7" w:rsidP="00D259D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</w:rPr>
      </w:pPr>
      <w:r w:rsidRPr="00D259D7">
        <w:rPr>
          <w:rFonts w:ascii="Arial" w:hAnsi="Arial" w:cs="Arial"/>
        </w:rPr>
        <w:t>Serão ministradas aulas expositivas dialogadas, haverá apresentações de slides e simulações, resolução de exercícios e apresentação de vídeos com demonstração dos fenômenos. Os recursos utilizados serão: sala de aula com quadro negro e projetor multimídia. Será indicado material bibliográfico para leitura e pesquisa.</w:t>
      </w:r>
    </w:p>
    <w:p w14:paraId="4D40B993" w14:textId="77777777"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14:paraId="471C2214" w14:textId="77777777" w:rsidR="002E2A50" w:rsidRPr="009B1330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0"/>
          <w:szCs w:val="20"/>
        </w:rPr>
      </w:pPr>
      <w:r w:rsidRPr="009B1330">
        <w:rPr>
          <w:rFonts w:ascii="Arial" w:hAnsi="Arial" w:cs="Arial"/>
          <w:sz w:val="20"/>
          <w:szCs w:val="20"/>
        </w:rPr>
        <w:t>5. PROCEDIMENTOS E CRITÉRIOS DE AVALIAÇÃO:</w:t>
      </w:r>
    </w:p>
    <w:p w14:paraId="1D5445C4" w14:textId="5D07E2AA" w:rsidR="009B1330" w:rsidRPr="009B1330" w:rsidRDefault="009B1330" w:rsidP="009B133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B1330">
        <w:rPr>
          <w:rFonts w:ascii="Arial" w:hAnsi="Arial" w:cs="Arial"/>
        </w:rPr>
        <w:t>A avaliação será constituída de provas e trabalho (com apresentação).</w:t>
      </w:r>
    </w:p>
    <w:p w14:paraId="45052447" w14:textId="77777777" w:rsidR="00A00566" w:rsidRPr="00A00566" w:rsidRDefault="00A00566" w:rsidP="00A0056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pt-BR"/>
        </w:rPr>
      </w:pPr>
    </w:p>
    <w:p w14:paraId="714D9AD8" w14:textId="6DC12C28" w:rsidR="00A00566" w:rsidRPr="00ED1032" w:rsidRDefault="00A00566" w:rsidP="00A0056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lang w:val="pt-BR"/>
        </w:rPr>
      </w:pPr>
      <w:r w:rsidRPr="00A00566">
        <w:rPr>
          <w:rFonts w:ascii="Arial" w:hAnsi="Arial" w:cs="Arial"/>
          <w:b/>
          <w:bCs/>
        </w:rPr>
        <w:t>Prova</w:t>
      </w:r>
      <w:r w:rsidRPr="00A00566">
        <w:rPr>
          <w:rFonts w:ascii="Arial" w:hAnsi="Arial" w:cs="Arial"/>
          <w:b/>
          <w:bCs/>
          <w:lang w:val="pt-BR"/>
        </w:rPr>
        <w:t>:</w:t>
      </w:r>
      <w:r w:rsidRPr="00A00566">
        <w:rPr>
          <w:rFonts w:ascii="Arial" w:hAnsi="Arial" w:cs="Arial"/>
          <w:b/>
          <w:bCs/>
        </w:rPr>
        <w:t xml:space="preserve"> </w:t>
      </w:r>
      <w:r w:rsidR="00ED1032" w:rsidRPr="00ED1032">
        <w:rPr>
          <w:rFonts w:ascii="Arial" w:hAnsi="Arial" w:cs="Arial"/>
          <w:lang w:val="pt-BR"/>
        </w:rPr>
        <w:t>3,</w:t>
      </w:r>
      <w:r w:rsidR="00000FBD">
        <w:rPr>
          <w:rFonts w:ascii="Arial" w:hAnsi="Arial" w:cs="Arial"/>
          <w:lang w:val="pt-BR"/>
        </w:rPr>
        <w:t>5</w:t>
      </w:r>
      <w:r w:rsidR="00ED1032" w:rsidRPr="00ED1032">
        <w:rPr>
          <w:rFonts w:ascii="Arial" w:hAnsi="Arial" w:cs="Arial"/>
          <w:lang w:val="pt-BR"/>
        </w:rPr>
        <w:t xml:space="preserve"> pontos P1 + 3,</w:t>
      </w:r>
      <w:r w:rsidR="00000FBD">
        <w:rPr>
          <w:rFonts w:ascii="Arial" w:hAnsi="Arial" w:cs="Arial"/>
          <w:lang w:val="pt-BR"/>
        </w:rPr>
        <w:t>5</w:t>
      </w:r>
      <w:r w:rsidR="00ED1032" w:rsidRPr="00ED1032">
        <w:rPr>
          <w:rFonts w:ascii="Arial" w:hAnsi="Arial" w:cs="Arial"/>
          <w:lang w:val="pt-BR"/>
        </w:rPr>
        <w:t xml:space="preserve"> pontos </w:t>
      </w:r>
      <w:r w:rsidR="00ED1032" w:rsidRPr="00E41AC2">
        <w:rPr>
          <w:rFonts w:ascii="Arial" w:hAnsi="Arial" w:cs="Arial"/>
          <w:lang w:val="pt-BR"/>
        </w:rPr>
        <w:t>P2 (</w:t>
      </w:r>
      <w:r w:rsidR="00ED1032" w:rsidRPr="00ED1032">
        <w:rPr>
          <w:rFonts w:ascii="Arial" w:hAnsi="Arial" w:cs="Arial"/>
          <w:lang w:val="pt-BR"/>
        </w:rPr>
        <w:t>total:</w:t>
      </w:r>
      <w:r w:rsidR="00000FBD">
        <w:rPr>
          <w:rFonts w:ascii="Arial" w:hAnsi="Arial" w:cs="Arial"/>
          <w:lang w:val="pt-BR"/>
        </w:rPr>
        <w:t>7</w:t>
      </w:r>
      <w:r w:rsidRPr="00A00566">
        <w:rPr>
          <w:rFonts w:ascii="Arial" w:hAnsi="Arial" w:cs="Arial"/>
          <w:bCs/>
        </w:rPr>
        <w:t>,0 pontos</w:t>
      </w:r>
      <w:r w:rsidR="00ED1032">
        <w:rPr>
          <w:rFonts w:ascii="Arial" w:hAnsi="Arial" w:cs="Arial"/>
          <w:bCs/>
          <w:lang w:val="pt-BR"/>
        </w:rPr>
        <w:t>)</w:t>
      </w:r>
    </w:p>
    <w:p w14:paraId="493A559E" w14:textId="74853F64" w:rsidR="00A00566" w:rsidRPr="00A00566" w:rsidRDefault="00A00566" w:rsidP="00A0056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pt-BR"/>
        </w:rPr>
      </w:pPr>
      <w:r w:rsidRPr="00A00566">
        <w:rPr>
          <w:rFonts w:ascii="Arial" w:hAnsi="Arial" w:cs="Arial"/>
          <w:b/>
          <w:bCs/>
        </w:rPr>
        <w:t>Trabalho</w:t>
      </w:r>
      <w:r w:rsidR="00ED1032">
        <w:rPr>
          <w:rFonts w:ascii="Arial" w:hAnsi="Arial" w:cs="Arial"/>
          <w:b/>
          <w:bCs/>
          <w:lang w:val="pt-BR"/>
        </w:rPr>
        <w:t>s</w:t>
      </w:r>
      <w:r w:rsidRPr="00A00566">
        <w:rPr>
          <w:rFonts w:ascii="Arial" w:hAnsi="Arial" w:cs="Arial"/>
          <w:b/>
          <w:bCs/>
          <w:lang w:val="pt-BR"/>
        </w:rPr>
        <w:t>:</w:t>
      </w:r>
      <w:r w:rsidRPr="00A00566">
        <w:rPr>
          <w:rFonts w:ascii="Arial" w:hAnsi="Arial" w:cs="Arial"/>
          <w:b/>
          <w:bCs/>
        </w:rPr>
        <w:t xml:space="preserve"> </w:t>
      </w:r>
      <w:r w:rsidR="00000FBD">
        <w:rPr>
          <w:rFonts w:ascii="Arial" w:hAnsi="Arial" w:cs="Arial"/>
          <w:bCs/>
          <w:lang w:val="pt-BR"/>
        </w:rPr>
        <w:t>1</w:t>
      </w:r>
      <w:r w:rsidR="0072395D">
        <w:rPr>
          <w:rFonts w:ascii="Arial" w:hAnsi="Arial" w:cs="Arial"/>
          <w:bCs/>
          <w:lang w:val="pt-BR"/>
        </w:rPr>
        <w:t>,</w:t>
      </w:r>
      <w:r w:rsidR="00000FBD">
        <w:rPr>
          <w:rFonts w:ascii="Arial" w:hAnsi="Arial" w:cs="Arial"/>
          <w:bCs/>
          <w:lang w:val="pt-BR"/>
        </w:rPr>
        <w:t>5</w:t>
      </w:r>
      <w:r w:rsidR="0072395D">
        <w:rPr>
          <w:rFonts w:ascii="Arial" w:hAnsi="Arial" w:cs="Arial"/>
          <w:bCs/>
          <w:lang w:val="pt-BR"/>
        </w:rPr>
        <w:t xml:space="preserve"> ponto</w:t>
      </w:r>
      <w:r w:rsidR="00ED1032">
        <w:rPr>
          <w:rFonts w:ascii="Arial" w:hAnsi="Arial" w:cs="Arial"/>
          <w:bCs/>
          <w:lang w:val="pt-BR"/>
        </w:rPr>
        <w:t>s</w:t>
      </w:r>
      <w:r w:rsidR="0072395D">
        <w:rPr>
          <w:rFonts w:ascii="Arial" w:hAnsi="Arial" w:cs="Arial"/>
          <w:bCs/>
          <w:lang w:val="pt-BR"/>
        </w:rPr>
        <w:t xml:space="preserve"> t</w:t>
      </w:r>
      <w:r w:rsidR="00000FBD">
        <w:rPr>
          <w:rFonts w:ascii="Arial" w:hAnsi="Arial" w:cs="Arial"/>
          <w:bCs/>
          <w:lang w:val="pt-BR"/>
        </w:rPr>
        <w:t>eórico</w:t>
      </w:r>
      <w:r w:rsidR="0072395D">
        <w:rPr>
          <w:rFonts w:ascii="Arial" w:hAnsi="Arial" w:cs="Arial"/>
          <w:bCs/>
          <w:lang w:val="pt-BR"/>
        </w:rPr>
        <w:t xml:space="preserve"> </w:t>
      </w:r>
      <w:r w:rsidR="00ED1032">
        <w:rPr>
          <w:rFonts w:ascii="Arial" w:hAnsi="Arial" w:cs="Arial"/>
          <w:bCs/>
          <w:lang w:val="pt-BR"/>
        </w:rPr>
        <w:t>+</w:t>
      </w:r>
      <w:r w:rsidR="0072395D">
        <w:rPr>
          <w:rFonts w:ascii="Arial" w:hAnsi="Arial" w:cs="Arial"/>
          <w:bCs/>
          <w:lang w:val="pt-BR"/>
        </w:rPr>
        <w:t xml:space="preserve"> </w:t>
      </w:r>
      <w:r w:rsidR="00000FBD">
        <w:rPr>
          <w:rFonts w:ascii="Arial" w:hAnsi="Arial" w:cs="Arial"/>
          <w:bCs/>
          <w:lang w:val="pt-BR"/>
        </w:rPr>
        <w:t>1</w:t>
      </w:r>
      <w:r w:rsidR="0072395D">
        <w:rPr>
          <w:rFonts w:ascii="Arial" w:hAnsi="Arial" w:cs="Arial"/>
          <w:bCs/>
          <w:lang w:val="pt-BR"/>
        </w:rPr>
        <w:t>,</w:t>
      </w:r>
      <w:r w:rsidR="00000FBD">
        <w:rPr>
          <w:rFonts w:ascii="Arial" w:hAnsi="Arial" w:cs="Arial"/>
          <w:bCs/>
          <w:lang w:val="pt-BR"/>
        </w:rPr>
        <w:t>5</w:t>
      </w:r>
      <w:r w:rsidR="0072395D">
        <w:rPr>
          <w:rFonts w:ascii="Arial" w:hAnsi="Arial" w:cs="Arial"/>
          <w:bCs/>
          <w:lang w:val="pt-BR"/>
        </w:rPr>
        <w:t xml:space="preserve"> ponto</w:t>
      </w:r>
      <w:r w:rsidR="00ED1032">
        <w:rPr>
          <w:rFonts w:ascii="Arial" w:hAnsi="Arial" w:cs="Arial"/>
          <w:bCs/>
          <w:lang w:val="pt-BR"/>
        </w:rPr>
        <w:t>s</w:t>
      </w:r>
      <w:r w:rsidR="0072395D">
        <w:rPr>
          <w:rFonts w:ascii="Arial" w:hAnsi="Arial" w:cs="Arial"/>
          <w:bCs/>
          <w:lang w:val="pt-BR"/>
        </w:rPr>
        <w:t xml:space="preserve"> </w:t>
      </w:r>
      <w:r w:rsidR="00000FBD">
        <w:rPr>
          <w:rFonts w:ascii="Arial" w:hAnsi="Arial" w:cs="Arial"/>
          <w:bCs/>
          <w:lang w:val="pt-BR"/>
        </w:rPr>
        <w:t>apresentação</w:t>
      </w:r>
      <w:r w:rsidR="0072395D">
        <w:rPr>
          <w:rFonts w:ascii="Arial" w:hAnsi="Arial" w:cs="Arial"/>
          <w:bCs/>
          <w:lang w:val="pt-BR"/>
        </w:rPr>
        <w:t xml:space="preserve"> (total: </w:t>
      </w:r>
      <w:r w:rsidR="00000FBD">
        <w:rPr>
          <w:rFonts w:ascii="Arial" w:hAnsi="Arial" w:cs="Arial"/>
          <w:bCs/>
          <w:lang w:val="pt-BR"/>
        </w:rPr>
        <w:t>3</w:t>
      </w:r>
      <w:r w:rsidR="0072395D" w:rsidRPr="00A00566">
        <w:rPr>
          <w:rFonts w:ascii="Arial" w:hAnsi="Arial" w:cs="Arial"/>
          <w:bCs/>
        </w:rPr>
        <w:t>,0 pontos</w:t>
      </w:r>
      <w:r w:rsidR="0072395D">
        <w:rPr>
          <w:rFonts w:ascii="Arial" w:hAnsi="Arial" w:cs="Arial"/>
          <w:bCs/>
          <w:lang w:val="pt-BR"/>
        </w:rPr>
        <w:t>)</w:t>
      </w:r>
    </w:p>
    <w:p w14:paraId="5CAB0C93" w14:textId="77777777" w:rsidR="00A00566" w:rsidRDefault="00A00566" w:rsidP="009B133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lang w:val="pt-BR"/>
        </w:rPr>
      </w:pPr>
    </w:p>
    <w:p w14:paraId="290E463C" w14:textId="77777777" w:rsidR="0072395D" w:rsidRDefault="0072395D" w:rsidP="0072395D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Na prova as respostas devem ser a caneta, com apresentação do desenvolvimento da questão, quando for o caso.</w:t>
      </w:r>
    </w:p>
    <w:p w14:paraId="23A935AE" w14:textId="77777777" w:rsidR="0072395D" w:rsidRDefault="0072395D" w:rsidP="0072395D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lang w:val="pt-BR"/>
        </w:rPr>
      </w:pPr>
      <w:r w:rsidRPr="009B1330">
        <w:rPr>
          <w:rFonts w:ascii="Arial" w:hAnsi="Arial" w:cs="Arial"/>
          <w:bCs/>
          <w:lang w:val="pt-BR"/>
        </w:rPr>
        <w:t>No trabalho serão avaliados os conteúdos pesquisados</w:t>
      </w:r>
      <w:r>
        <w:rPr>
          <w:rFonts w:ascii="Arial" w:hAnsi="Arial" w:cs="Arial"/>
          <w:bCs/>
          <w:lang w:val="pt-BR"/>
        </w:rPr>
        <w:t xml:space="preserve"> (entregues por escrito)</w:t>
      </w:r>
      <w:r w:rsidRPr="009B1330">
        <w:rPr>
          <w:rFonts w:ascii="Arial" w:hAnsi="Arial" w:cs="Arial"/>
          <w:bCs/>
          <w:lang w:val="pt-BR"/>
        </w:rPr>
        <w:t xml:space="preserve">, a apresentação </w:t>
      </w:r>
      <w:r>
        <w:rPr>
          <w:rFonts w:ascii="Arial" w:hAnsi="Arial" w:cs="Arial"/>
          <w:bCs/>
          <w:lang w:val="pt-BR"/>
        </w:rPr>
        <w:t>aos demais estudantes</w:t>
      </w:r>
      <w:r w:rsidRPr="009B1330">
        <w:rPr>
          <w:rFonts w:ascii="Arial" w:hAnsi="Arial" w:cs="Arial"/>
          <w:bCs/>
          <w:lang w:val="pt-BR"/>
        </w:rPr>
        <w:t xml:space="preserve"> e o domínio dos conteúdos durante a apresentação.</w:t>
      </w:r>
    </w:p>
    <w:p w14:paraId="312C7625" w14:textId="77777777" w:rsidR="009B1330" w:rsidRPr="009B1330" w:rsidRDefault="009B1330" w:rsidP="009B133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11BD3499" w14:textId="55165A93" w:rsidR="009B1330" w:rsidRPr="009B1330" w:rsidRDefault="009B1330" w:rsidP="009B133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 w:rsidRPr="009B1330">
        <w:rPr>
          <w:rFonts w:ascii="Arial" w:hAnsi="Arial" w:cs="Arial"/>
          <w:b/>
          <w:bCs/>
        </w:rPr>
        <w:t xml:space="preserve">A nota final é contabilizada da seguinte maneira: </w:t>
      </w:r>
      <w:r w:rsidR="00A00566" w:rsidRPr="00196382">
        <w:rPr>
          <w:rFonts w:ascii="Arial" w:hAnsi="Arial" w:cs="Arial"/>
          <w:bCs/>
          <w:lang w:val="pt-BR"/>
        </w:rPr>
        <w:t>(Prova + Trabalho</w:t>
      </w:r>
      <w:r w:rsidR="00A00566">
        <w:rPr>
          <w:rFonts w:ascii="Arial" w:hAnsi="Arial" w:cs="Arial"/>
          <w:bCs/>
          <w:lang w:val="pt-BR"/>
        </w:rPr>
        <w:t>) ou (Prova Optativa)</w:t>
      </w:r>
      <w:r w:rsidRPr="009B1330">
        <w:rPr>
          <w:rFonts w:ascii="Arial" w:hAnsi="Arial" w:cs="Arial"/>
          <w:bCs/>
        </w:rPr>
        <w:t>.</w:t>
      </w:r>
    </w:p>
    <w:p w14:paraId="22978C2E" w14:textId="77777777" w:rsidR="009B1330" w:rsidRPr="009B1330" w:rsidRDefault="009B1330" w:rsidP="009B133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</w:rPr>
      </w:pPr>
    </w:p>
    <w:p w14:paraId="2AE975D6" w14:textId="77777777"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</w:rPr>
      </w:pPr>
      <w:r w:rsidRPr="009B1330">
        <w:rPr>
          <w:rFonts w:ascii="Arial" w:hAnsi="Arial" w:cs="Arial"/>
          <w:b/>
          <w:u w:val="single"/>
        </w:rPr>
        <w:t>Observação:</w:t>
      </w:r>
      <w:r w:rsidRPr="009B1330">
        <w:rPr>
          <w:rFonts w:ascii="Arial" w:hAnsi="Arial" w:cs="Arial"/>
        </w:rPr>
        <w:t xml:space="preserve"> </w:t>
      </w:r>
      <w:r w:rsidR="00E66443">
        <w:rPr>
          <w:rFonts w:ascii="Arial" w:hAnsi="Arial" w:cs="Arial"/>
          <w:lang w:val="pt-BR"/>
        </w:rPr>
        <w:t>A</w:t>
      </w:r>
      <w:r w:rsidRPr="009B1330">
        <w:rPr>
          <w:rFonts w:ascii="Arial" w:hAnsi="Arial" w:cs="Arial"/>
        </w:rPr>
        <w:t xml:space="preserve">usências deverão ser justificadas na CORAC no </w:t>
      </w:r>
      <w:r w:rsidRPr="009B1330">
        <w:rPr>
          <w:rFonts w:ascii="Arial" w:hAnsi="Arial" w:cs="Arial"/>
          <w:b/>
          <w:u w:val="single"/>
        </w:rPr>
        <w:t xml:space="preserve">prazo de até 02 (dois) dias úteis após a data de término da ausência. </w:t>
      </w:r>
      <w:r w:rsidRPr="009B1330">
        <w:rPr>
          <w:rFonts w:ascii="Arial" w:hAnsi="Arial" w:cs="Arial"/>
        </w:rPr>
        <w:t xml:space="preserve"> Pedidos posteriores a este prazo não serão considerados.</w:t>
      </w:r>
    </w:p>
    <w:p w14:paraId="595A6443" w14:textId="77777777"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b/>
          <w:i/>
        </w:rPr>
      </w:pPr>
      <w:r w:rsidRPr="009B1330">
        <w:rPr>
          <w:rFonts w:ascii="Arial" w:hAnsi="Arial" w:cs="Arial"/>
          <w:b/>
          <w:i/>
        </w:rPr>
        <w:t>Legislação – Justificativa da Falta</w:t>
      </w:r>
    </w:p>
    <w:p w14:paraId="7BC55027" w14:textId="77777777"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Decreto-Lei 715-69</w:t>
      </w:r>
      <w:r w:rsidRPr="009B1330">
        <w:rPr>
          <w:rFonts w:ascii="Arial" w:hAnsi="Arial" w:cs="Arial"/>
        </w:rPr>
        <w:t xml:space="preserve"> - relativo à prestação do Serviço Militar (Exército, Marinha e Aeronáutica).</w:t>
      </w:r>
    </w:p>
    <w:p w14:paraId="5BA0E4FF" w14:textId="77777777"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Lei 9.615/98</w:t>
      </w:r>
      <w:r w:rsidRPr="009B1330">
        <w:rPr>
          <w:rFonts w:ascii="Arial" w:hAnsi="Arial" w:cs="Arial"/>
        </w:rPr>
        <w:t xml:space="preserve"> - participação do aluno em competições esportivas institucionais de cunho oficial representando o País.</w:t>
      </w:r>
    </w:p>
    <w:p w14:paraId="467DFC27" w14:textId="77777777"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Lei 5.869/79</w:t>
      </w:r>
      <w:r w:rsidRPr="009B1330">
        <w:rPr>
          <w:rFonts w:ascii="Arial" w:hAnsi="Arial" w:cs="Arial"/>
        </w:rPr>
        <w:t xml:space="preserve"> - convocação para audiência judicial.</w:t>
      </w:r>
    </w:p>
    <w:p w14:paraId="6A3F451F" w14:textId="77777777"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b/>
          <w:i/>
        </w:rPr>
      </w:pPr>
      <w:r w:rsidRPr="009B1330">
        <w:rPr>
          <w:rFonts w:ascii="Arial" w:hAnsi="Arial" w:cs="Arial"/>
          <w:b/>
          <w:i/>
        </w:rPr>
        <w:t>Legislação – Ausência Autorizada (Exercícios Domiciliares)</w:t>
      </w:r>
    </w:p>
    <w:p w14:paraId="184BB81D" w14:textId="77777777"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Decreto-Lei 1,044/69</w:t>
      </w:r>
      <w:r w:rsidRPr="009B1330">
        <w:rPr>
          <w:rFonts w:ascii="Arial" w:hAnsi="Arial" w:cs="Arial"/>
        </w:rPr>
        <w:t xml:space="preserve"> - dispõe sobre tratamento excepcional para os alunos portadores de afecções que indica.</w:t>
      </w:r>
    </w:p>
    <w:p w14:paraId="2BE3020F" w14:textId="77777777"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Lei 6.202/75</w:t>
      </w:r>
      <w:r w:rsidRPr="009B1330">
        <w:rPr>
          <w:rFonts w:ascii="Arial" w:hAnsi="Arial" w:cs="Arial"/>
        </w:rPr>
        <w:t xml:space="preserve"> - amparo a gestação, parto ou puerpério.</w:t>
      </w:r>
    </w:p>
    <w:p w14:paraId="3ED2C4E7" w14:textId="77777777" w:rsidR="002E2A50" w:rsidRPr="009B1330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Decreto-Lei 57.654/66</w:t>
      </w:r>
      <w:r w:rsidRPr="009B1330">
        <w:rPr>
          <w:rFonts w:ascii="Arial" w:hAnsi="Arial" w:cs="Arial"/>
        </w:rPr>
        <w:t xml:space="preserve"> - lei do Serviço Militar (período longo de afastamento).</w:t>
      </w:r>
    </w:p>
    <w:p w14:paraId="36D8A863" w14:textId="77777777" w:rsidR="002E2A50" w:rsidRPr="009B1330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Lei 10.412</w:t>
      </w:r>
      <w:r w:rsidRPr="009B1330">
        <w:rPr>
          <w:rFonts w:ascii="Arial" w:hAnsi="Arial" w:cs="Arial"/>
        </w:rPr>
        <w:t xml:space="preserve"> - às mães adotivas em licença-maternidade.</w:t>
      </w:r>
    </w:p>
    <w:p w14:paraId="30C0A8F8" w14:textId="77777777"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6A1F051D" w14:textId="77777777"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val="pt-BR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  <w:lang w:val="pt-BR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</w:p>
    <w:p w14:paraId="43140D44" w14:textId="29EF7A60" w:rsidR="0072395D" w:rsidRDefault="0072395D" w:rsidP="0072395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lang w:val="pt-BR" w:eastAsia="pt-BR"/>
        </w:rPr>
      </w:pPr>
      <w:r w:rsidRPr="00E66443">
        <w:rPr>
          <w:rFonts w:ascii="Arial" w:hAnsi="Arial" w:cs="Arial"/>
          <w:snapToGrid w:val="0"/>
          <w:lang w:val="pt-BR" w:eastAsia="pt-BR"/>
        </w:rPr>
        <w:t>Atendimento</w:t>
      </w:r>
      <w:r>
        <w:rPr>
          <w:rFonts w:ascii="Arial" w:hAnsi="Arial" w:cs="Arial"/>
          <w:snapToGrid w:val="0"/>
          <w:lang w:val="pt-BR" w:eastAsia="pt-BR"/>
        </w:rPr>
        <w:t>s</w:t>
      </w:r>
      <w:r w:rsidRPr="00E66443">
        <w:rPr>
          <w:rFonts w:ascii="Arial" w:hAnsi="Arial" w:cs="Arial"/>
          <w:snapToGrid w:val="0"/>
          <w:lang w:val="pt-BR" w:eastAsia="pt-BR"/>
        </w:rPr>
        <w:t xml:space="preserve"> presenciais</w:t>
      </w:r>
      <w:r w:rsidR="00F71C36">
        <w:rPr>
          <w:rFonts w:ascii="Arial" w:hAnsi="Arial" w:cs="Arial"/>
          <w:snapToGrid w:val="0"/>
          <w:lang w:val="pt-BR" w:eastAsia="pt-BR"/>
        </w:rPr>
        <w:t>: segunda-feira e</w:t>
      </w:r>
      <w:r w:rsidR="00843D22">
        <w:rPr>
          <w:rFonts w:ascii="Arial" w:hAnsi="Arial" w:cs="Arial"/>
          <w:snapToGrid w:val="0"/>
          <w:lang w:val="pt-BR" w:eastAsia="pt-BR"/>
        </w:rPr>
        <w:t xml:space="preserve"> </w:t>
      </w:r>
      <w:r w:rsidR="003C2863">
        <w:rPr>
          <w:rFonts w:ascii="Arial" w:hAnsi="Arial" w:cs="Arial"/>
          <w:snapToGrid w:val="0"/>
          <w:lang w:val="pt-BR" w:eastAsia="pt-BR"/>
        </w:rPr>
        <w:t>sexta-feira</w:t>
      </w:r>
      <w:r w:rsidRPr="00E66443">
        <w:rPr>
          <w:rFonts w:ascii="Arial" w:hAnsi="Arial" w:cs="Arial"/>
          <w:snapToGrid w:val="0"/>
          <w:lang w:val="pt-BR" w:eastAsia="pt-BR"/>
        </w:rPr>
        <w:t xml:space="preserve"> das </w:t>
      </w:r>
      <w:r w:rsidR="00724A99">
        <w:rPr>
          <w:rFonts w:ascii="Arial" w:hAnsi="Arial" w:cs="Arial"/>
          <w:snapToGrid w:val="0"/>
          <w:lang w:val="pt-BR" w:eastAsia="pt-BR"/>
        </w:rPr>
        <w:t>1</w:t>
      </w:r>
      <w:r w:rsidR="00F71C36">
        <w:rPr>
          <w:rFonts w:ascii="Arial" w:hAnsi="Arial" w:cs="Arial"/>
          <w:snapToGrid w:val="0"/>
          <w:lang w:val="pt-BR" w:eastAsia="pt-BR"/>
        </w:rPr>
        <w:t>6</w:t>
      </w:r>
      <w:bookmarkStart w:id="0" w:name="_GoBack"/>
      <w:bookmarkEnd w:id="0"/>
      <w:r w:rsidRPr="00E66443">
        <w:rPr>
          <w:rFonts w:ascii="Arial" w:hAnsi="Arial" w:cs="Arial"/>
          <w:snapToGrid w:val="0"/>
          <w:lang w:val="pt-BR" w:eastAsia="pt-BR"/>
        </w:rPr>
        <w:t xml:space="preserve">h às </w:t>
      </w:r>
      <w:r w:rsidR="00724A99">
        <w:rPr>
          <w:rFonts w:ascii="Arial" w:hAnsi="Arial" w:cs="Arial"/>
          <w:snapToGrid w:val="0"/>
          <w:lang w:val="pt-BR" w:eastAsia="pt-BR"/>
        </w:rPr>
        <w:t>19</w:t>
      </w:r>
      <w:r w:rsidRPr="00E66443">
        <w:rPr>
          <w:rFonts w:ascii="Arial" w:hAnsi="Arial" w:cs="Arial"/>
          <w:snapToGrid w:val="0"/>
          <w:lang w:val="pt-BR" w:eastAsia="pt-BR"/>
        </w:rPr>
        <w:t>h na sala dos professores</w:t>
      </w:r>
    </w:p>
    <w:p w14:paraId="734DBA79" w14:textId="6F2E418D" w:rsidR="0072395D" w:rsidRPr="00E66443" w:rsidRDefault="0072395D" w:rsidP="0072395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  <w:szCs w:val="24"/>
          <w:lang w:val="pt-BR"/>
        </w:rPr>
      </w:pPr>
      <w:r>
        <w:rPr>
          <w:rFonts w:ascii="Arial" w:hAnsi="Arial" w:cs="Arial"/>
          <w:snapToGrid w:val="0"/>
          <w:lang w:val="pt-BR" w:eastAsia="pt-BR"/>
        </w:rPr>
        <w:t xml:space="preserve">E-mail: </w:t>
      </w:r>
      <w:r w:rsidR="00E728C0">
        <w:rPr>
          <w:rFonts w:ascii="Arial" w:hAnsi="Arial" w:cs="Arial"/>
          <w:snapToGrid w:val="0"/>
          <w:lang w:val="pt-BR" w:eastAsia="pt-BR"/>
        </w:rPr>
        <w:t>vanessamoura</w:t>
      </w:r>
      <w:r>
        <w:rPr>
          <w:rFonts w:ascii="Arial" w:hAnsi="Arial" w:cs="Arial"/>
          <w:snapToGrid w:val="0"/>
          <w:lang w:val="pt-BR" w:eastAsia="pt-BR"/>
        </w:rPr>
        <w:t>@sapucaia.ifsul.edu.br</w:t>
      </w:r>
    </w:p>
    <w:p w14:paraId="07F7ACD2" w14:textId="77777777" w:rsidR="00C34CFB" w:rsidRPr="00815FBF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43ADA751" w14:textId="77777777" w:rsidR="002E2A50" w:rsidRPr="00433787" w:rsidRDefault="00614B8B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="002E2A50"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14:paraId="11F0B053" w14:textId="02711D31" w:rsidR="00E728C0" w:rsidRDefault="00E728C0" w:rsidP="00E7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lang w:eastAsia="pt-BR"/>
        </w:rPr>
      </w:pPr>
      <w:r w:rsidRPr="00E728C0">
        <w:rPr>
          <w:rFonts w:ascii="Arial" w:hAnsi="Arial" w:cs="Arial"/>
          <w:snapToGrid w:val="0"/>
          <w:lang w:eastAsia="pt-BR"/>
        </w:rPr>
        <w:t>MACINTYRE, A. J. Bombas e Instalações de Bombeamento. 2. ed. Rio de Janeiro: LTC, 2011.</w:t>
      </w:r>
    </w:p>
    <w:p w14:paraId="724F3173" w14:textId="4879A296" w:rsidR="00E728C0" w:rsidRDefault="00E728C0" w:rsidP="00E7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lang w:eastAsia="pt-BR"/>
        </w:rPr>
      </w:pPr>
      <w:r w:rsidRPr="00E728C0">
        <w:rPr>
          <w:rFonts w:ascii="Arial" w:hAnsi="Arial" w:cs="Arial"/>
          <w:snapToGrid w:val="0"/>
          <w:lang w:eastAsia="pt-BR"/>
        </w:rPr>
        <w:t xml:space="preserve">SILVA, N. F. da. Compressores Alternativos Industriais: Teoria e Prática.   1. ed. Rio de Janeiro: Interciência, 2009. </w:t>
      </w:r>
    </w:p>
    <w:p w14:paraId="5257F55F" w14:textId="70D68F95" w:rsidR="00A00566" w:rsidRDefault="00E728C0" w:rsidP="00E7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E728C0">
        <w:rPr>
          <w:rFonts w:ascii="Arial" w:hAnsi="Arial" w:cs="Arial"/>
          <w:snapToGrid w:val="0"/>
          <w:lang w:eastAsia="pt-BR"/>
        </w:rPr>
        <w:lastRenderedPageBreak/>
        <w:t>SOUZA, Z. de. Projeto de Máquinas de Fluxo – Tomo III – Turbinas Hidráulicas com Rotores tipo Francis. 1. ed. Rio de Janeiro: Interciência, 2011.</w:t>
      </w:r>
    </w:p>
    <w:p w14:paraId="3A3AC7B5" w14:textId="69F5DC06" w:rsidR="00E728C0" w:rsidRPr="00E728C0" w:rsidRDefault="00E728C0" w:rsidP="00E7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9E3F78" w14:textId="77777777" w:rsidR="00E728C0" w:rsidRDefault="00E728C0" w:rsidP="00E7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lang w:eastAsia="pt-BR"/>
        </w:rPr>
      </w:pPr>
      <w:r w:rsidRPr="00E728C0">
        <w:rPr>
          <w:rFonts w:ascii="Arial" w:hAnsi="Arial" w:cs="Arial"/>
          <w:snapToGrid w:val="0"/>
          <w:lang w:eastAsia="pt-BR"/>
        </w:rPr>
        <w:t xml:space="preserve">SILVA, N. F da. Bombas Alternativas Industriais: Teoria e Prática. 1. ed. Rio de Janeiro: Interciência, 2007. </w:t>
      </w:r>
    </w:p>
    <w:p w14:paraId="536988D5" w14:textId="77777777" w:rsidR="00E728C0" w:rsidRDefault="00E728C0" w:rsidP="00E7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lang w:eastAsia="pt-BR"/>
        </w:rPr>
      </w:pPr>
      <w:r w:rsidRPr="00E728C0">
        <w:rPr>
          <w:rFonts w:ascii="Arial" w:hAnsi="Arial" w:cs="Arial"/>
          <w:snapToGrid w:val="0"/>
          <w:lang w:eastAsia="pt-BR"/>
        </w:rPr>
        <w:t xml:space="preserve">FALCO, M. &amp; De. Bombas Industriais. 2. ed. Rio de Janeiro: Interciência, 1998. MACINTYRE, A. J. Equipamentos Industriais e de Processo. 1. ed. Rio de Janeiro: LTC, 1997. </w:t>
      </w:r>
    </w:p>
    <w:p w14:paraId="7F8CC6FE" w14:textId="77777777" w:rsidR="00E728C0" w:rsidRDefault="00E728C0" w:rsidP="00E7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lang w:eastAsia="pt-BR"/>
        </w:rPr>
      </w:pPr>
      <w:r w:rsidRPr="00E728C0">
        <w:rPr>
          <w:rFonts w:ascii="Arial" w:hAnsi="Arial" w:cs="Arial"/>
          <w:snapToGrid w:val="0"/>
          <w:lang w:eastAsia="pt-BR"/>
        </w:rPr>
        <w:t xml:space="preserve">FOX, R. W.; PRITCHARD, P. J.; McDONALD, A. T. Introdução à Mecânica dos Fluidos. 7. ed. Rio de Janeiro: LTC, 2011. </w:t>
      </w:r>
    </w:p>
    <w:p w14:paraId="66D64A34" w14:textId="12B331DE" w:rsidR="00E728C0" w:rsidRPr="00E728C0" w:rsidRDefault="00E728C0" w:rsidP="00E7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lang w:eastAsia="pt-BR"/>
        </w:rPr>
      </w:pPr>
      <w:r w:rsidRPr="00E728C0">
        <w:rPr>
          <w:rFonts w:ascii="Arial" w:hAnsi="Arial" w:cs="Arial"/>
          <w:snapToGrid w:val="0"/>
          <w:lang w:eastAsia="pt-BR"/>
        </w:rPr>
        <w:t>WHITE, F. M. Mecânica dos Fluidos. 6. ed. Porto Alegre: AMGH Editora Ltda, 2011</w:t>
      </w:r>
    </w:p>
    <w:p w14:paraId="092EF88B" w14:textId="7603E399" w:rsidR="00E728C0" w:rsidRPr="00E728C0" w:rsidRDefault="00E728C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lang w:eastAsia="pt-BR"/>
        </w:rPr>
      </w:pPr>
      <w:r w:rsidRPr="00E728C0">
        <w:rPr>
          <w:rFonts w:ascii="Arial" w:hAnsi="Arial" w:cs="Arial"/>
          <w:snapToGrid w:val="0"/>
          <w:lang w:eastAsia="pt-BR"/>
        </w:rPr>
        <w:t>ÇENGEL, Y. A.; CIMBALA, J. M. Mecânica dos Fluidos: Fundamentos e Aplicações. São Paulo: McGraw-Hill, 2007.</w:t>
      </w:r>
    </w:p>
    <w:p w14:paraId="79FEDC92" w14:textId="77777777"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4160C17A" w14:textId="77777777"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  <w:lang w:val="pt-BR"/>
        </w:rPr>
      </w:pPr>
    </w:p>
    <w:p w14:paraId="37EB49A6" w14:textId="77777777" w:rsidR="00A00566" w:rsidRPr="00A00566" w:rsidRDefault="00A00566" w:rsidP="009D6CAE">
      <w:pPr>
        <w:pStyle w:val="Corpodetexto"/>
        <w:spacing w:line="160" w:lineRule="atLeast"/>
        <w:rPr>
          <w:rFonts w:ascii="Arial" w:hAnsi="Arial" w:cs="Arial"/>
          <w:szCs w:val="24"/>
          <w:lang w:val="pt-BR"/>
        </w:rPr>
      </w:pPr>
    </w:p>
    <w:p w14:paraId="58754776" w14:textId="77777777"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14:paraId="264351C3" w14:textId="77777777"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FA45BC9" w14:textId="77777777"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5F6225D4" w14:textId="77777777" w:rsidR="002E2A50" w:rsidRPr="001451C7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1451C7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3B457F" w:rsidRPr="001451C7">
        <w:rPr>
          <w:rFonts w:ascii="Arial" w:hAnsi="Arial" w:cs="Arial"/>
          <w:b/>
          <w:snapToGrid w:val="0"/>
          <w:sz w:val="24"/>
          <w:szCs w:val="24"/>
          <w:lang w:eastAsia="pt-BR"/>
        </w:rPr>
        <w:t>Engenharia Mecânica</w:t>
      </w:r>
    </w:p>
    <w:p w14:paraId="535220F0" w14:textId="1C898076" w:rsidR="002E2A50" w:rsidRPr="003B457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3B457F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E728C0">
        <w:rPr>
          <w:rFonts w:ascii="Arial" w:hAnsi="Arial" w:cs="Arial"/>
          <w:b/>
          <w:snapToGrid w:val="0"/>
          <w:lang w:val="pt-BR" w:eastAsia="pt-BR"/>
        </w:rPr>
        <w:t>Máquinas de Fluxo</w:t>
      </w:r>
    </w:p>
    <w:p w14:paraId="10C678BF" w14:textId="613B687E"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Professor(a):  </w:t>
      </w:r>
      <w:r w:rsidR="00E728C0">
        <w:rPr>
          <w:rFonts w:ascii="Arial" w:hAnsi="Arial" w:cs="Arial"/>
          <w:b/>
          <w:snapToGrid w:val="0"/>
          <w:lang w:val="pt-BR" w:eastAsia="pt-BR"/>
        </w:rPr>
        <w:t>Vanessa Moura de Souza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</w:t>
      </w:r>
    </w:p>
    <w:p w14:paraId="2912FDE5" w14:textId="77777777" w:rsidR="002E2A50" w:rsidRPr="003B457F" w:rsidRDefault="003B457F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Ano/semestre:  </w:t>
      </w:r>
      <w:r w:rsidRPr="003B457F">
        <w:rPr>
          <w:rFonts w:ascii="Arial" w:hAnsi="Arial" w:cs="Arial"/>
          <w:b/>
          <w:snapToGrid w:val="0"/>
          <w:lang w:val="pt-BR" w:eastAsia="pt-BR"/>
        </w:rPr>
        <w:t>6º</w:t>
      </w:r>
    </w:p>
    <w:p w14:paraId="58A3111B" w14:textId="77777777" w:rsidR="002E2A50" w:rsidRPr="003B457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3B457F">
        <w:rPr>
          <w:rFonts w:ascii="Arial" w:hAnsi="Arial" w:cs="Arial"/>
          <w:b/>
          <w:snapToGrid w:val="0"/>
          <w:lang w:val="pt-BR" w:eastAsia="pt-BR"/>
        </w:rPr>
        <w:t xml:space="preserve"> 6E</w:t>
      </w:r>
    </w:p>
    <w:p w14:paraId="02D42DA0" w14:textId="00EFD600"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Email:  </w:t>
      </w:r>
      <w:r w:rsidR="00E728C0">
        <w:rPr>
          <w:rFonts w:ascii="Arial" w:hAnsi="Arial" w:cs="Arial"/>
          <w:b/>
          <w:snapToGrid w:val="0"/>
          <w:lang w:val="pt-BR" w:eastAsia="pt-BR"/>
        </w:rPr>
        <w:t>vanessamoura</w:t>
      </w:r>
      <w:r w:rsidR="003B457F">
        <w:rPr>
          <w:rFonts w:ascii="Arial" w:hAnsi="Arial" w:cs="Arial"/>
          <w:b/>
          <w:snapToGrid w:val="0"/>
          <w:lang w:val="pt-BR" w:eastAsia="pt-BR"/>
        </w:rPr>
        <w:t>@sapucaia.ifsul.edu.br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</w:t>
      </w:r>
    </w:p>
    <w:p w14:paraId="20E70D6C" w14:textId="77777777"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9"/>
        <w:gridCol w:w="839"/>
        <w:gridCol w:w="7652"/>
      </w:tblGrid>
      <w:tr w:rsidR="003B457F" w:rsidRPr="00815FBF" w14:paraId="1A763370" w14:textId="77777777" w:rsidTr="0008596B">
        <w:trPr>
          <w:trHeight w:val="273"/>
        </w:trPr>
        <w:tc>
          <w:tcPr>
            <w:tcW w:w="689" w:type="dxa"/>
          </w:tcPr>
          <w:p w14:paraId="5AFAA7D9" w14:textId="77777777" w:rsidR="003B457F" w:rsidRPr="00CB2E7D" w:rsidRDefault="003B457F" w:rsidP="00193425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B2E7D">
              <w:rPr>
                <w:rFonts w:ascii="Arial" w:hAnsi="Arial" w:cs="Arial"/>
                <w:b/>
                <w:bCs/>
                <w:lang w:val="pt-BR" w:eastAsia="pt-BR"/>
              </w:rPr>
              <w:t>Aula</w:t>
            </w:r>
          </w:p>
        </w:tc>
        <w:tc>
          <w:tcPr>
            <w:tcW w:w="839" w:type="dxa"/>
          </w:tcPr>
          <w:p w14:paraId="5D0628D7" w14:textId="77777777" w:rsidR="003B457F" w:rsidRPr="00CB2E7D" w:rsidRDefault="003B457F" w:rsidP="00193425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B2E7D">
              <w:rPr>
                <w:rFonts w:ascii="Arial" w:hAnsi="Arial" w:cs="Arial"/>
                <w:b/>
                <w:bCs/>
                <w:lang w:val="pt-BR" w:eastAsia="pt-BR"/>
              </w:rPr>
              <w:t>Data</w:t>
            </w:r>
          </w:p>
        </w:tc>
        <w:tc>
          <w:tcPr>
            <w:tcW w:w="7652" w:type="dxa"/>
          </w:tcPr>
          <w:p w14:paraId="5059A75B" w14:textId="77777777" w:rsidR="003B457F" w:rsidRPr="00902E7C" w:rsidRDefault="003B457F" w:rsidP="00193425">
            <w:pPr>
              <w:pStyle w:val="Cabealho"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Conteúdo Programático</w:t>
            </w:r>
          </w:p>
        </w:tc>
      </w:tr>
      <w:tr w:rsidR="00822591" w:rsidRPr="00815FBF" w14:paraId="33E9CC45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43A0204F" w14:textId="77777777" w:rsidR="00822591" w:rsidRPr="00C8130E" w:rsidRDefault="00822591" w:rsidP="00822591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</w:t>
            </w:r>
          </w:p>
        </w:tc>
        <w:tc>
          <w:tcPr>
            <w:tcW w:w="839" w:type="dxa"/>
            <w:vAlign w:val="center"/>
          </w:tcPr>
          <w:p w14:paraId="7104619F" w14:textId="1F750CE9" w:rsidR="00822591" w:rsidRPr="00E01B1C" w:rsidRDefault="00822591" w:rsidP="00822591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02/08</w:t>
            </w:r>
          </w:p>
        </w:tc>
        <w:tc>
          <w:tcPr>
            <w:tcW w:w="7652" w:type="dxa"/>
            <w:vAlign w:val="center"/>
          </w:tcPr>
          <w:p w14:paraId="4159FA72" w14:textId="32A7D03E" w:rsidR="00822591" w:rsidRPr="00735C4D" w:rsidRDefault="00822591" w:rsidP="00822591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Apresentação da disciplina / Conceitos iniciais de máquina de fluxo: definição, classificação, aplicação</w:t>
            </w:r>
          </w:p>
        </w:tc>
      </w:tr>
      <w:tr w:rsidR="00822591" w:rsidRPr="00815FBF" w14:paraId="0498E54D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2B4E3947" w14:textId="77777777" w:rsidR="00822591" w:rsidRPr="00C8130E" w:rsidRDefault="00822591" w:rsidP="00822591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2</w:t>
            </w:r>
          </w:p>
        </w:tc>
        <w:tc>
          <w:tcPr>
            <w:tcW w:w="839" w:type="dxa"/>
            <w:vAlign w:val="center"/>
          </w:tcPr>
          <w:p w14:paraId="72F813D5" w14:textId="20012D00" w:rsidR="00822591" w:rsidRPr="00E01B1C" w:rsidRDefault="00822591" w:rsidP="00822591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09/08</w:t>
            </w:r>
          </w:p>
        </w:tc>
        <w:tc>
          <w:tcPr>
            <w:tcW w:w="7652" w:type="dxa"/>
            <w:vAlign w:val="center"/>
          </w:tcPr>
          <w:p w14:paraId="3DE7E715" w14:textId="0D65B825" w:rsidR="00822591" w:rsidRPr="00735C4D" w:rsidRDefault="00C254EC" w:rsidP="00822591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Grandezas Fundamentais: energia, vazão, potência</w:t>
            </w:r>
          </w:p>
        </w:tc>
      </w:tr>
      <w:tr w:rsidR="00822591" w:rsidRPr="00815FBF" w14:paraId="3D1D1D8E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78A17830" w14:textId="77777777" w:rsidR="00822591" w:rsidRPr="00C8130E" w:rsidRDefault="00822591" w:rsidP="00822591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3</w:t>
            </w:r>
          </w:p>
        </w:tc>
        <w:tc>
          <w:tcPr>
            <w:tcW w:w="839" w:type="dxa"/>
            <w:vAlign w:val="center"/>
          </w:tcPr>
          <w:p w14:paraId="658CB2A3" w14:textId="67F70200" w:rsidR="00822591" w:rsidRPr="00E01B1C" w:rsidRDefault="00822591" w:rsidP="00822591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16/08</w:t>
            </w:r>
          </w:p>
        </w:tc>
        <w:tc>
          <w:tcPr>
            <w:tcW w:w="7652" w:type="dxa"/>
            <w:vAlign w:val="center"/>
          </w:tcPr>
          <w:p w14:paraId="6927F634" w14:textId="11C25791" w:rsidR="00822591" w:rsidRPr="00E813DB" w:rsidRDefault="00C254EC" w:rsidP="00822591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Elementos construtivos e classificações</w:t>
            </w:r>
          </w:p>
        </w:tc>
      </w:tr>
      <w:tr w:rsidR="00822591" w:rsidRPr="00815FBF" w14:paraId="545460A1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2103A34F" w14:textId="77777777" w:rsidR="00822591" w:rsidRPr="00C8130E" w:rsidRDefault="00822591" w:rsidP="00822591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4</w:t>
            </w:r>
          </w:p>
        </w:tc>
        <w:tc>
          <w:tcPr>
            <w:tcW w:w="839" w:type="dxa"/>
            <w:vAlign w:val="center"/>
          </w:tcPr>
          <w:p w14:paraId="239CD58F" w14:textId="5718BB7E" w:rsidR="00822591" w:rsidRPr="00E01B1C" w:rsidRDefault="00822591" w:rsidP="00822591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23/08</w:t>
            </w:r>
          </w:p>
        </w:tc>
        <w:tc>
          <w:tcPr>
            <w:tcW w:w="7652" w:type="dxa"/>
            <w:vAlign w:val="center"/>
          </w:tcPr>
          <w:p w14:paraId="32E9F478" w14:textId="4AB5E322" w:rsidR="00822591" w:rsidRPr="00C8130E" w:rsidRDefault="00C254EC" w:rsidP="00822591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 xml:space="preserve">Equações Fundamentais das máquinas de fluxo: triângulo de velocidades; número de pás </w:t>
            </w:r>
          </w:p>
        </w:tc>
      </w:tr>
      <w:tr w:rsidR="00822591" w:rsidRPr="00815FBF" w14:paraId="14F762BD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440BF3CE" w14:textId="77777777" w:rsidR="00822591" w:rsidRPr="00C8130E" w:rsidRDefault="00822591" w:rsidP="00822591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5</w:t>
            </w:r>
          </w:p>
        </w:tc>
        <w:tc>
          <w:tcPr>
            <w:tcW w:w="839" w:type="dxa"/>
            <w:vAlign w:val="center"/>
          </w:tcPr>
          <w:p w14:paraId="1994EE38" w14:textId="591A2A57" w:rsidR="00822591" w:rsidRPr="00E01B1C" w:rsidRDefault="00822591" w:rsidP="00822591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24/08</w:t>
            </w:r>
          </w:p>
        </w:tc>
        <w:tc>
          <w:tcPr>
            <w:tcW w:w="7652" w:type="dxa"/>
            <w:vAlign w:val="center"/>
          </w:tcPr>
          <w:p w14:paraId="3190A42F" w14:textId="26ABB28A" w:rsidR="00822591" w:rsidRPr="00C8130E" w:rsidRDefault="00C254EC" w:rsidP="00822591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Sábado letivo: dúvidas e revisão</w:t>
            </w:r>
          </w:p>
        </w:tc>
      </w:tr>
      <w:tr w:rsidR="00C254EC" w:rsidRPr="00815FBF" w14:paraId="04EC2350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7193AC75" w14:textId="77777777" w:rsidR="00C254EC" w:rsidRPr="00C8130E" w:rsidRDefault="00C254EC" w:rsidP="00C254EC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6</w:t>
            </w:r>
          </w:p>
        </w:tc>
        <w:tc>
          <w:tcPr>
            <w:tcW w:w="839" w:type="dxa"/>
            <w:vAlign w:val="center"/>
          </w:tcPr>
          <w:p w14:paraId="494C0B1D" w14:textId="66B06480" w:rsidR="00C254EC" w:rsidRPr="00E01B1C" w:rsidRDefault="00C254EC" w:rsidP="00C254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30/08</w:t>
            </w:r>
          </w:p>
        </w:tc>
        <w:tc>
          <w:tcPr>
            <w:tcW w:w="7652" w:type="dxa"/>
            <w:vAlign w:val="center"/>
          </w:tcPr>
          <w:p w14:paraId="62918D71" w14:textId="6516417B" w:rsidR="00C254EC" w:rsidRPr="00C254EC" w:rsidRDefault="00C254EC" w:rsidP="00C254EC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Equações Fundamentais das máquinas de fluxo: potência e reação teórico</w:t>
            </w:r>
          </w:p>
        </w:tc>
      </w:tr>
      <w:tr w:rsidR="00C254EC" w:rsidRPr="00815FBF" w14:paraId="7AA6FF1D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72135FD1" w14:textId="77777777" w:rsidR="00C254EC" w:rsidRPr="00C8130E" w:rsidRDefault="00C254EC" w:rsidP="00C254EC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7</w:t>
            </w:r>
          </w:p>
        </w:tc>
        <w:tc>
          <w:tcPr>
            <w:tcW w:w="839" w:type="dxa"/>
            <w:vAlign w:val="center"/>
          </w:tcPr>
          <w:p w14:paraId="6C4FD81F" w14:textId="2EF9F35D" w:rsidR="00C254EC" w:rsidRPr="00E01B1C" w:rsidRDefault="00C254EC" w:rsidP="00C254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06/09</w:t>
            </w:r>
          </w:p>
        </w:tc>
        <w:tc>
          <w:tcPr>
            <w:tcW w:w="7652" w:type="dxa"/>
            <w:vAlign w:val="center"/>
          </w:tcPr>
          <w:p w14:paraId="347EAC5B" w14:textId="6608B2D3" w:rsidR="00C254EC" w:rsidRPr="00E813DB" w:rsidRDefault="00C254EC" w:rsidP="00C254EC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Perdas energéticas</w:t>
            </w:r>
          </w:p>
        </w:tc>
      </w:tr>
      <w:tr w:rsidR="00C254EC" w:rsidRPr="00815FBF" w14:paraId="05C7B544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7395F67D" w14:textId="77777777" w:rsidR="00C254EC" w:rsidRPr="00C8130E" w:rsidRDefault="00C254EC" w:rsidP="00C254EC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8</w:t>
            </w:r>
          </w:p>
        </w:tc>
        <w:tc>
          <w:tcPr>
            <w:tcW w:w="839" w:type="dxa"/>
            <w:vAlign w:val="center"/>
          </w:tcPr>
          <w:p w14:paraId="5B1E1C75" w14:textId="222C4087" w:rsidR="00C254EC" w:rsidRPr="00E01B1C" w:rsidRDefault="00C254EC" w:rsidP="00C254EC">
            <w:pPr>
              <w:pStyle w:val="Cabealh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</w:rPr>
              <w:t>13/09</w:t>
            </w:r>
          </w:p>
        </w:tc>
        <w:tc>
          <w:tcPr>
            <w:tcW w:w="7652" w:type="dxa"/>
            <w:vAlign w:val="center"/>
          </w:tcPr>
          <w:p w14:paraId="24F929DC" w14:textId="6FE53EA4" w:rsidR="00C254EC" w:rsidRPr="00E813DB" w:rsidRDefault="00131EDD" w:rsidP="00C254EC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Revisão - exercícios</w:t>
            </w:r>
            <w:r w:rsidR="00E01843">
              <w:rPr>
                <w:rFonts w:ascii="Arial" w:hAnsi="Arial" w:cs="Arial"/>
                <w:szCs w:val="24"/>
                <w:lang w:val="pt-BR"/>
              </w:rPr>
              <w:t xml:space="preserve"> (FEBIC)</w:t>
            </w:r>
          </w:p>
        </w:tc>
      </w:tr>
      <w:tr w:rsidR="00822591" w:rsidRPr="00815FBF" w14:paraId="7504217A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5981AB19" w14:textId="77777777" w:rsidR="00822591" w:rsidRPr="00C8130E" w:rsidRDefault="00822591" w:rsidP="00822591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9</w:t>
            </w:r>
          </w:p>
        </w:tc>
        <w:tc>
          <w:tcPr>
            <w:tcW w:w="839" w:type="dxa"/>
            <w:vAlign w:val="center"/>
          </w:tcPr>
          <w:p w14:paraId="5E8DBD2A" w14:textId="1C439524" w:rsidR="00822591" w:rsidRPr="00E01B1C" w:rsidRDefault="00822591" w:rsidP="00822591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</w:rPr>
              <w:t>14/09</w:t>
            </w:r>
          </w:p>
        </w:tc>
        <w:tc>
          <w:tcPr>
            <w:tcW w:w="7652" w:type="dxa"/>
            <w:vAlign w:val="center"/>
          </w:tcPr>
          <w:p w14:paraId="30382585" w14:textId="5D0D75DA" w:rsidR="00822591" w:rsidRPr="00E813DB" w:rsidRDefault="00C254EC" w:rsidP="00822591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Sábado letivo: dúvidas e revisão</w:t>
            </w:r>
          </w:p>
        </w:tc>
      </w:tr>
      <w:tr w:rsidR="00822591" w:rsidRPr="00815FBF" w14:paraId="75CC4901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3A852E12" w14:textId="77777777" w:rsidR="00822591" w:rsidRPr="00C8130E" w:rsidRDefault="00822591" w:rsidP="00822591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10</w:t>
            </w:r>
          </w:p>
        </w:tc>
        <w:tc>
          <w:tcPr>
            <w:tcW w:w="839" w:type="dxa"/>
            <w:vAlign w:val="center"/>
          </w:tcPr>
          <w:p w14:paraId="22453FFC" w14:textId="65609FB3" w:rsidR="00822591" w:rsidRPr="00E01B1C" w:rsidRDefault="00822591" w:rsidP="008225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27/09</w:t>
            </w:r>
          </w:p>
        </w:tc>
        <w:tc>
          <w:tcPr>
            <w:tcW w:w="7652" w:type="dxa"/>
            <w:vAlign w:val="center"/>
          </w:tcPr>
          <w:p w14:paraId="02C90B89" w14:textId="431EDCC2" w:rsidR="00822591" w:rsidRPr="003D2744" w:rsidRDefault="00E01843" w:rsidP="00822591">
            <w:pPr>
              <w:pStyle w:val="Corpodetexto"/>
              <w:jc w:val="left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 xml:space="preserve">Prova </w:t>
            </w:r>
            <w:r w:rsidR="00E41AC2">
              <w:rPr>
                <w:rFonts w:ascii="Arial" w:hAnsi="Arial" w:cs="Arial"/>
                <w:lang w:val="pt-BR" w:eastAsia="pt-BR"/>
              </w:rPr>
              <w:t>(P1)</w:t>
            </w:r>
          </w:p>
        </w:tc>
      </w:tr>
      <w:tr w:rsidR="00822591" w:rsidRPr="00815FBF" w14:paraId="3CAD0D1C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39199B16" w14:textId="77777777" w:rsidR="00822591" w:rsidRPr="00C8130E" w:rsidRDefault="00822591" w:rsidP="00822591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11</w:t>
            </w:r>
          </w:p>
        </w:tc>
        <w:tc>
          <w:tcPr>
            <w:tcW w:w="839" w:type="dxa"/>
            <w:vAlign w:val="center"/>
          </w:tcPr>
          <w:p w14:paraId="265F5ECE" w14:textId="6D31145E" w:rsidR="00822591" w:rsidRPr="00E01B1C" w:rsidRDefault="00822591" w:rsidP="008225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04/10</w:t>
            </w:r>
          </w:p>
        </w:tc>
        <w:tc>
          <w:tcPr>
            <w:tcW w:w="7652" w:type="dxa"/>
            <w:vAlign w:val="center"/>
          </w:tcPr>
          <w:p w14:paraId="273BD026" w14:textId="6876FD16" w:rsidR="00822591" w:rsidRPr="003D2744" w:rsidRDefault="00E01843" w:rsidP="00822591">
            <w:pPr>
              <w:pStyle w:val="Cabealho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 xml:space="preserve">Semelhanças e Grandezas adimensionais  </w:t>
            </w:r>
          </w:p>
        </w:tc>
      </w:tr>
      <w:tr w:rsidR="00822591" w:rsidRPr="00815FBF" w14:paraId="09040DD3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55DCB3B4" w14:textId="77777777" w:rsidR="00822591" w:rsidRPr="00C8130E" w:rsidRDefault="00822591" w:rsidP="00822591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12</w:t>
            </w:r>
          </w:p>
        </w:tc>
        <w:tc>
          <w:tcPr>
            <w:tcW w:w="839" w:type="dxa"/>
            <w:vAlign w:val="center"/>
          </w:tcPr>
          <w:p w14:paraId="0EE6D3A4" w14:textId="5A209BDC" w:rsidR="00822591" w:rsidRPr="00E01B1C" w:rsidRDefault="00822591" w:rsidP="008225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11/10</w:t>
            </w:r>
          </w:p>
        </w:tc>
        <w:tc>
          <w:tcPr>
            <w:tcW w:w="7652" w:type="dxa"/>
            <w:vAlign w:val="center"/>
          </w:tcPr>
          <w:p w14:paraId="4851E67C" w14:textId="775ECBCE" w:rsidR="00822591" w:rsidRPr="003D2744" w:rsidRDefault="00E01843" w:rsidP="00822591">
            <w:pPr>
              <w:pStyle w:val="Cabealho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>Cavitação</w:t>
            </w:r>
          </w:p>
        </w:tc>
      </w:tr>
      <w:tr w:rsidR="00000FBD" w:rsidRPr="00815FBF" w14:paraId="47361A49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7B9304E8" w14:textId="77777777" w:rsidR="00000FBD" w:rsidRPr="00C8130E" w:rsidRDefault="00000FBD" w:rsidP="00000FBD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13</w:t>
            </w:r>
          </w:p>
        </w:tc>
        <w:tc>
          <w:tcPr>
            <w:tcW w:w="839" w:type="dxa"/>
            <w:vAlign w:val="center"/>
          </w:tcPr>
          <w:p w14:paraId="52302D65" w14:textId="428A4E43" w:rsidR="00000FBD" w:rsidRPr="00E01B1C" w:rsidRDefault="00000FBD" w:rsidP="00000F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18/10</w:t>
            </w:r>
          </w:p>
        </w:tc>
        <w:tc>
          <w:tcPr>
            <w:tcW w:w="7652" w:type="dxa"/>
            <w:vAlign w:val="center"/>
          </w:tcPr>
          <w:p w14:paraId="1D4A51F0" w14:textId="6BBAFC0D" w:rsidR="00000FBD" w:rsidRPr="003B30D5" w:rsidRDefault="00000FBD" w:rsidP="00000FBD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lang w:val="pt-BR" w:eastAsia="pt-BR"/>
              </w:rPr>
              <w:t xml:space="preserve">Características de funcionamento de turbinas hidráulicas </w:t>
            </w:r>
          </w:p>
        </w:tc>
      </w:tr>
      <w:tr w:rsidR="00000FBD" w:rsidRPr="00815FBF" w14:paraId="2D6E27AF" w14:textId="77777777" w:rsidTr="00F260F4">
        <w:trPr>
          <w:trHeight w:val="139"/>
        </w:trPr>
        <w:tc>
          <w:tcPr>
            <w:tcW w:w="689" w:type="dxa"/>
            <w:vAlign w:val="center"/>
          </w:tcPr>
          <w:p w14:paraId="019B41E8" w14:textId="77777777" w:rsidR="00000FBD" w:rsidRPr="00C8130E" w:rsidRDefault="00000FBD" w:rsidP="00000FBD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14</w:t>
            </w:r>
          </w:p>
        </w:tc>
        <w:tc>
          <w:tcPr>
            <w:tcW w:w="839" w:type="dxa"/>
            <w:vAlign w:val="center"/>
          </w:tcPr>
          <w:p w14:paraId="3C3C1D86" w14:textId="65022187" w:rsidR="00000FBD" w:rsidRPr="00E01B1C" w:rsidRDefault="00000FBD" w:rsidP="00000F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25/10</w:t>
            </w:r>
          </w:p>
        </w:tc>
        <w:tc>
          <w:tcPr>
            <w:tcW w:w="7652" w:type="dxa"/>
          </w:tcPr>
          <w:p w14:paraId="12930687" w14:textId="1539BDC9" w:rsidR="00000FBD" w:rsidRPr="00ED1032" w:rsidRDefault="00000FBD" w:rsidP="00000FBD">
            <w:pPr>
              <w:pStyle w:val="Corpodetexto"/>
              <w:jc w:val="left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>Revisão</w:t>
            </w:r>
          </w:p>
        </w:tc>
      </w:tr>
      <w:tr w:rsidR="00000FBD" w:rsidRPr="00815FBF" w14:paraId="70B5CCF9" w14:textId="77777777" w:rsidTr="00F260F4">
        <w:trPr>
          <w:trHeight w:val="139"/>
        </w:trPr>
        <w:tc>
          <w:tcPr>
            <w:tcW w:w="689" w:type="dxa"/>
            <w:vAlign w:val="center"/>
          </w:tcPr>
          <w:p w14:paraId="75F538B7" w14:textId="77777777" w:rsidR="00000FBD" w:rsidRPr="00C8130E" w:rsidRDefault="00000FBD" w:rsidP="00000FBD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15</w:t>
            </w:r>
          </w:p>
        </w:tc>
        <w:tc>
          <w:tcPr>
            <w:tcW w:w="839" w:type="dxa"/>
            <w:vAlign w:val="center"/>
          </w:tcPr>
          <w:p w14:paraId="5B8DC402" w14:textId="60E5E93E" w:rsidR="00000FBD" w:rsidRPr="00E01B1C" w:rsidRDefault="00000FBD" w:rsidP="00000F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01/11</w:t>
            </w:r>
          </w:p>
        </w:tc>
        <w:tc>
          <w:tcPr>
            <w:tcW w:w="7652" w:type="dxa"/>
          </w:tcPr>
          <w:p w14:paraId="2B763401" w14:textId="70FCB612" w:rsidR="00000FBD" w:rsidRPr="00ED1032" w:rsidRDefault="00000FBD" w:rsidP="00000FBD">
            <w:pPr>
              <w:pStyle w:val="Corpodetexto"/>
              <w:jc w:val="left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 xml:space="preserve">Prova </w:t>
            </w:r>
            <w:r w:rsidR="00E41AC2">
              <w:rPr>
                <w:rFonts w:ascii="Arial" w:hAnsi="Arial" w:cs="Arial"/>
                <w:lang w:val="pt-BR" w:eastAsia="pt-BR"/>
              </w:rPr>
              <w:t>(P2)</w:t>
            </w:r>
          </w:p>
        </w:tc>
      </w:tr>
      <w:tr w:rsidR="00000FBD" w:rsidRPr="00815FBF" w14:paraId="4D5FBCC3" w14:textId="77777777" w:rsidTr="00F260F4">
        <w:trPr>
          <w:trHeight w:val="139"/>
        </w:trPr>
        <w:tc>
          <w:tcPr>
            <w:tcW w:w="689" w:type="dxa"/>
            <w:vAlign w:val="center"/>
          </w:tcPr>
          <w:p w14:paraId="098558A8" w14:textId="77777777" w:rsidR="00000FBD" w:rsidRPr="00C8130E" w:rsidRDefault="00000FBD" w:rsidP="00000FBD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16</w:t>
            </w:r>
          </w:p>
        </w:tc>
        <w:tc>
          <w:tcPr>
            <w:tcW w:w="839" w:type="dxa"/>
            <w:vAlign w:val="center"/>
          </w:tcPr>
          <w:p w14:paraId="5BA6E398" w14:textId="687073A1" w:rsidR="00000FBD" w:rsidRPr="00E01B1C" w:rsidRDefault="00000FBD" w:rsidP="00000F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08/11</w:t>
            </w:r>
          </w:p>
        </w:tc>
        <w:tc>
          <w:tcPr>
            <w:tcW w:w="7652" w:type="dxa"/>
          </w:tcPr>
          <w:p w14:paraId="2C7631C2" w14:textId="1F2E0843" w:rsidR="00000FBD" w:rsidRPr="00ED1032" w:rsidRDefault="00000FBD" w:rsidP="00000FBD">
            <w:pPr>
              <w:pStyle w:val="Corpodetexto"/>
              <w:jc w:val="left"/>
              <w:rPr>
                <w:rFonts w:ascii="Arial" w:hAnsi="Arial" w:cs="Arial"/>
                <w:lang w:val="pt-BR" w:eastAsia="pt-BR"/>
              </w:rPr>
            </w:pPr>
            <w:r w:rsidRPr="00000FBD">
              <w:rPr>
                <w:rFonts w:ascii="Arial" w:hAnsi="Arial" w:cs="Arial"/>
                <w:lang w:val="pt-BR" w:eastAsia="pt-BR"/>
              </w:rPr>
              <w:t>Aula destinada à produção dos seminários (Energias Alternativas)</w:t>
            </w:r>
          </w:p>
        </w:tc>
      </w:tr>
      <w:tr w:rsidR="00000FBD" w:rsidRPr="00815FBF" w14:paraId="6A93C3BE" w14:textId="77777777" w:rsidTr="00F260F4">
        <w:trPr>
          <w:trHeight w:val="139"/>
        </w:trPr>
        <w:tc>
          <w:tcPr>
            <w:tcW w:w="689" w:type="dxa"/>
            <w:vAlign w:val="center"/>
          </w:tcPr>
          <w:p w14:paraId="6CD96425" w14:textId="77777777" w:rsidR="00000FBD" w:rsidRPr="00C8130E" w:rsidRDefault="00000FBD" w:rsidP="00000FBD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17</w:t>
            </w:r>
          </w:p>
        </w:tc>
        <w:tc>
          <w:tcPr>
            <w:tcW w:w="839" w:type="dxa"/>
            <w:vAlign w:val="center"/>
          </w:tcPr>
          <w:p w14:paraId="6AE3E171" w14:textId="4B47D1F9" w:rsidR="00000FBD" w:rsidRPr="00E01B1C" w:rsidRDefault="00000FBD" w:rsidP="00000F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22/11</w:t>
            </w:r>
          </w:p>
        </w:tc>
        <w:tc>
          <w:tcPr>
            <w:tcW w:w="7652" w:type="dxa"/>
          </w:tcPr>
          <w:p w14:paraId="434C8B96" w14:textId="66A82D40" w:rsidR="00000FBD" w:rsidRPr="00000FBD" w:rsidRDefault="00000FBD" w:rsidP="00000FBD">
            <w:pPr>
              <w:pStyle w:val="Corpodetexto"/>
              <w:jc w:val="left"/>
              <w:rPr>
                <w:rFonts w:ascii="Arial" w:hAnsi="Arial" w:cs="Arial"/>
                <w:lang w:val="pt-BR" w:eastAsia="pt-BR"/>
              </w:rPr>
            </w:pPr>
            <w:r w:rsidRPr="00000FBD">
              <w:rPr>
                <w:rFonts w:ascii="Arial" w:hAnsi="Arial" w:cs="Arial"/>
              </w:rPr>
              <w:t>Apresentação dos seminários</w:t>
            </w:r>
          </w:p>
        </w:tc>
      </w:tr>
      <w:tr w:rsidR="00000FBD" w:rsidRPr="00815FBF" w14:paraId="477C0D57" w14:textId="77777777" w:rsidTr="00F260F4">
        <w:trPr>
          <w:trHeight w:val="139"/>
        </w:trPr>
        <w:tc>
          <w:tcPr>
            <w:tcW w:w="689" w:type="dxa"/>
            <w:vAlign w:val="center"/>
          </w:tcPr>
          <w:p w14:paraId="41C95073" w14:textId="77777777" w:rsidR="00000FBD" w:rsidRPr="00C8130E" w:rsidRDefault="00000FBD" w:rsidP="00000FBD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18</w:t>
            </w:r>
          </w:p>
        </w:tc>
        <w:tc>
          <w:tcPr>
            <w:tcW w:w="839" w:type="dxa"/>
            <w:vAlign w:val="center"/>
          </w:tcPr>
          <w:p w14:paraId="6320325A" w14:textId="00D2B28A" w:rsidR="00000FBD" w:rsidRPr="00E01B1C" w:rsidRDefault="00000FBD" w:rsidP="00000F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29/11</w:t>
            </w:r>
          </w:p>
        </w:tc>
        <w:tc>
          <w:tcPr>
            <w:tcW w:w="7652" w:type="dxa"/>
          </w:tcPr>
          <w:p w14:paraId="65389A15" w14:textId="25B90D84" w:rsidR="00000FBD" w:rsidRPr="00000FBD" w:rsidRDefault="00000FBD" w:rsidP="00000FBD">
            <w:pPr>
              <w:pStyle w:val="Corpodetexto"/>
              <w:jc w:val="left"/>
              <w:rPr>
                <w:rFonts w:ascii="Arial" w:hAnsi="Arial" w:cs="Arial"/>
                <w:lang w:val="pt-BR" w:eastAsia="pt-BR"/>
              </w:rPr>
            </w:pPr>
            <w:r w:rsidRPr="00000FBD">
              <w:rPr>
                <w:rFonts w:ascii="Arial" w:hAnsi="Arial" w:cs="Arial"/>
              </w:rPr>
              <w:t>Apresentação dos seminários</w:t>
            </w:r>
          </w:p>
        </w:tc>
      </w:tr>
      <w:tr w:rsidR="00000FBD" w:rsidRPr="00815FBF" w14:paraId="4ADE4430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7D18AA27" w14:textId="0CB22A12" w:rsidR="00000FBD" w:rsidRPr="00C8130E" w:rsidRDefault="00000FBD" w:rsidP="00000FBD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19</w:t>
            </w:r>
          </w:p>
        </w:tc>
        <w:tc>
          <w:tcPr>
            <w:tcW w:w="839" w:type="dxa"/>
            <w:vAlign w:val="center"/>
          </w:tcPr>
          <w:p w14:paraId="36449B6C" w14:textId="2E181666" w:rsidR="00000FBD" w:rsidRPr="00E01B1C" w:rsidRDefault="00000FBD" w:rsidP="00000F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06/12</w:t>
            </w:r>
          </w:p>
        </w:tc>
        <w:tc>
          <w:tcPr>
            <w:tcW w:w="7652" w:type="dxa"/>
            <w:vAlign w:val="center"/>
          </w:tcPr>
          <w:p w14:paraId="27678ECE" w14:textId="7B8A08F5" w:rsidR="00000FBD" w:rsidRPr="005B0FEB" w:rsidRDefault="00000FBD" w:rsidP="00000FBD">
            <w:pPr>
              <w:pStyle w:val="Cabealho"/>
              <w:rPr>
                <w:rFonts w:ascii="Arial" w:hAnsi="Arial" w:cs="Arial"/>
                <w:bCs/>
                <w:lang w:val="pt-BR" w:eastAsia="pt-BR"/>
              </w:rPr>
            </w:pPr>
            <w:r>
              <w:rPr>
                <w:rFonts w:ascii="Arial" w:hAnsi="Arial" w:cs="Arial"/>
                <w:bCs/>
                <w:lang w:val="pt-BR" w:eastAsia="pt-BR"/>
              </w:rPr>
              <w:t xml:space="preserve">Revisão </w:t>
            </w:r>
          </w:p>
        </w:tc>
      </w:tr>
      <w:tr w:rsidR="00000FBD" w:rsidRPr="00815FBF" w14:paraId="78C33F74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4BEAB220" w14:textId="106C2A98" w:rsidR="00000FBD" w:rsidRPr="00C8130E" w:rsidRDefault="00000FBD" w:rsidP="00000FBD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20</w:t>
            </w:r>
          </w:p>
        </w:tc>
        <w:tc>
          <w:tcPr>
            <w:tcW w:w="839" w:type="dxa"/>
            <w:vAlign w:val="center"/>
          </w:tcPr>
          <w:p w14:paraId="05C05F21" w14:textId="6D201EB8" w:rsidR="00000FBD" w:rsidRPr="00E01B1C" w:rsidRDefault="00000FBD" w:rsidP="00000F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13/12</w:t>
            </w:r>
          </w:p>
        </w:tc>
        <w:tc>
          <w:tcPr>
            <w:tcW w:w="7652" w:type="dxa"/>
            <w:vAlign w:val="center"/>
          </w:tcPr>
          <w:p w14:paraId="400E1EE0" w14:textId="6CAD8F97" w:rsidR="00000FBD" w:rsidRPr="00000FBD" w:rsidRDefault="00000FBD" w:rsidP="00000FBD">
            <w:pPr>
              <w:pStyle w:val="Cabealho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>Reavaliação optativa</w:t>
            </w:r>
          </w:p>
        </w:tc>
      </w:tr>
    </w:tbl>
    <w:p w14:paraId="75663B4D" w14:textId="77777777" w:rsidR="002E2A50" w:rsidRPr="003B457F" w:rsidRDefault="00DA49A1" w:rsidP="009D6CAE">
      <w:pPr>
        <w:pStyle w:val="Corpodetexto"/>
        <w:spacing w:line="160" w:lineRule="atLeast"/>
        <w:rPr>
          <w:rFonts w:ascii="Arial" w:hAnsi="Arial" w:cs="Arial"/>
          <w:color w:val="FF0000"/>
          <w:szCs w:val="24"/>
        </w:rPr>
      </w:pPr>
      <w:r>
        <w:rPr>
          <w:noProof/>
          <w:color w:val="FF0000"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38A4FD" wp14:editId="2F1E3210">
                <wp:simplePos x="0" y="0"/>
                <wp:positionH relativeFrom="column">
                  <wp:posOffset>-160655</wp:posOffset>
                </wp:positionH>
                <wp:positionV relativeFrom="paragraph">
                  <wp:posOffset>274320</wp:posOffset>
                </wp:positionV>
                <wp:extent cx="5934075" cy="796290"/>
                <wp:effectExtent l="10795" t="7620" r="8255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E50B8" w14:textId="77777777" w:rsidR="002E2A50" w:rsidRPr="00E66443" w:rsidRDefault="002E2A5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664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Obs.: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8A4FD" id="Text Box 3" o:spid="_x0000_s1027" type="#_x0000_t202" style="position:absolute;left:0;text-align:left;margin-left:-12.65pt;margin-top:21.6pt;width:467.25pt;height:6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">
                <v:textbox>
                  <w:txbxContent>
                    <w:p w14:paraId="4BCE50B8" w14:textId="77777777" w:rsidR="002E2A50" w:rsidRPr="00E66443" w:rsidRDefault="002E2A5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664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Obs.: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2A50" w:rsidRPr="003B457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52E3A" w14:textId="77777777" w:rsidR="00AB49EA" w:rsidRDefault="00AB49EA" w:rsidP="00E6564C">
      <w:r>
        <w:separator/>
      </w:r>
    </w:p>
  </w:endnote>
  <w:endnote w:type="continuationSeparator" w:id="0">
    <w:p w14:paraId="36DD1870" w14:textId="77777777" w:rsidR="00AB49EA" w:rsidRDefault="00AB49EA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5D6AA" w14:textId="77777777" w:rsidR="00AB49EA" w:rsidRDefault="00AB49EA" w:rsidP="00E6564C">
      <w:r>
        <w:separator/>
      </w:r>
    </w:p>
  </w:footnote>
  <w:footnote w:type="continuationSeparator" w:id="0">
    <w:p w14:paraId="631A4A92" w14:textId="77777777" w:rsidR="00AB49EA" w:rsidRDefault="00AB49EA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C1C"/>
    <w:rsid w:val="00000FBD"/>
    <w:rsid w:val="0000762B"/>
    <w:rsid w:val="00014A3F"/>
    <w:rsid w:val="000218DA"/>
    <w:rsid w:val="000666ED"/>
    <w:rsid w:val="00084DB5"/>
    <w:rsid w:val="0008596B"/>
    <w:rsid w:val="000A40F0"/>
    <w:rsid w:val="000B0B0E"/>
    <w:rsid w:val="000D2B1A"/>
    <w:rsid w:val="000D3FDD"/>
    <w:rsid w:val="000F323D"/>
    <w:rsid w:val="000F78EB"/>
    <w:rsid w:val="00131EDD"/>
    <w:rsid w:val="00133858"/>
    <w:rsid w:val="00136092"/>
    <w:rsid w:val="00140462"/>
    <w:rsid w:val="001451C7"/>
    <w:rsid w:val="00155214"/>
    <w:rsid w:val="00160596"/>
    <w:rsid w:val="0016260E"/>
    <w:rsid w:val="00166696"/>
    <w:rsid w:val="00172B8D"/>
    <w:rsid w:val="00183EFE"/>
    <w:rsid w:val="00193425"/>
    <w:rsid w:val="001B24B7"/>
    <w:rsid w:val="001D5C44"/>
    <w:rsid w:val="001F79C5"/>
    <w:rsid w:val="00203D7F"/>
    <w:rsid w:val="00205CE5"/>
    <w:rsid w:val="002250EB"/>
    <w:rsid w:val="00227D35"/>
    <w:rsid w:val="00231825"/>
    <w:rsid w:val="00236C43"/>
    <w:rsid w:val="00254DD2"/>
    <w:rsid w:val="002568A8"/>
    <w:rsid w:val="002755B0"/>
    <w:rsid w:val="002A4D7D"/>
    <w:rsid w:val="002B1A8D"/>
    <w:rsid w:val="002E2A50"/>
    <w:rsid w:val="002F1703"/>
    <w:rsid w:val="002F7AB7"/>
    <w:rsid w:val="00320BA4"/>
    <w:rsid w:val="0032152E"/>
    <w:rsid w:val="00332B95"/>
    <w:rsid w:val="003346A1"/>
    <w:rsid w:val="00343C1C"/>
    <w:rsid w:val="00346741"/>
    <w:rsid w:val="00354ADE"/>
    <w:rsid w:val="003577B6"/>
    <w:rsid w:val="00362C23"/>
    <w:rsid w:val="003724EE"/>
    <w:rsid w:val="00380BDF"/>
    <w:rsid w:val="003B208B"/>
    <w:rsid w:val="003B30D5"/>
    <w:rsid w:val="003B457F"/>
    <w:rsid w:val="003C2863"/>
    <w:rsid w:val="003D2744"/>
    <w:rsid w:val="00404492"/>
    <w:rsid w:val="00406B92"/>
    <w:rsid w:val="004178BC"/>
    <w:rsid w:val="00427E4B"/>
    <w:rsid w:val="00433787"/>
    <w:rsid w:val="004345E5"/>
    <w:rsid w:val="00435825"/>
    <w:rsid w:val="00462745"/>
    <w:rsid w:val="004667B2"/>
    <w:rsid w:val="00474A40"/>
    <w:rsid w:val="0047695F"/>
    <w:rsid w:val="004909BF"/>
    <w:rsid w:val="0049338D"/>
    <w:rsid w:val="00494F22"/>
    <w:rsid w:val="004A34F4"/>
    <w:rsid w:val="004C73B7"/>
    <w:rsid w:val="004F5EEF"/>
    <w:rsid w:val="004F76B7"/>
    <w:rsid w:val="00502D53"/>
    <w:rsid w:val="00503A26"/>
    <w:rsid w:val="00517CA0"/>
    <w:rsid w:val="005316E2"/>
    <w:rsid w:val="00545F43"/>
    <w:rsid w:val="005514C4"/>
    <w:rsid w:val="005765D7"/>
    <w:rsid w:val="00577CAE"/>
    <w:rsid w:val="00593C24"/>
    <w:rsid w:val="005B0FEB"/>
    <w:rsid w:val="005D580B"/>
    <w:rsid w:val="005E25BB"/>
    <w:rsid w:val="005E3EC5"/>
    <w:rsid w:val="005E4932"/>
    <w:rsid w:val="005F408C"/>
    <w:rsid w:val="00602FB2"/>
    <w:rsid w:val="00604261"/>
    <w:rsid w:val="00614B8B"/>
    <w:rsid w:val="006204BB"/>
    <w:rsid w:val="00635781"/>
    <w:rsid w:val="006370B1"/>
    <w:rsid w:val="00664DBE"/>
    <w:rsid w:val="00673E3D"/>
    <w:rsid w:val="00687E04"/>
    <w:rsid w:val="00695523"/>
    <w:rsid w:val="006B24B7"/>
    <w:rsid w:val="006B6C88"/>
    <w:rsid w:val="007009C3"/>
    <w:rsid w:val="00710A01"/>
    <w:rsid w:val="0072395D"/>
    <w:rsid w:val="00724A99"/>
    <w:rsid w:val="0073397E"/>
    <w:rsid w:val="00735F7A"/>
    <w:rsid w:val="00742142"/>
    <w:rsid w:val="00742C45"/>
    <w:rsid w:val="0075668E"/>
    <w:rsid w:val="00761DC9"/>
    <w:rsid w:val="00775F5D"/>
    <w:rsid w:val="0077668D"/>
    <w:rsid w:val="007774F7"/>
    <w:rsid w:val="007D286D"/>
    <w:rsid w:val="007E1D81"/>
    <w:rsid w:val="00802E48"/>
    <w:rsid w:val="00815FBF"/>
    <w:rsid w:val="00822591"/>
    <w:rsid w:val="00843D22"/>
    <w:rsid w:val="00846639"/>
    <w:rsid w:val="0086089C"/>
    <w:rsid w:val="0087692F"/>
    <w:rsid w:val="008F52A0"/>
    <w:rsid w:val="009142DE"/>
    <w:rsid w:val="0091482B"/>
    <w:rsid w:val="00914D51"/>
    <w:rsid w:val="00916093"/>
    <w:rsid w:val="0091730E"/>
    <w:rsid w:val="009457DB"/>
    <w:rsid w:val="0095441E"/>
    <w:rsid w:val="00963DD8"/>
    <w:rsid w:val="0099293F"/>
    <w:rsid w:val="009A1790"/>
    <w:rsid w:val="009B1330"/>
    <w:rsid w:val="009D6CAE"/>
    <w:rsid w:val="009E5DBC"/>
    <w:rsid w:val="009F7382"/>
    <w:rsid w:val="00A00566"/>
    <w:rsid w:val="00A13CAE"/>
    <w:rsid w:val="00A22346"/>
    <w:rsid w:val="00A374CA"/>
    <w:rsid w:val="00A66FC9"/>
    <w:rsid w:val="00A72E85"/>
    <w:rsid w:val="00A804DA"/>
    <w:rsid w:val="00A8773B"/>
    <w:rsid w:val="00AB49EA"/>
    <w:rsid w:val="00AD57E5"/>
    <w:rsid w:val="00AE046E"/>
    <w:rsid w:val="00AE1885"/>
    <w:rsid w:val="00AF4B6E"/>
    <w:rsid w:val="00B00A5A"/>
    <w:rsid w:val="00B41C84"/>
    <w:rsid w:val="00B526DA"/>
    <w:rsid w:val="00B60391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F43B4"/>
    <w:rsid w:val="00C2036B"/>
    <w:rsid w:val="00C254EC"/>
    <w:rsid w:val="00C311BC"/>
    <w:rsid w:val="00C34CFB"/>
    <w:rsid w:val="00C413ED"/>
    <w:rsid w:val="00C53EF2"/>
    <w:rsid w:val="00C67558"/>
    <w:rsid w:val="00C77850"/>
    <w:rsid w:val="00C85EB3"/>
    <w:rsid w:val="00C86223"/>
    <w:rsid w:val="00C913F1"/>
    <w:rsid w:val="00C94D89"/>
    <w:rsid w:val="00CB0042"/>
    <w:rsid w:val="00CD4D19"/>
    <w:rsid w:val="00CF29E5"/>
    <w:rsid w:val="00D05D8D"/>
    <w:rsid w:val="00D259D7"/>
    <w:rsid w:val="00D36A65"/>
    <w:rsid w:val="00D56B02"/>
    <w:rsid w:val="00D6062F"/>
    <w:rsid w:val="00D61830"/>
    <w:rsid w:val="00D726DA"/>
    <w:rsid w:val="00D94E03"/>
    <w:rsid w:val="00DA49A1"/>
    <w:rsid w:val="00DA6A0B"/>
    <w:rsid w:val="00DB0A45"/>
    <w:rsid w:val="00DB5A32"/>
    <w:rsid w:val="00DD46E8"/>
    <w:rsid w:val="00DF301B"/>
    <w:rsid w:val="00E0151C"/>
    <w:rsid w:val="00E01843"/>
    <w:rsid w:val="00E01B1C"/>
    <w:rsid w:val="00E358A0"/>
    <w:rsid w:val="00E41AC2"/>
    <w:rsid w:val="00E61622"/>
    <w:rsid w:val="00E6564C"/>
    <w:rsid w:val="00E66443"/>
    <w:rsid w:val="00E728C0"/>
    <w:rsid w:val="00ED1032"/>
    <w:rsid w:val="00ED1582"/>
    <w:rsid w:val="00ED34DC"/>
    <w:rsid w:val="00EE055B"/>
    <w:rsid w:val="00EE5034"/>
    <w:rsid w:val="00EF6520"/>
    <w:rsid w:val="00F03ACE"/>
    <w:rsid w:val="00F42B82"/>
    <w:rsid w:val="00F54AFB"/>
    <w:rsid w:val="00F61B1A"/>
    <w:rsid w:val="00F64AF6"/>
    <w:rsid w:val="00F71C36"/>
    <w:rsid w:val="00F807A0"/>
    <w:rsid w:val="00F83C15"/>
    <w:rsid w:val="00F84782"/>
    <w:rsid w:val="00F91F48"/>
    <w:rsid w:val="00FA14C1"/>
    <w:rsid w:val="00FB0286"/>
    <w:rsid w:val="00FD3FF4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FD782"/>
  <w15:docId w15:val="{668D2DC6-F86B-43A1-8E05-044217FD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lang w:val="x-none"/>
    </w:r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  <w:lang w:val="x-none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C25E0-5ECB-444B-BFA7-9AECF625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30106</TotalTime>
  <Pages>3</Pages>
  <Words>1057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Palno Ensino - Metrologia II</vt:lpstr>
    </vt:vector>
  </TitlesOfParts>
  <Company>IFSul - Campus Sapucaia do Sul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Palno Ensino - Metrologia II</dc:title>
  <dc:subject>Metrologia II</dc:subject>
  <dc:creator>Andre C de Paula</dc:creator>
  <cp:lastModifiedBy>Vanessa Moura de Souza</cp:lastModifiedBy>
  <cp:revision>20</cp:revision>
  <cp:lastPrinted>2013-05-18T00:04:00Z</cp:lastPrinted>
  <dcterms:created xsi:type="dcterms:W3CDTF">2019-02-20T21:55:00Z</dcterms:created>
  <dcterms:modified xsi:type="dcterms:W3CDTF">2019-08-27T23:48:00Z</dcterms:modified>
</cp:coreProperties>
</file>