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50" w:rsidRDefault="00487650" w:rsidP="00487650">
      <w:pPr>
        <w:rPr>
          <w:rFonts w:ascii="Arial" w:hAnsi="Arial" w:cs="Arial"/>
          <w:sz w:val="24"/>
          <w:szCs w:val="24"/>
        </w:rPr>
      </w:pPr>
    </w:p>
    <w:p w:rsidR="00487650" w:rsidRPr="000F78EB" w:rsidRDefault="00D24EFC" w:rsidP="00487650">
      <w:pPr>
        <w:jc w:val="right"/>
        <w:rPr>
          <w:rFonts w:ascii="Arial" w:hAnsi="Arial" w:cs="Arial"/>
          <w:sz w:val="24"/>
          <w:szCs w:val="24"/>
        </w:rPr>
      </w:pPr>
      <w:r w:rsidRPr="00D24EFC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58240">
            <v:textbox style="mso-next-textbox:#_x0000_s1026">
              <w:txbxContent>
                <w:p w:rsidR="00487650" w:rsidRPr="00815FBF" w:rsidRDefault="00487650" w:rsidP="0048765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0930" cy="593725"/>
                        <wp:effectExtent l="19050" t="0" r="127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930" cy="593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7650" w:rsidRPr="000218DA" w:rsidRDefault="00487650" w:rsidP="00487650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487650" w:rsidRPr="000218DA" w:rsidRDefault="00487650" w:rsidP="00487650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487650" w:rsidRPr="000218DA" w:rsidRDefault="00487650" w:rsidP="0048765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487650" w:rsidRDefault="00487650" w:rsidP="00487650"/>
              </w:txbxContent>
            </v:textbox>
          </v:shape>
        </w:pict>
      </w:r>
    </w:p>
    <w:p w:rsidR="00487650" w:rsidRDefault="00487650" w:rsidP="00487650">
      <w:pPr>
        <w:rPr>
          <w:rFonts w:ascii="Arial" w:hAnsi="Arial" w:cs="Arial"/>
          <w:sz w:val="24"/>
          <w:szCs w:val="24"/>
        </w:rPr>
      </w:pPr>
    </w:p>
    <w:p w:rsidR="00487650" w:rsidRDefault="00487650" w:rsidP="00487650">
      <w:pPr>
        <w:rPr>
          <w:rFonts w:ascii="Arial" w:hAnsi="Arial" w:cs="Arial"/>
          <w:sz w:val="24"/>
          <w:szCs w:val="24"/>
        </w:rPr>
      </w:pPr>
    </w:p>
    <w:p w:rsidR="00487650" w:rsidRDefault="00487650" w:rsidP="00487650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87650" w:rsidRPr="00815FBF" w:rsidRDefault="00487650" w:rsidP="0048765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487650" w:rsidRDefault="00487650" w:rsidP="00487650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487650" w:rsidRPr="00815FBF" w:rsidRDefault="00487650" w:rsidP="00487650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487650" w:rsidRPr="005D6E4A" w:rsidRDefault="00487650" w:rsidP="0048765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D6E4A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Pr="002E55CE">
        <w:rPr>
          <w:rFonts w:ascii="Arial" w:hAnsi="Arial" w:cs="Arial"/>
          <w:snapToGrid w:val="0"/>
          <w:sz w:val="24"/>
          <w:szCs w:val="24"/>
          <w:lang w:eastAsia="pt-BR"/>
        </w:rPr>
        <w:t>Técnico em Administração</w:t>
      </w:r>
    </w:p>
    <w:p w:rsidR="00487650" w:rsidRPr="00815FBF" w:rsidRDefault="00487650" w:rsidP="0048765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</w:t>
      </w:r>
      <w:r w:rsidRPr="00382BE9">
        <w:rPr>
          <w:rFonts w:ascii="Arial" w:hAnsi="Arial" w:cs="Arial"/>
          <w:snapToGrid w:val="0"/>
          <w:lang w:eastAsia="pt-BR"/>
        </w:rPr>
        <w:t>Sociologia</w:t>
      </w:r>
      <w:r>
        <w:rPr>
          <w:rFonts w:ascii="Arial" w:hAnsi="Arial" w:cs="Arial"/>
          <w:snapToGrid w:val="0"/>
          <w:lang w:eastAsia="pt-BR"/>
        </w:rPr>
        <w:t xml:space="preserve"> II</w:t>
      </w:r>
    </w:p>
    <w:p w:rsidR="00487650" w:rsidRPr="00382BE9" w:rsidRDefault="00487650" w:rsidP="0048765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>2F</w:t>
      </w:r>
    </w:p>
    <w:p w:rsidR="00487650" w:rsidRPr="00382BE9" w:rsidRDefault="00487650" w:rsidP="0048765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 (a):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>Stefan Hubert</w:t>
      </w:r>
    </w:p>
    <w:p w:rsidR="00487650" w:rsidRPr="00815FBF" w:rsidRDefault="00487650" w:rsidP="0048765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3032F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667FF6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487650" w:rsidRDefault="00487650" w:rsidP="0048765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3032F">
        <w:rPr>
          <w:rFonts w:ascii="Arial" w:hAnsi="Arial" w:cs="Arial"/>
          <w:b/>
          <w:snapToGrid w:val="0"/>
          <w:sz w:val="24"/>
          <w:szCs w:val="24"/>
          <w:lang w:eastAsia="pt-BR"/>
        </w:rPr>
        <w:t>Ano/semestre: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CB369D">
        <w:rPr>
          <w:rFonts w:ascii="Arial" w:hAnsi="Arial" w:cs="Arial"/>
          <w:snapToGrid w:val="0"/>
          <w:sz w:val="24"/>
          <w:szCs w:val="24"/>
          <w:lang w:eastAsia="pt-BR"/>
        </w:rPr>
        <w:t>2017/2</w:t>
      </w:r>
    </w:p>
    <w:p w:rsidR="00487650" w:rsidRPr="0003032F" w:rsidRDefault="00487650" w:rsidP="0048765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Quarta-feira das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15:00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às 18:00 e Sexta-feira das 19:00 às 21:00.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    </w:t>
      </w:r>
    </w:p>
    <w:p w:rsidR="00487650" w:rsidRPr="00815FBF" w:rsidRDefault="00487650" w:rsidP="00487650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487650" w:rsidRPr="00815FBF" w:rsidTr="00BB3916">
        <w:tc>
          <w:tcPr>
            <w:tcW w:w="9041" w:type="dxa"/>
          </w:tcPr>
          <w:p w:rsidR="00487650" w:rsidRPr="004A0146" w:rsidRDefault="00487650" w:rsidP="00487650">
            <w:pPr>
              <w:widowControl w:val="0"/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 EMENTA: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07153" w:rsidRPr="00507153">
              <w:rPr>
                <w:rFonts w:ascii="Arial" w:hAnsi="Arial" w:cs="Arial"/>
                <w:sz w:val="24"/>
              </w:rPr>
              <w:t>Trabalho e sociedade: o homem e o trabalho ao longo da história. As transformações do trabalho e a moderna sociedade capitalista. A formação da riqueza no capitalismo – exploração do trabalho e mais-valia. A perspectiva marxista de descrição da realidade social Karl Marx e seu legado sociológico e político. Desigualdade e diferenças sociais. Riqueza e pobreza no Brasil e no mundo. Diferenças e desigualdades culturais, gostos e hábitos de classes. A escola como reprodutora de desigualdades sociais. Cidades e globalização: As transformações recentes da humanidade; a urbanização da vida social, globalização econômica, política, cultural; desastres ecológicos e sociedade; o desenvolvimento da sociedade e novos movimentos religiosos.</w:t>
            </w:r>
          </w:p>
        </w:tc>
      </w:tr>
    </w:tbl>
    <w:p w:rsidR="00487650" w:rsidRPr="00815FBF" w:rsidRDefault="00487650" w:rsidP="00487650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487650" w:rsidRPr="00815FBF" w:rsidTr="00BB3916">
        <w:tc>
          <w:tcPr>
            <w:tcW w:w="9041" w:type="dxa"/>
          </w:tcPr>
          <w:p w:rsidR="00487650" w:rsidRPr="00BF75F7" w:rsidRDefault="00667FF6" w:rsidP="00667FF6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15FBF">
              <w:rPr>
                <w:rFonts w:ascii="Arial" w:hAnsi="Arial" w:cs="Arial"/>
                <w:b/>
              </w:rPr>
              <w:t xml:space="preserve">2. </w:t>
            </w:r>
            <w:r w:rsidR="00487650" w:rsidRPr="0003032F">
              <w:rPr>
                <w:rFonts w:ascii="Arial" w:hAnsi="Arial" w:cs="Arial"/>
                <w:b/>
              </w:rPr>
              <w:t xml:space="preserve">OBJETIVOS: </w:t>
            </w:r>
            <w:r w:rsidR="00572D46" w:rsidRPr="00572D46">
              <w:rPr>
                <w:rFonts w:ascii="Arial" w:hAnsi="Arial" w:cs="Arial"/>
                <w:bCs/>
                <w:szCs w:val="22"/>
              </w:rPr>
              <w:t xml:space="preserve">Analisar o conceito de trabalho e suas implicações em termos de identidade, economia, classe e status; Compreender a perspectiva marxista em relação ao fenômeno do trabalho; </w:t>
            </w:r>
            <w:r w:rsidR="00572D46">
              <w:rPr>
                <w:rFonts w:ascii="Arial" w:hAnsi="Arial" w:cs="Arial"/>
                <w:bCs/>
                <w:szCs w:val="22"/>
              </w:rPr>
              <w:t>Estudar as formas de organização do trabalho no decorrer do século XX e suas transformações contemporâneas; Analisar suas relações com a estratificação social e as diferentes formas de desigualdades; Compreender a estrutura do mundo do trabalho e das desigualdades sociais no Brasil.</w:t>
            </w:r>
          </w:p>
        </w:tc>
      </w:tr>
    </w:tbl>
    <w:p w:rsidR="00487650" w:rsidRPr="00815FBF" w:rsidRDefault="00487650" w:rsidP="00487650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487650" w:rsidRPr="00815FBF" w:rsidTr="00BB3916">
        <w:tc>
          <w:tcPr>
            <w:tcW w:w="9041" w:type="dxa"/>
          </w:tcPr>
          <w:p w:rsidR="00572D46" w:rsidRDefault="00487650" w:rsidP="00BB391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  <w:r w:rsidR="005071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72D46" w:rsidRDefault="00507153" w:rsidP="00BB3916">
            <w:pPr>
              <w:widowControl w:val="0"/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5F7">
              <w:rPr>
                <w:rFonts w:ascii="Arial" w:hAnsi="Arial" w:cs="Arial"/>
                <w:sz w:val="24"/>
                <w:szCs w:val="24"/>
              </w:rPr>
              <w:t>UNIDADE I – Trabalho e Sociedade - Marxismo 1.1 O homem e o trabalho 1.2 A riqueza no capitalismo 1.3 Trabalho e mais-valia 1.4 Karl Marx, precursor do marxismo</w:t>
            </w:r>
            <w:r w:rsidR="00572D46">
              <w:rPr>
                <w:rFonts w:ascii="Arial" w:hAnsi="Arial" w:cs="Arial"/>
                <w:sz w:val="24"/>
                <w:szCs w:val="24"/>
              </w:rPr>
              <w:t>.</w:t>
            </w:r>
            <w:r w:rsidRPr="00BF75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72D46" w:rsidRDefault="00507153" w:rsidP="00BB3916">
            <w:pPr>
              <w:widowControl w:val="0"/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5F7">
              <w:rPr>
                <w:rFonts w:ascii="Arial" w:hAnsi="Arial" w:cs="Arial"/>
                <w:sz w:val="24"/>
                <w:szCs w:val="24"/>
              </w:rPr>
              <w:t xml:space="preserve">UNIDADE II – Desigualdade e Diferença 2.1 Conceitos de desigualdade e diferença 2.2 Riqueza e pobreza no Brasil e no mundo 2.3 A escola e a reprodução das desigualdades sociais </w:t>
            </w:r>
          </w:p>
          <w:p w:rsidR="00487650" w:rsidRPr="00507153" w:rsidRDefault="00507153" w:rsidP="00BB3916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32"/>
                <w:szCs w:val="24"/>
              </w:rPr>
            </w:pPr>
            <w:r w:rsidRPr="00BF75F7">
              <w:rPr>
                <w:rFonts w:ascii="Arial" w:hAnsi="Arial" w:cs="Arial"/>
                <w:sz w:val="24"/>
                <w:szCs w:val="24"/>
              </w:rPr>
              <w:t>UNIDADE III – Cidades e Globalização 3.1 Globalização 3.1.1Econômica 3.1.2Política 3.1.3Cultural 3.1.4Social 3.2 Urbanização da vida social</w:t>
            </w:r>
            <w:r w:rsidRPr="00BF75F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487650" w:rsidRPr="00815FBF" w:rsidRDefault="00487650" w:rsidP="00487650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487650" w:rsidRPr="00815FBF" w:rsidRDefault="00487650" w:rsidP="0048765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  <w:r w:rsidRPr="0003032F">
        <w:rPr>
          <w:rFonts w:ascii="Arial" w:hAnsi="Arial" w:cs="Arial"/>
          <w:bCs/>
          <w:sz w:val="24"/>
          <w:szCs w:val="22"/>
        </w:rPr>
        <w:t>Aulas expositivo-dialogadas; Exercícios de leitura e interpretação de textos; Reflexão crítica do conteúdo; Produção textual dissertativa sobre os tópicos estudados; Debates e apresentação de trabalhos.</w:t>
      </w:r>
    </w:p>
    <w:p w:rsidR="00487650" w:rsidRPr="00815FBF" w:rsidRDefault="00487650" w:rsidP="00487650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487650" w:rsidRPr="00B36C83" w:rsidRDefault="00487650" w:rsidP="00487650">
      <w:pPr>
        <w:pStyle w:val="Ttu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4A0146">
        <w:rPr>
          <w:rFonts w:ascii="Arial" w:hAnsi="Arial" w:cs="Arial"/>
          <w:sz w:val="20"/>
          <w:szCs w:val="24"/>
        </w:rPr>
        <w:t>5. PROCEDIMENTOS E CRITÉRIOS DE AVALIAÇÃO:</w:t>
      </w:r>
      <w:r>
        <w:rPr>
          <w:rFonts w:ascii="Arial" w:hAnsi="Arial" w:cs="Arial"/>
          <w:sz w:val="20"/>
          <w:szCs w:val="24"/>
        </w:rPr>
        <w:t xml:space="preserve"> </w:t>
      </w:r>
      <w:r w:rsidRPr="00B36C83">
        <w:rPr>
          <w:rFonts w:ascii="Arial" w:hAnsi="Arial" w:cs="Arial"/>
          <w:b w:val="0"/>
          <w:sz w:val="24"/>
          <w:szCs w:val="24"/>
        </w:rPr>
        <w:t xml:space="preserve">A avaliação será de forma processual, a saber: 1) uma avaliação </w:t>
      </w:r>
      <w:r w:rsidR="00667FF6">
        <w:rPr>
          <w:rFonts w:ascii="Arial" w:hAnsi="Arial" w:cs="Arial"/>
          <w:b w:val="0"/>
          <w:sz w:val="24"/>
          <w:szCs w:val="24"/>
        </w:rPr>
        <w:t>semestral</w:t>
      </w:r>
      <w:r w:rsidRPr="00B36C83">
        <w:rPr>
          <w:rFonts w:ascii="Arial" w:hAnsi="Arial" w:cs="Arial"/>
          <w:b w:val="0"/>
          <w:sz w:val="24"/>
          <w:szCs w:val="24"/>
        </w:rPr>
        <w:t xml:space="preserve">, (Peso 6,0); 2) Debates e exercícios realizados em sala de aula (Peso 4,0). </w:t>
      </w:r>
    </w:p>
    <w:p w:rsidR="00487650" w:rsidRPr="00B36C83" w:rsidRDefault="00487650" w:rsidP="00487650">
      <w:pPr>
        <w:pStyle w:val="Ttu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B36C83">
        <w:rPr>
          <w:rFonts w:ascii="Arial" w:hAnsi="Arial" w:cs="Arial"/>
          <w:b w:val="0"/>
          <w:sz w:val="24"/>
          <w:szCs w:val="24"/>
        </w:rPr>
        <w:t xml:space="preserve">O estudante que não alcançar a nota mínima de </w:t>
      </w:r>
      <w:proofErr w:type="gramStart"/>
      <w:r w:rsidRPr="00B36C83">
        <w:rPr>
          <w:rFonts w:ascii="Arial" w:hAnsi="Arial" w:cs="Arial"/>
          <w:b w:val="0"/>
          <w:sz w:val="24"/>
          <w:szCs w:val="24"/>
        </w:rPr>
        <w:t>6</w:t>
      </w:r>
      <w:proofErr w:type="gramEnd"/>
      <w:r w:rsidRPr="00B36C83">
        <w:rPr>
          <w:rFonts w:ascii="Arial" w:hAnsi="Arial" w:cs="Arial"/>
          <w:b w:val="0"/>
          <w:sz w:val="24"/>
          <w:szCs w:val="24"/>
        </w:rPr>
        <w:t xml:space="preserve">, deverá efetuar uma reavaliação ao final de cada semestre. Caso seja necessário, poderão ocorrer alterações no número das avaliações, assim como o peso dado a elas, bem como pequenas </w:t>
      </w:r>
      <w:proofErr w:type="gramStart"/>
      <w:r w:rsidRPr="00B36C83">
        <w:rPr>
          <w:rFonts w:ascii="Arial" w:hAnsi="Arial" w:cs="Arial"/>
          <w:b w:val="0"/>
          <w:sz w:val="24"/>
          <w:szCs w:val="24"/>
        </w:rPr>
        <w:t>alterações no conteúdo, seja</w:t>
      </w:r>
      <w:proofErr w:type="gramEnd"/>
      <w:r w:rsidRPr="00B36C83">
        <w:rPr>
          <w:rFonts w:ascii="Arial" w:hAnsi="Arial" w:cs="Arial"/>
          <w:b w:val="0"/>
          <w:sz w:val="24"/>
          <w:szCs w:val="24"/>
        </w:rPr>
        <w:t xml:space="preserve"> retirando parte dele ou inserindo mais elementos, em vista da dinâmica das aulas que poderá ser variável. Assim, o plano comporta uma relativa </w:t>
      </w:r>
      <w:proofErr w:type="gramStart"/>
      <w:r w:rsidRPr="00B36C83">
        <w:rPr>
          <w:rFonts w:ascii="Arial" w:hAnsi="Arial" w:cs="Arial"/>
          <w:b w:val="0"/>
          <w:sz w:val="24"/>
          <w:szCs w:val="24"/>
        </w:rPr>
        <w:t>flexibilização</w:t>
      </w:r>
      <w:proofErr w:type="gramEnd"/>
      <w:r w:rsidRPr="00B36C83">
        <w:rPr>
          <w:rFonts w:ascii="Arial" w:hAnsi="Arial" w:cs="Arial"/>
          <w:b w:val="0"/>
          <w:sz w:val="24"/>
          <w:szCs w:val="24"/>
        </w:rPr>
        <w:t>, servindo como um modelo a ser seguido, e não como um modelo fechado</w:t>
      </w:r>
      <w:r w:rsidR="00572D46">
        <w:rPr>
          <w:rFonts w:ascii="Arial" w:hAnsi="Arial" w:cs="Arial"/>
          <w:b w:val="0"/>
          <w:sz w:val="24"/>
          <w:szCs w:val="24"/>
        </w:rPr>
        <w:t>.</w:t>
      </w:r>
    </w:p>
    <w:p w:rsidR="00487650" w:rsidRPr="00815FBF" w:rsidRDefault="00487650" w:rsidP="00487650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67FF6" w:rsidRPr="00667FF6" w:rsidRDefault="00487650" w:rsidP="00667FF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6D02E0">
        <w:rPr>
          <w:rFonts w:ascii="Arial" w:hAnsi="Arial" w:cs="Arial"/>
          <w:sz w:val="24"/>
          <w:szCs w:val="24"/>
        </w:rPr>
        <w:t xml:space="preserve">Bibliografia básica: </w:t>
      </w:r>
    </w:p>
    <w:p w:rsidR="00667FF6" w:rsidRDefault="00667FF6" w:rsidP="0048765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 w:val="0"/>
          <w:sz w:val="24"/>
          <w:szCs w:val="24"/>
        </w:rPr>
      </w:pPr>
    </w:p>
    <w:p w:rsidR="00487650" w:rsidRPr="006D02E0" w:rsidRDefault="00487650" w:rsidP="0048765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 w:val="0"/>
          <w:sz w:val="24"/>
          <w:szCs w:val="24"/>
        </w:rPr>
      </w:pPr>
      <w:r w:rsidRPr="006D02E0">
        <w:rPr>
          <w:rFonts w:ascii="Arial" w:hAnsi="Arial" w:cs="Arial"/>
          <w:b w:val="0"/>
          <w:sz w:val="24"/>
          <w:szCs w:val="24"/>
        </w:rPr>
        <w:t xml:space="preserve">MEDEIROS, Bianca Freire; BOMENY, Helena. </w:t>
      </w:r>
      <w:r w:rsidRPr="006D02E0">
        <w:rPr>
          <w:rFonts w:ascii="Arial" w:hAnsi="Arial" w:cs="Arial"/>
          <w:sz w:val="24"/>
          <w:szCs w:val="24"/>
        </w:rPr>
        <w:t xml:space="preserve">Tempos Modernos Tempos de Sociologia. </w:t>
      </w:r>
      <w:r w:rsidRPr="006D02E0">
        <w:rPr>
          <w:rFonts w:ascii="Arial" w:hAnsi="Arial" w:cs="Arial"/>
          <w:b w:val="0"/>
          <w:sz w:val="24"/>
          <w:szCs w:val="24"/>
        </w:rPr>
        <w:t xml:space="preserve">Ed. do Brasil, RJ: 2010. </w:t>
      </w:r>
    </w:p>
    <w:p w:rsidR="00507153" w:rsidRDefault="00487650" w:rsidP="0048765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</w:pPr>
      <w:r w:rsidRPr="006D02E0">
        <w:rPr>
          <w:rFonts w:ascii="Arial" w:hAnsi="Arial" w:cs="Arial"/>
          <w:b w:val="0"/>
          <w:sz w:val="24"/>
          <w:szCs w:val="24"/>
        </w:rPr>
        <w:t xml:space="preserve">TOMAZI, Nelson </w:t>
      </w:r>
      <w:proofErr w:type="spellStart"/>
      <w:r w:rsidRPr="006D02E0">
        <w:rPr>
          <w:rFonts w:ascii="Arial" w:hAnsi="Arial" w:cs="Arial"/>
          <w:b w:val="0"/>
          <w:sz w:val="24"/>
          <w:szCs w:val="24"/>
        </w:rPr>
        <w:t>Dacio</w:t>
      </w:r>
      <w:proofErr w:type="spellEnd"/>
      <w:r w:rsidRPr="006D02E0">
        <w:rPr>
          <w:rFonts w:ascii="Arial" w:hAnsi="Arial" w:cs="Arial"/>
          <w:b w:val="0"/>
          <w:sz w:val="24"/>
          <w:szCs w:val="24"/>
        </w:rPr>
        <w:t>.</w:t>
      </w:r>
      <w:r w:rsidRPr="006D02E0">
        <w:rPr>
          <w:rFonts w:ascii="Arial" w:hAnsi="Arial" w:cs="Arial"/>
          <w:sz w:val="24"/>
          <w:szCs w:val="24"/>
        </w:rPr>
        <w:t xml:space="preserve"> Sociologia para o ensino médio. </w:t>
      </w:r>
      <w:r w:rsidRPr="006D02E0">
        <w:rPr>
          <w:rFonts w:ascii="Arial" w:hAnsi="Arial" w:cs="Arial"/>
          <w:b w:val="0"/>
          <w:sz w:val="24"/>
          <w:szCs w:val="24"/>
        </w:rPr>
        <w:t>São Paulo: Atual, 2007.</w:t>
      </w:r>
      <w:r w:rsidR="00507153" w:rsidRPr="00507153">
        <w:t xml:space="preserve"> </w:t>
      </w:r>
    </w:p>
    <w:p w:rsidR="00487650" w:rsidRDefault="00507153" w:rsidP="0048765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 w:val="0"/>
          <w:sz w:val="24"/>
          <w:szCs w:val="24"/>
        </w:rPr>
      </w:pPr>
      <w:r w:rsidRPr="00507153">
        <w:rPr>
          <w:rFonts w:ascii="Arial" w:hAnsi="Arial" w:cs="Arial"/>
          <w:b w:val="0"/>
          <w:sz w:val="24"/>
          <w:szCs w:val="24"/>
        </w:rPr>
        <w:t>MARX, Karl.</w:t>
      </w:r>
      <w:r w:rsidRPr="00507153">
        <w:rPr>
          <w:rFonts w:ascii="Arial" w:hAnsi="Arial" w:cs="Arial"/>
          <w:sz w:val="24"/>
          <w:szCs w:val="24"/>
        </w:rPr>
        <w:t xml:space="preserve"> O Manifesto Comunista. </w:t>
      </w:r>
      <w:r w:rsidRPr="00507153">
        <w:rPr>
          <w:rFonts w:ascii="Arial" w:hAnsi="Arial" w:cs="Arial"/>
          <w:b w:val="0"/>
          <w:sz w:val="24"/>
          <w:szCs w:val="24"/>
        </w:rPr>
        <w:t>Rio de Janeiro: Paz e Terra, 1997. 67p</w:t>
      </w:r>
    </w:p>
    <w:p w:rsidR="00507153" w:rsidRPr="00507153" w:rsidRDefault="00507153" w:rsidP="00507153"/>
    <w:p w:rsidR="00487650" w:rsidRPr="0040570D" w:rsidRDefault="00487650" w:rsidP="00487650">
      <w:pPr>
        <w:pStyle w:val="Corpodetex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041"/>
      </w:tblGrid>
      <w:tr w:rsidR="00487650" w:rsidRPr="0040570D" w:rsidTr="00BB3916">
        <w:tc>
          <w:tcPr>
            <w:tcW w:w="9041" w:type="dxa"/>
          </w:tcPr>
          <w:p w:rsidR="00487650" w:rsidRPr="0040570D" w:rsidRDefault="00487650" w:rsidP="00BB3916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40570D">
              <w:rPr>
                <w:rFonts w:ascii="Arial" w:hAnsi="Arial" w:cs="Arial"/>
                <w:b/>
                <w:sz w:val="24"/>
                <w:szCs w:val="24"/>
              </w:rPr>
              <w:t>7. Bibliografia Complementar:</w:t>
            </w:r>
          </w:p>
          <w:p w:rsidR="00572D46" w:rsidRDefault="00572D46" w:rsidP="00572D46">
            <w:pPr>
              <w:pStyle w:val="Corpodetexto"/>
              <w:spacing w:line="200" w:lineRule="atLeast"/>
              <w:ind w:left="453" w:hanging="45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72D46" w:rsidRPr="00572D46" w:rsidRDefault="00572D46" w:rsidP="00572D46">
            <w:pPr>
              <w:pStyle w:val="Corpodetexto"/>
              <w:spacing w:line="200" w:lineRule="atLeast"/>
              <w:ind w:left="453" w:hanging="453"/>
              <w:rPr>
                <w:rFonts w:ascii="Arial" w:hAnsi="Arial" w:cs="Arial"/>
                <w:bCs/>
                <w:sz w:val="24"/>
                <w:szCs w:val="24"/>
              </w:rPr>
            </w:pPr>
            <w:r w:rsidRPr="00572D46">
              <w:rPr>
                <w:rFonts w:ascii="Arial" w:hAnsi="Arial" w:cs="Arial"/>
                <w:bCs/>
                <w:sz w:val="24"/>
                <w:szCs w:val="24"/>
              </w:rPr>
              <w:t xml:space="preserve">ALBORNOZ, Suzana. </w:t>
            </w:r>
            <w:r w:rsidRPr="00572D46">
              <w:rPr>
                <w:rFonts w:ascii="Arial" w:hAnsi="Arial" w:cs="Arial"/>
                <w:bCs/>
                <w:i/>
                <w:sz w:val="24"/>
                <w:szCs w:val="24"/>
              </w:rPr>
              <w:t>O que é trabalho</w:t>
            </w:r>
            <w:r w:rsidRPr="00572D46">
              <w:rPr>
                <w:rFonts w:ascii="Arial" w:hAnsi="Arial" w:cs="Arial"/>
                <w:bCs/>
                <w:sz w:val="24"/>
                <w:szCs w:val="24"/>
              </w:rPr>
              <w:t>. São Paulo: Brasiliense, 1994.</w:t>
            </w:r>
          </w:p>
          <w:p w:rsidR="00572D46" w:rsidRPr="00572D46" w:rsidRDefault="00572D46" w:rsidP="00572D46">
            <w:pPr>
              <w:pStyle w:val="Corpodetexto"/>
              <w:spacing w:line="20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72D46">
              <w:rPr>
                <w:rFonts w:ascii="Arial" w:hAnsi="Arial" w:cs="Arial"/>
                <w:bCs/>
                <w:sz w:val="24"/>
                <w:szCs w:val="24"/>
              </w:rPr>
              <w:t xml:space="preserve">ANTUNES, Ricardo. </w:t>
            </w:r>
            <w:r w:rsidRPr="00572D46">
              <w:rPr>
                <w:rFonts w:ascii="Arial" w:hAnsi="Arial" w:cs="Arial"/>
                <w:bCs/>
                <w:i/>
                <w:sz w:val="24"/>
                <w:szCs w:val="24"/>
              </w:rPr>
              <w:t>Os sentidos do trabalho</w:t>
            </w:r>
            <w:r w:rsidRPr="00572D46">
              <w:rPr>
                <w:rFonts w:ascii="Arial" w:hAnsi="Arial" w:cs="Arial"/>
                <w:bCs/>
                <w:sz w:val="24"/>
                <w:szCs w:val="24"/>
              </w:rPr>
              <w:t xml:space="preserve">: ensaio sobre a afirmação e a negação do trabalho. São Paulo: </w:t>
            </w:r>
            <w:proofErr w:type="spellStart"/>
            <w:r w:rsidRPr="00572D46">
              <w:rPr>
                <w:rFonts w:ascii="Arial" w:hAnsi="Arial" w:cs="Arial"/>
                <w:bCs/>
                <w:sz w:val="24"/>
                <w:szCs w:val="24"/>
              </w:rPr>
              <w:t>Boitempo</w:t>
            </w:r>
            <w:proofErr w:type="spellEnd"/>
            <w:r w:rsidRPr="00572D46">
              <w:rPr>
                <w:rFonts w:ascii="Arial" w:hAnsi="Arial" w:cs="Arial"/>
                <w:bCs/>
                <w:sz w:val="24"/>
                <w:szCs w:val="24"/>
              </w:rPr>
              <w:t>, 2001.</w:t>
            </w:r>
          </w:p>
          <w:p w:rsidR="00572D46" w:rsidRPr="00572D46" w:rsidRDefault="00572D46" w:rsidP="00572D46">
            <w:pPr>
              <w:pStyle w:val="Corpodetexto"/>
              <w:tabs>
                <w:tab w:val="left" w:pos="-450"/>
                <w:tab w:val="left" w:pos="0"/>
              </w:tabs>
              <w:spacing w:line="200" w:lineRule="atLeast"/>
              <w:ind w:left="15" w:hanging="1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72D46">
              <w:rPr>
                <w:rFonts w:ascii="Arial" w:hAnsi="Arial" w:cs="Arial"/>
                <w:sz w:val="24"/>
                <w:szCs w:val="24"/>
              </w:rPr>
              <w:t xml:space="preserve">DAMATTA, Roberto. </w:t>
            </w:r>
            <w:r w:rsidRPr="00572D46">
              <w:rPr>
                <w:rFonts w:ascii="Arial" w:hAnsi="Arial" w:cs="Arial"/>
                <w:i/>
                <w:sz w:val="24"/>
                <w:szCs w:val="24"/>
              </w:rPr>
              <w:t>O que é o Brasil?</w:t>
            </w:r>
            <w:r w:rsidRPr="00572D46">
              <w:rPr>
                <w:rFonts w:ascii="Arial" w:hAnsi="Arial" w:cs="Arial"/>
                <w:sz w:val="24"/>
                <w:szCs w:val="24"/>
              </w:rPr>
              <w:t xml:space="preserve"> Rio de Janeiro: Rocco, 2004.</w:t>
            </w:r>
          </w:p>
          <w:p w:rsidR="00572D46" w:rsidRPr="00572D46" w:rsidRDefault="00572D46" w:rsidP="00572D46">
            <w:pPr>
              <w:pStyle w:val="Corpodetexto"/>
              <w:spacing w:line="200" w:lineRule="atLeast"/>
              <w:ind w:left="453" w:hanging="453"/>
              <w:rPr>
                <w:rFonts w:ascii="Arial" w:hAnsi="Arial" w:cs="Arial"/>
                <w:bCs/>
                <w:sz w:val="24"/>
                <w:szCs w:val="24"/>
              </w:rPr>
            </w:pPr>
            <w:r w:rsidRPr="00572D46">
              <w:rPr>
                <w:rFonts w:ascii="Arial" w:hAnsi="Arial" w:cs="Arial"/>
                <w:bCs/>
                <w:sz w:val="24"/>
                <w:szCs w:val="24"/>
              </w:rPr>
              <w:t xml:space="preserve">GIDDENS, Anthony. </w:t>
            </w:r>
            <w:r w:rsidRPr="00572D4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Sociologia</w:t>
            </w:r>
            <w:r w:rsidRPr="00572D4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proofErr w:type="gramStart"/>
            <w:r w:rsidRPr="00572D46">
              <w:rPr>
                <w:rFonts w:ascii="Arial" w:hAnsi="Arial" w:cs="Arial"/>
                <w:bCs/>
                <w:sz w:val="24"/>
                <w:szCs w:val="24"/>
              </w:rPr>
              <w:t>4.</w:t>
            </w:r>
            <w:proofErr w:type="gramEnd"/>
            <w:r w:rsidRPr="00572D46">
              <w:rPr>
                <w:rFonts w:ascii="Arial" w:hAnsi="Arial" w:cs="Arial"/>
                <w:bCs/>
                <w:sz w:val="24"/>
                <w:szCs w:val="24"/>
              </w:rPr>
              <w:t xml:space="preserve">ed. Porto Alegre: </w:t>
            </w:r>
            <w:proofErr w:type="spellStart"/>
            <w:r w:rsidRPr="00572D46">
              <w:rPr>
                <w:rFonts w:ascii="Arial" w:hAnsi="Arial" w:cs="Arial"/>
                <w:bCs/>
                <w:sz w:val="24"/>
                <w:szCs w:val="24"/>
              </w:rPr>
              <w:t>ArtMed</w:t>
            </w:r>
            <w:proofErr w:type="spellEnd"/>
            <w:r w:rsidRPr="00572D46">
              <w:rPr>
                <w:rFonts w:ascii="Arial" w:hAnsi="Arial" w:cs="Arial"/>
                <w:bCs/>
                <w:sz w:val="24"/>
                <w:szCs w:val="24"/>
              </w:rPr>
              <w:t>, 2005.</w:t>
            </w:r>
          </w:p>
          <w:p w:rsidR="00572D46" w:rsidRPr="00572D46" w:rsidRDefault="00572D46" w:rsidP="00572D46">
            <w:pPr>
              <w:pStyle w:val="Corpodetexto"/>
              <w:spacing w:line="200" w:lineRule="atLeast"/>
              <w:ind w:left="453" w:hanging="453"/>
              <w:rPr>
                <w:rFonts w:ascii="Arial" w:hAnsi="Arial" w:cs="Arial"/>
                <w:bCs/>
                <w:sz w:val="24"/>
                <w:szCs w:val="24"/>
              </w:rPr>
            </w:pPr>
            <w:r w:rsidRPr="00572D46">
              <w:rPr>
                <w:rFonts w:ascii="Arial" w:hAnsi="Arial" w:cs="Arial"/>
                <w:bCs/>
                <w:sz w:val="24"/>
                <w:szCs w:val="24"/>
              </w:rPr>
              <w:t xml:space="preserve">PITANGUY, Jacqueline. </w:t>
            </w:r>
            <w:r w:rsidRPr="00572D46">
              <w:rPr>
                <w:rFonts w:ascii="Arial" w:hAnsi="Arial" w:cs="Arial"/>
                <w:bCs/>
                <w:i/>
                <w:sz w:val="24"/>
                <w:szCs w:val="24"/>
              </w:rPr>
              <w:t>O que é feminismo</w:t>
            </w:r>
            <w:r w:rsidRPr="00572D46">
              <w:rPr>
                <w:rFonts w:ascii="Arial" w:hAnsi="Arial" w:cs="Arial"/>
                <w:bCs/>
                <w:sz w:val="24"/>
                <w:szCs w:val="24"/>
              </w:rPr>
              <w:t>. São Paulo: Brasiliense, 1991.</w:t>
            </w:r>
          </w:p>
          <w:p w:rsidR="00572D46" w:rsidRPr="00572D46" w:rsidRDefault="00572D46" w:rsidP="00572D46">
            <w:pPr>
              <w:pStyle w:val="Ttulo10"/>
              <w:spacing w:before="0" w:after="0" w:line="200" w:lineRule="atLeast"/>
              <w:ind w:left="-15"/>
              <w:rPr>
                <w:rFonts w:cs="Arial"/>
                <w:bCs/>
                <w:sz w:val="24"/>
                <w:szCs w:val="24"/>
              </w:rPr>
            </w:pPr>
            <w:r w:rsidRPr="00572D46">
              <w:rPr>
                <w:rFonts w:cs="Arial"/>
                <w:bCs/>
                <w:sz w:val="24"/>
                <w:szCs w:val="24"/>
              </w:rPr>
              <w:t xml:space="preserve">QUINTANEIRO, </w:t>
            </w:r>
            <w:proofErr w:type="spellStart"/>
            <w:r w:rsidRPr="00572D46">
              <w:rPr>
                <w:rFonts w:cs="Arial"/>
                <w:bCs/>
                <w:sz w:val="24"/>
                <w:szCs w:val="24"/>
              </w:rPr>
              <w:t>Tania</w:t>
            </w:r>
            <w:proofErr w:type="spellEnd"/>
            <w:r w:rsidRPr="00572D46">
              <w:rPr>
                <w:rFonts w:cs="Arial"/>
                <w:bCs/>
                <w:sz w:val="24"/>
                <w:szCs w:val="24"/>
              </w:rPr>
              <w:t xml:space="preserve">. </w:t>
            </w:r>
            <w:r w:rsidRPr="00572D46">
              <w:rPr>
                <w:rFonts w:cs="Arial"/>
                <w:bCs/>
                <w:i/>
                <w:iCs/>
                <w:sz w:val="24"/>
                <w:szCs w:val="24"/>
              </w:rPr>
              <w:t>Um toque de clássicos</w:t>
            </w:r>
            <w:r w:rsidRPr="00572D46">
              <w:rPr>
                <w:rFonts w:cs="Arial"/>
                <w:bCs/>
                <w:sz w:val="24"/>
                <w:szCs w:val="24"/>
              </w:rPr>
              <w:t xml:space="preserve">: Marx, </w:t>
            </w:r>
            <w:proofErr w:type="spellStart"/>
            <w:r w:rsidRPr="00572D46">
              <w:rPr>
                <w:rFonts w:cs="Arial"/>
                <w:bCs/>
                <w:sz w:val="24"/>
                <w:szCs w:val="24"/>
              </w:rPr>
              <w:t>Durkheim</w:t>
            </w:r>
            <w:proofErr w:type="spellEnd"/>
            <w:r w:rsidRPr="00572D46">
              <w:rPr>
                <w:rFonts w:cs="Arial"/>
                <w:bCs/>
                <w:sz w:val="24"/>
                <w:szCs w:val="24"/>
              </w:rPr>
              <w:t xml:space="preserve"> e Weber. 2. </w:t>
            </w:r>
            <w:proofErr w:type="gramStart"/>
            <w:r w:rsidRPr="00572D46">
              <w:rPr>
                <w:rFonts w:cs="Arial"/>
                <w:bCs/>
                <w:sz w:val="24"/>
                <w:szCs w:val="24"/>
              </w:rPr>
              <w:t>ed.</w:t>
            </w:r>
            <w:proofErr w:type="gramEnd"/>
            <w:r w:rsidRPr="00572D46">
              <w:rPr>
                <w:rFonts w:cs="Arial"/>
                <w:bCs/>
                <w:sz w:val="24"/>
                <w:szCs w:val="24"/>
              </w:rPr>
              <w:t xml:space="preserve"> Belo Horizonte: Editora UFMG, 2003.</w:t>
            </w:r>
          </w:p>
          <w:p w:rsidR="00572D46" w:rsidRPr="00572D46" w:rsidRDefault="00572D46" w:rsidP="00572D46">
            <w:pPr>
              <w:pStyle w:val="Corpodetexto"/>
              <w:tabs>
                <w:tab w:val="left" w:pos="-450"/>
                <w:tab w:val="left" w:pos="0"/>
              </w:tabs>
              <w:spacing w:line="200" w:lineRule="atLeast"/>
              <w:ind w:left="15" w:hanging="1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72D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RODRIGUES, Marta M. A. </w:t>
            </w:r>
            <w:r w:rsidRPr="00572D46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Dez Lições de Sociologia para um Brasil Cidadão</w:t>
            </w:r>
            <w:r w:rsidRPr="00572D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Nova Ortografia. FTD, 2008.</w:t>
            </w:r>
          </w:p>
          <w:p w:rsidR="00572D46" w:rsidRPr="00572D46" w:rsidRDefault="00572D46" w:rsidP="00572D46">
            <w:pPr>
              <w:pStyle w:val="Corpodetexto"/>
              <w:spacing w:line="200" w:lineRule="atLeast"/>
              <w:ind w:left="453" w:hanging="453"/>
              <w:rPr>
                <w:rFonts w:ascii="Arial" w:hAnsi="Arial" w:cs="Arial"/>
                <w:bCs/>
                <w:sz w:val="24"/>
                <w:szCs w:val="24"/>
              </w:rPr>
            </w:pPr>
            <w:r w:rsidRPr="00572D46">
              <w:rPr>
                <w:rFonts w:ascii="Arial" w:hAnsi="Arial" w:cs="Arial"/>
                <w:bCs/>
                <w:sz w:val="24"/>
                <w:szCs w:val="24"/>
              </w:rPr>
              <w:t xml:space="preserve">SANTOS, </w:t>
            </w:r>
            <w:proofErr w:type="spellStart"/>
            <w:r w:rsidRPr="00572D46">
              <w:rPr>
                <w:rFonts w:ascii="Arial" w:hAnsi="Arial" w:cs="Arial"/>
                <w:bCs/>
                <w:sz w:val="24"/>
                <w:szCs w:val="24"/>
              </w:rPr>
              <w:t>Theotonio</w:t>
            </w:r>
            <w:proofErr w:type="spellEnd"/>
            <w:r w:rsidRPr="00572D46">
              <w:rPr>
                <w:rFonts w:ascii="Arial" w:hAnsi="Arial" w:cs="Arial"/>
                <w:bCs/>
                <w:sz w:val="24"/>
                <w:szCs w:val="24"/>
              </w:rPr>
              <w:t xml:space="preserve"> dos. </w:t>
            </w:r>
            <w:r w:rsidRPr="00572D4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Conceito de Classes Sociais. </w:t>
            </w:r>
            <w:r w:rsidRPr="00572D46">
              <w:rPr>
                <w:rFonts w:ascii="Arial" w:hAnsi="Arial" w:cs="Arial"/>
                <w:bCs/>
                <w:sz w:val="24"/>
                <w:szCs w:val="24"/>
              </w:rPr>
              <w:t>Petrópolis: Vozes, 1987.</w:t>
            </w:r>
          </w:p>
          <w:p w:rsidR="00572D46" w:rsidRPr="00572D46" w:rsidRDefault="00572D46" w:rsidP="00572D46">
            <w:pPr>
              <w:pStyle w:val="Corpodetexto"/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572D4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Sociologia </w:t>
            </w:r>
            <w:r w:rsidRPr="00572D46">
              <w:rPr>
                <w:rFonts w:ascii="Arial" w:hAnsi="Arial" w:cs="Arial"/>
                <w:sz w:val="24"/>
                <w:szCs w:val="24"/>
              </w:rPr>
              <w:t>/ vários autores. – Curitiba: SEED-PR, 2006. – 266 p.</w:t>
            </w:r>
          </w:p>
          <w:p w:rsidR="00487650" w:rsidRPr="00572D46" w:rsidRDefault="00572D46" w:rsidP="00572D46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572D46">
              <w:rPr>
                <w:rFonts w:ascii="Arial" w:hAnsi="Arial" w:cs="Arial"/>
                <w:bCs/>
                <w:sz w:val="24"/>
                <w:szCs w:val="24"/>
              </w:rPr>
              <w:t xml:space="preserve">TOMAZI, Nelson </w:t>
            </w:r>
            <w:proofErr w:type="spellStart"/>
            <w:r w:rsidRPr="00572D46">
              <w:rPr>
                <w:rFonts w:ascii="Arial" w:hAnsi="Arial" w:cs="Arial"/>
                <w:bCs/>
                <w:sz w:val="24"/>
                <w:szCs w:val="24"/>
              </w:rPr>
              <w:t>Dacio</w:t>
            </w:r>
            <w:proofErr w:type="spellEnd"/>
            <w:r w:rsidRPr="00572D4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572D4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Iniciação à sociologia</w:t>
            </w:r>
            <w:r w:rsidRPr="00572D46">
              <w:rPr>
                <w:rFonts w:ascii="Arial" w:hAnsi="Arial" w:cs="Arial"/>
                <w:bCs/>
                <w:sz w:val="24"/>
                <w:szCs w:val="24"/>
              </w:rPr>
              <w:t xml:space="preserve">.  2. </w:t>
            </w:r>
            <w:proofErr w:type="gramStart"/>
            <w:r w:rsidRPr="00572D46">
              <w:rPr>
                <w:rFonts w:ascii="Arial" w:hAnsi="Arial" w:cs="Arial"/>
                <w:bCs/>
                <w:sz w:val="24"/>
                <w:szCs w:val="24"/>
              </w:rPr>
              <w:t>ed.</w:t>
            </w:r>
            <w:proofErr w:type="gramEnd"/>
            <w:r w:rsidRPr="00572D46">
              <w:rPr>
                <w:rFonts w:ascii="Arial" w:hAnsi="Arial" w:cs="Arial"/>
                <w:bCs/>
                <w:sz w:val="24"/>
                <w:szCs w:val="24"/>
              </w:rPr>
              <w:t xml:space="preserve"> rev. e </w:t>
            </w:r>
            <w:proofErr w:type="spellStart"/>
            <w:r w:rsidRPr="00572D46">
              <w:rPr>
                <w:rFonts w:ascii="Arial" w:hAnsi="Arial" w:cs="Arial"/>
                <w:bCs/>
                <w:sz w:val="24"/>
                <w:szCs w:val="24"/>
              </w:rPr>
              <w:t>ampl</w:t>
            </w:r>
            <w:proofErr w:type="spellEnd"/>
            <w:r w:rsidRPr="00572D46">
              <w:rPr>
                <w:rFonts w:ascii="Arial" w:hAnsi="Arial" w:cs="Arial"/>
                <w:bCs/>
                <w:sz w:val="24"/>
                <w:szCs w:val="24"/>
              </w:rPr>
              <w:t xml:space="preserve">. São Paulo: Atual, </w:t>
            </w:r>
            <w:proofErr w:type="gramStart"/>
            <w:r w:rsidRPr="00572D46">
              <w:rPr>
                <w:rFonts w:ascii="Arial" w:hAnsi="Arial" w:cs="Arial"/>
                <w:bCs/>
                <w:sz w:val="24"/>
                <w:szCs w:val="24"/>
              </w:rPr>
              <w:t>2000</w:t>
            </w:r>
            <w:proofErr w:type="gramEnd"/>
          </w:p>
          <w:p w:rsidR="00487650" w:rsidRPr="00507153" w:rsidRDefault="00507153" w:rsidP="00BB3916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572D46">
              <w:rPr>
                <w:rFonts w:ascii="Arial" w:hAnsi="Arial" w:cs="Arial"/>
              </w:rPr>
              <w:t xml:space="preserve">MARX, Karl. </w:t>
            </w:r>
            <w:r w:rsidRPr="00667FF6">
              <w:rPr>
                <w:rFonts w:ascii="Arial" w:hAnsi="Arial" w:cs="Arial"/>
                <w:i/>
              </w:rPr>
              <w:t>O Capital: Crítica da Economia Política</w:t>
            </w:r>
            <w:r w:rsidRPr="00572D46">
              <w:rPr>
                <w:rFonts w:ascii="Arial" w:hAnsi="Arial" w:cs="Arial"/>
              </w:rPr>
              <w:t>. Rio de Janeiro: Civilização Brasileira, 2008.</w:t>
            </w:r>
          </w:p>
        </w:tc>
      </w:tr>
    </w:tbl>
    <w:p w:rsidR="00487650" w:rsidRDefault="00487650" w:rsidP="0048765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8F382B" w:rsidRDefault="008F382B" w:rsidP="0048765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8F382B" w:rsidRDefault="008F382B" w:rsidP="0048765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8F382B" w:rsidRDefault="008F382B" w:rsidP="0048765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8F382B" w:rsidRDefault="008F382B" w:rsidP="0048765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8F382B" w:rsidRDefault="008F382B" w:rsidP="0048765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8F382B" w:rsidRDefault="008F382B" w:rsidP="0048765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67FF6" w:rsidRDefault="00667FF6" w:rsidP="0048765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67FF6" w:rsidRDefault="00667FF6" w:rsidP="0048765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67FF6" w:rsidRDefault="00667FF6" w:rsidP="0048765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67FF6" w:rsidRDefault="00667FF6" w:rsidP="0048765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67FF6" w:rsidRDefault="00667FF6" w:rsidP="0048765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8F382B" w:rsidRPr="00815FBF" w:rsidRDefault="008F382B" w:rsidP="0048765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487650" w:rsidRPr="00815FBF" w:rsidRDefault="00487650" w:rsidP="0048765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487650" w:rsidRPr="00815FBF" w:rsidRDefault="00487650" w:rsidP="0048765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487650" w:rsidRPr="00815FBF" w:rsidRDefault="00487650" w:rsidP="00487650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487650" w:rsidRPr="00815FBF" w:rsidRDefault="00487650" w:rsidP="0048765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487650" w:rsidRPr="00815FBF" w:rsidRDefault="00487650" w:rsidP="0048765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40570D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Técnico em Administração</w:t>
      </w:r>
    </w:p>
    <w:p w:rsidR="00487650" w:rsidRPr="00BE64D2" w:rsidRDefault="00487650" w:rsidP="0048765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>Sociologia I</w:t>
      </w:r>
      <w:r w:rsidR="00BF75F7">
        <w:rPr>
          <w:rFonts w:ascii="Arial" w:hAnsi="Arial" w:cs="Arial"/>
          <w:snapToGrid w:val="0"/>
          <w:lang w:eastAsia="pt-BR"/>
        </w:rPr>
        <w:t>I</w:t>
      </w:r>
    </w:p>
    <w:p w:rsidR="00487650" w:rsidRPr="00815FBF" w:rsidRDefault="00487650" w:rsidP="0048765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 (a): </w:t>
      </w:r>
      <w:r w:rsidRPr="00BE64D2">
        <w:rPr>
          <w:rFonts w:ascii="Arial" w:hAnsi="Arial" w:cs="Arial"/>
          <w:snapToGrid w:val="0"/>
          <w:lang w:eastAsia="pt-BR"/>
        </w:rPr>
        <w:t>Stefan Hubert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</w:t>
      </w:r>
    </w:p>
    <w:p w:rsidR="00487650" w:rsidRPr="00815FBF" w:rsidRDefault="00487650" w:rsidP="0048765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Ano/semestre: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 w:rsidRPr="00BE64D2">
        <w:rPr>
          <w:rFonts w:ascii="Arial" w:hAnsi="Arial" w:cs="Arial"/>
          <w:snapToGrid w:val="0"/>
          <w:lang w:eastAsia="pt-BR"/>
        </w:rPr>
        <w:t>2017</w:t>
      </w:r>
      <w:r>
        <w:rPr>
          <w:rFonts w:ascii="Arial" w:hAnsi="Arial" w:cs="Arial"/>
          <w:snapToGrid w:val="0"/>
          <w:lang w:eastAsia="pt-BR"/>
        </w:rPr>
        <w:t>/</w:t>
      </w:r>
      <w:r w:rsidR="00CB369D">
        <w:rPr>
          <w:rFonts w:ascii="Arial" w:hAnsi="Arial" w:cs="Arial"/>
          <w:snapToGrid w:val="0"/>
          <w:lang w:eastAsia="pt-BR"/>
        </w:rPr>
        <w:t>2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</w:t>
      </w:r>
    </w:p>
    <w:p w:rsidR="00487650" w:rsidRPr="00815FBF" w:rsidRDefault="00487650" w:rsidP="0048765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 w:rsidR="00BF75F7">
        <w:rPr>
          <w:rFonts w:ascii="Arial" w:hAnsi="Arial" w:cs="Arial"/>
          <w:snapToGrid w:val="0"/>
          <w:lang w:eastAsia="pt-BR"/>
        </w:rPr>
        <w:t>2</w:t>
      </w:r>
      <w:r w:rsidRPr="00273ADB">
        <w:rPr>
          <w:rFonts w:ascii="Arial" w:hAnsi="Arial" w:cs="Arial"/>
          <w:snapToGrid w:val="0"/>
          <w:lang w:eastAsia="pt-BR"/>
        </w:rPr>
        <w:t>F</w:t>
      </w:r>
    </w:p>
    <w:p w:rsidR="00487650" w:rsidRPr="00BE64D2" w:rsidRDefault="00487650" w:rsidP="0048765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Email: </w:t>
      </w:r>
      <w:r>
        <w:rPr>
          <w:rFonts w:ascii="Arial" w:hAnsi="Arial" w:cs="Arial"/>
          <w:snapToGrid w:val="0"/>
          <w:lang w:eastAsia="pt-BR"/>
        </w:rPr>
        <w:t>stefanhubert@sapucaia.ifsul.edu.br</w:t>
      </w:r>
    </w:p>
    <w:p w:rsidR="00487650" w:rsidRPr="00A57A48" w:rsidRDefault="00487650" w:rsidP="0048765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Quarta-feira das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15:00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às 18:00 e Sexta-feira das 19:00 às 21:00.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  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</w:t>
      </w:r>
    </w:p>
    <w:p w:rsidR="00487650" w:rsidRPr="00815FBF" w:rsidRDefault="00487650" w:rsidP="00487650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8342"/>
      </w:tblGrid>
      <w:tr w:rsidR="00487650" w:rsidRPr="00815FBF" w:rsidTr="00BB3916">
        <w:trPr>
          <w:trHeight w:val="273"/>
        </w:trPr>
        <w:tc>
          <w:tcPr>
            <w:tcW w:w="697" w:type="dxa"/>
          </w:tcPr>
          <w:p w:rsidR="00487650" w:rsidRPr="00342E67" w:rsidRDefault="00487650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2E67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8342" w:type="dxa"/>
          </w:tcPr>
          <w:p w:rsidR="00487650" w:rsidRPr="00342E67" w:rsidRDefault="00487650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2E67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487650" w:rsidRPr="00815FBF" w:rsidTr="00BB3916">
        <w:trPr>
          <w:trHeight w:val="135"/>
        </w:trPr>
        <w:tc>
          <w:tcPr>
            <w:tcW w:w="697" w:type="dxa"/>
          </w:tcPr>
          <w:p w:rsidR="00487650" w:rsidRPr="00342E67" w:rsidRDefault="00487650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342E67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342" w:type="dxa"/>
          </w:tcPr>
          <w:p w:rsidR="00487650" w:rsidRPr="00342E67" w:rsidRDefault="00487650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2E67">
              <w:rPr>
                <w:rFonts w:ascii="Arial" w:hAnsi="Arial" w:cs="Arial"/>
                <w:sz w:val="24"/>
                <w:szCs w:val="24"/>
              </w:rPr>
              <w:t>Apresentação do plano de ensino e introdução ao tema</w:t>
            </w:r>
          </w:p>
        </w:tc>
      </w:tr>
      <w:tr w:rsidR="00487650" w:rsidRPr="00815FBF" w:rsidTr="00BB3916">
        <w:trPr>
          <w:trHeight w:val="139"/>
        </w:trPr>
        <w:tc>
          <w:tcPr>
            <w:tcW w:w="697" w:type="dxa"/>
          </w:tcPr>
          <w:p w:rsidR="00487650" w:rsidRPr="00342E67" w:rsidRDefault="00487650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342E67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342" w:type="dxa"/>
          </w:tcPr>
          <w:p w:rsidR="00487650" w:rsidRPr="00342E67" w:rsidRDefault="00BF75F7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2E67">
              <w:rPr>
                <w:rFonts w:ascii="Arial" w:hAnsi="Arial" w:cs="Arial"/>
                <w:sz w:val="24"/>
                <w:szCs w:val="24"/>
                <w:lang w:eastAsia="pt-BR"/>
              </w:rPr>
              <w:t>Trabalho e sociedade: a perspectiva marxista.</w:t>
            </w:r>
          </w:p>
        </w:tc>
      </w:tr>
      <w:tr w:rsidR="00487650" w:rsidRPr="00815FBF" w:rsidTr="00BB3916">
        <w:trPr>
          <w:trHeight w:val="139"/>
        </w:trPr>
        <w:tc>
          <w:tcPr>
            <w:tcW w:w="697" w:type="dxa"/>
          </w:tcPr>
          <w:p w:rsidR="00487650" w:rsidRPr="00342E67" w:rsidRDefault="00487650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342E67"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342" w:type="dxa"/>
          </w:tcPr>
          <w:p w:rsidR="00487650" w:rsidRPr="00342E67" w:rsidRDefault="00667FF6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2E67">
              <w:rPr>
                <w:rFonts w:ascii="Arial" w:hAnsi="Arial" w:cs="Arial"/>
                <w:sz w:val="24"/>
                <w:szCs w:val="24"/>
                <w:lang w:eastAsia="pt-BR"/>
              </w:rPr>
              <w:t>A produção de riqueza e o processo de exploração do trabalho.</w:t>
            </w:r>
          </w:p>
        </w:tc>
      </w:tr>
      <w:tr w:rsidR="00487650" w:rsidRPr="00815FBF" w:rsidTr="00BB3916">
        <w:trPr>
          <w:trHeight w:val="139"/>
        </w:trPr>
        <w:tc>
          <w:tcPr>
            <w:tcW w:w="697" w:type="dxa"/>
          </w:tcPr>
          <w:p w:rsidR="00487650" w:rsidRPr="00342E67" w:rsidRDefault="00487650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342E67"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342" w:type="dxa"/>
          </w:tcPr>
          <w:p w:rsidR="00487650" w:rsidRPr="00342E67" w:rsidRDefault="00667FF6" w:rsidP="00BF75F7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2E67">
              <w:rPr>
                <w:rFonts w:ascii="Arial" w:hAnsi="Arial" w:cs="Arial"/>
                <w:sz w:val="24"/>
                <w:szCs w:val="24"/>
                <w:lang w:eastAsia="pt-BR"/>
              </w:rPr>
              <w:t>Globalização e novas tecnologias: transformações contemporâneas e o mundo do trabalho.</w:t>
            </w:r>
          </w:p>
        </w:tc>
      </w:tr>
      <w:tr w:rsidR="00487650" w:rsidRPr="00815FBF" w:rsidTr="00BB3916">
        <w:trPr>
          <w:trHeight w:val="139"/>
        </w:trPr>
        <w:tc>
          <w:tcPr>
            <w:tcW w:w="697" w:type="dxa"/>
          </w:tcPr>
          <w:p w:rsidR="00487650" w:rsidRPr="00342E67" w:rsidRDefault="00487650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342E67"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342" w:type="dxa"/>
          </w:tcPr>
          <w:p w:rsidR="00487650" w:rsidRPr="00342E67" w:rsidRDefault="00667FF6" w:rsidP="00667FF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2E67">
              <w:rPr>
                <w:rFonts w:ascii="Arial" w:hAnsi="Arial" w:cs="Arial"/>
                <w:sz w:val="24"/>
                <w:szCs w:val="24"/>
                <w:lang w:eastAsia="pt-BR"/>
              </w:rPr>
              <w:t>Continuação.</w:t>
            </w:r>
          </w:p>
        </w:tc>
      </w:tr>
      <w:tr w:rsidR="00487650" w:rsidRPr="00815FBF" w:rsidTr="00BB3916">
        <w:trPr>
          <w:trHeight w:val="139"/>
        </w:trPr>
        <w:tc>
          <w:tcPr>
            <w:tcW w:w="697" w:type="dxa"/>
          </w:tcPr>
          <w:p w:rsidR="00487650" w:rsidRPr="00342E67" w:rsidRDefault="00487650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342E67"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342" w:type="dxa"/>
          </w:tcPr>
          <w:p w:rsidR="00487650" w:rsidRPr="00342E67" w:rsidRDefault="00667FF6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2E67">
              <w:rPr>
                <w:rFonts w:ascii="Arial" w:hAnsi="Arial" w:cs="Arial"/>
                <w:sz w:val="24"/>
                <w:szCs w:val="24"/>
                <w:lang w:eastAsia="pt-BR"/>
              </w:rPr>
              <w:t>Desigualdade e diferença</w:t>
            </w:r>
          </w:p>
        </w:tc>
      </w:tr>
      <w:tr w:rsidR="00487650" w:rsidRPr="00815FBF" w:rsidTr="00BB3916">
        <w:trPr>
          <w:trHeight w:val="139"/>
        </w:trPr>
        <w:tc>
          <w:tcPr>
            <w:tcW w:w="697" w:type="dxa"/>
          </w:tcPr>
          <w:p w:rsidR="00487650" w:rsidRPr="00342E67" w:rsidRDefault="00487650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342E67"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342" w:type="dxa"/>
          </w:tcPr>
          <w:p w:rsidR="00487650" w:rsidRPr="00342E67" w:rsidRDefault="00BF75F7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2E67">
              <w:rPr>
                <w:rFonts w:ascii="Arial" w:hAnsi="Arial" w:cs="Arial"/>
                <w:sz w:val="24"/>
                <w:szCs w:val="24"/>
                <w:lang w:eastAsia="pt-BR"/>
              </w:rPr>
              <w:t>Trabalho e desigualdades no Brasil.</w:t>
            </w:r>
          </w:p>
        </w:tc>
      </w:tr>
      <w:tr w:rsidR="00487650" w:rsidRPr="00815FBF" w:rsidTr="00BB3916">
        <w:trPr>
          <w:trHeight w:val="139"/>
        </w:trPr>
        <w:tc>
          <w:tcPr>
            <w:tcW w:w="697" w:type="dxa"/>
          </w:tcPr>
          <w:p w:rsidR="00487650" w:rsidRPr="00342E67" w:rsidRDefault="00487650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342E67"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342" w:type="dxa"/>
          </w:tcPr>
          <w:p w:rsidR="00487650" w:rsidRPr="00342E67" w:rsidRDefault="00BF75F7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2E67">
              <w:rPr>
                <w:rFonts w:ascii="Arial" w:hAnsi="Arial" w:cs="Arial"/>
                <w:sz w:val="24"/>
                <w:szCs w:val="24"/>
                <w:lang w:eastAsia="pt-BR"/>
              </w:rPr>
              <w:t>Debate em grupos.</w:t>
            </w:r>
          </w:p>
        </w:tc>
      </w:tr>
      <w:tr w:rsidR="00487650" w:rsidRPr="00815FBF" w:rsidTr="00BB3916">
        <w:trPr>
          <w:trHeight w:val="139"/>
        </w:trPr>
        <w:tc>
          <w:tcPr>
            <w:tcW w:w="697" w:type="dxa"/>
          </w:tcPr>
          <w:p w:rsidR="00487650" w:rsidRPr="00342E67" w:rsidRDefault="00487650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342E67"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342" w:type="dxa"/>
          </w:tcPr>
          <w:p w:rsidR="00487650" w:rsidRPr="00342E67" w:rsidRDefault="00487650" w:rsidP="00BB3916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2E67">
              <w:rPr>
                <w:rFonts w:ascii="Arial" w:hAnsi="Arial" w:cs="Arial"/>
                <w:sz w:val="24"/>
                <w:szCs w:val="24"/>
                <w:lang w:eastAsia="pt-BR"/>
              </w:rPr>
              <w:t>Atividade de avaliação.</w:t>
            </w:r>
          </w:p>
        </w:tc>
      </w:tr>
      <w:tr w:rsidR="00487650" w:rsidRPr="00815FBF" w:rsidTr="00BB3916">
        <w:trPr>
          <w:trHeight w:val="139"/>
        </w:trPr>
        <w:tc>
          <w:tcPr>
            <w:tcW w:w="697" w:type="dxa"/>
          </w:tcPr>
          <w:p w:rsidR="00487650" w:rsidRPr="00342E67" w:rsidRDefault="00487650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2E67"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342" w:type="dxa"/>
          </w:tcPr>
          <w:p w:rsidR="00487650" w:rsidRPr="00342E67" w:rsidRDefault="00487650" w:rsidP="00BB3916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2E67">
              <w:rPr>
                <w:rFonts w:ascii="Arial" w:hAnsi="Arial" w:cs="Arial"/>
                <w:sz w:val="24"/>
                <w:szCs w:val="24"/>
                <w:lang w:eastAsia="pt-BR"/>
              </w:rPr>
              <w:t>Recuperação.</w:t>
            </w:r>
          </w:p>
        </w:tc>
      </w:tr>
    </w:tbl>
    <w:p w:rsidR="00487650" w:rsidRPr="00815FBF" w:rsidRDefault="00487650" w:rsidP="0048765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487650" w:rsidRDefault="00487650" w:rsidP="00487650"/>
    <w:p w:rsidR="00FE6FFA" w:rsidRDefault="00FE6FFA"/>
    <w:sectPr w:rsidR="00FE6FFA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487650"/>
    <w:rsid w:val="000E005F"/>
    <w:rsid w:val="001529C4"/>
    <w:rsid w:val="00342E67"/>
    <w:rsid w:val="00487650"/>
    <w:rsid w:val="00507153"/>
    <w:rsid w:val="00572D46"/>
    <w:rsid w:val="00667FF6"/>
    <w:rsid w:val="008F382B"/>
    <w:rsid w:val="00900CD3"/>
    <w:rsid w:val="00BF75F7"/>
    <w:rsid w:val="00CB369D"/>
    <w:rsid w:val="00CF1621"/>
    <w:rsid w:val="00D24EFC"/>
    <w:rsid w:val="00FE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487650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rsid w:val="00487650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876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487650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487650"/>
    <w:pPr>
      <w:widowControl w:val="0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487650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487650"/>
    <w:pPr>
      <w:widowControl w:val="0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87650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487650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487650"/>
    <w:rPr>
      <w:rFonts w:ascii="Times New Roman" w:eastAsia="Times New Roman" w:hAnsi="Times New Roman" w:cs="Times New Roman"/>
      <w:b/>
      <w:sz w:val="20"/>
      <w:szCs w:val="24"/>
    </w:rPr>
  </w:style>
  <w:style w:type="paragraph" w:styleId="Cabealho">
    <w:name w:val="header"/>
    <w:basedOn w:val="Normal"/>
    <w:link w:val="CabealhoChar"/>
    <w:uiPriority w:val="99"/>
    <w:rsid w:val="00487650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48765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487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876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650"/>
    <w:rPr>
      <w:rFonts w:ascii="Tahoma" w:eastAsia="Times New Roman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572D46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4449</Characters>
  <Application>Microsoft Office Word</Application>
  <DocSecurity>0</DocSecurity>
  <Lines>37</Lines>
  <Paragraphs>10</Paragraphs>
  <ScaleCrop>false</ScaleCrop>
  <Company>Campus Sapucaia do Sul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2017-07-31T15:15:00Z</dcterms:created>
  <dcterms:modified xsi:type="dcterms:W3CDTF">2017-07-31T15:15:00Z</dcterms:modified>
</cp:coreProperties>
</file>