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D9" w:rsidRPr="003915DD" w:rsidRDefault="006F65D9" w:rsidP="006F65D9">
      <w:pPr>
        <w:rPr>
          <w:rFonts w:ascii="Arial" w:hAnsi="Arial" w:cs="Arial"/>
          <w:sz w:val="24"/>
          <w:szCs w:val="24"/>
        </w:rPr>
      </w:pPr>
    </w:p>
    <w:p w:rsidR="006F65D9" w:rsidRPr="003915DD" w:rsidRDefault="006F65D9" w:rsidP="006F65D9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18415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5D9" w:rsidRPr="00815FBF" w:rsidRDefault="006F65D9" w:rsidP="006F65D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602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65D9" w:rsidRPr="000218DA" w:rsidRDefault="006F65D9" w:rsidP="006F65D9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F65D9" w:rsidRPr="000218DA" w:rsidRDefault="006F65D9" w:rsidP="006F65D9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F65D9" w:rsidRPr="000218DA" w:rsidRDefault="006F65D9" w:rsidP="006F65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F65D9" w:rsidRDefault="006F65D9" w:rsidP="006F65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F65D9" w:rsidRPr="00815FBF" w:rsidRDefault="006F65D9" w:rsidP="006F65D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602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65D9" w:rsidRPr="000218DA" w:rsidRDefault="006F65D9" w:rsidP="006F65D9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F65D9" w:rsidRPr="000218DA" w:rsidRDefault="006F65D9" w:rsidP="006F65D9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F65D9" w:rsidRPr="000218DA" w:rsidRDefault="006F65D9" w:rsidP="006F65D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F65D9" w:rsidRDefault="006F65D9" w:rsidP="006F65D9"/>
                  </w:txbxContent>
                </v:textbox>
              </v:shape>
            </w:pict>
          </mc:Fallback>
        </mc:AlternateContent>
      </w:r>
    </w:p>
    <w:p w:rsidR="006F65D9" w:rsidRPr="003915DD" w:rsidRDefault="006F65D9" w:rsidP="006F65D9">
      <w:pPr>
        <w:rPr>
          <w:rFonts w:ascii="Arial" w:hAnsi="Arial" w:cs="Arial"/>
          <w:sz w:val="24"/>
          <w:szCs w:val="24"/>
        </w:rPr>
      </w:pPr>
    </w:p>
    <w:p w:rsidR="006F65D9" w:rsidRPr="003915DD" w:rsidRDefault="006F65D9" w:rsidP="006F65D9">
      <w:pPr>
        <w:rPr>
          <w:rFonts w:ascii="Arial" w:hAnsi="Arial" w:cs="Arial"/>
          <w:sz w:val="24"/>
          <w:szCs w:val="24"/>
        </w:rPr>
      </w:pPr>
    </w:p>
    <w:p w:rsidR="006F65D9" w:rsidRPr="003915DD" w:rsidRDefault="006F65D9" w:rsidP="006F65D9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F65D9" w:rsidRPr="003915DD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F65D9" w:rsidRPr="003915DD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F65D9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F65D9" w:rsidRPr="00E43C3D" w:rsidRDefault="006F65D9" w:rsidP="006F65D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F65D9" w:rsidRPr="00815FBF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F65D9" w:rsidRPr="00E43C3D" w:rsidRDefault="006F65D9" w:rsidP="0015634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6F65D9" w:rsidRPr="00E43C3D" w:rsidRDefault="006F65D9" w:rsidP="006F65D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</w:t>
      </w:r>
      <w:r w:rsidRPr="00156344">
        <w:rPr>
          <w:rFonts w:ascii="Arial" w:hAnsi="Arial" w:cs="Arial"/>
          <w:snapToGrid w:val="0"/>
          <w:lang w:eastAsia="pt-BR"/>
        </w:rPr>
        <w:t>:    Biologia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</w:p>
    <w:p w:rsidR="006F65D9" w:rsidRPr="00FE5E1E" w:rsidRDefault="006F65D9" w:rsidP="006F65D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</w:t>
      </w:r>
      <w:r>
        <w:rPr>
          <w:rFonts w:ascii="Arial" w:hAnsi="Arial" w:cs="Arial"/>
          <w:b w:val="0"/>
          <w:snapToGrid w:val="0"/>
          <w:lang w:eastAsia="pt-BR"/>
        </w:rPr>
        <w:t>s</w:t>
      </w:r>
      <w:r w:rsidRPr="00E43C3D">
        <w:rPr>
          <w:rFonts w:ascii="Arial" w:hAnsi="Arial" w:cs="Arial"/>
          <w:b w:val="0"/>
          <w:snapToGrid w:val="0"/>
          <w:lang w:eastAsia="pt-BR"/>
        </w:rPr>
        <w:t>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3 M e 3L</w:t>
      </w:r>
    </w:p>
    <w:p w:rsidR="006F65D9" w:rsidRPr="00E43C3D" w:rsidRDefault="006F65D9" w:rsidP="006F65D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proofErr w:type="gramStart"/>
      <w:r w:rsidRPr="00E43C3D">
        <w:rPr>
          <w:rFonts w:ascii="Arial" w:hAnsi="Arial" w:cs="Arial"/>
          <w:b w:val="0"/>
          <w:snapToGrid w:val="0"/>
          <w:lang w:eastAsia="pt-BR"/>
        </w:rPr>
        <w:t>Professor(</w:t>
      </w:r>
      <w:proofErr w:type="gramEnd"/>
      <w:r w:rsidRPr="00E43C3D">
        <w:rPr>
          <w:rFonts w:ascii="Arial" w:hAnsi="Arial" w:cs="Arial"/>
          <w:b w:val="0"/>
          <w:snapToGrid w:val="0"/>
          <w:lang w:eastAsia="pt-BR"/>
        </w:rPr>
        <w:t>a):</w:t>
      </w:r>
      <w:r>
        <w:rPr>
          <w:rFonts w:ascii="Arial" w:hAnsi="Arial" w:cs="Arial"/>
          <w:b w:val="0"/>
          <w:snapToGrid w:val="0"/>
          <w:lang w:eastAsia="pt-BR"/>
        </w:rPr>
        <w:t xml:space="preserve"> Lacina Maria Freitas Teixeira</w:t>
      </w:r>
      <w:r w:rsidR="00156344">
        <w:rPr>
          <w:rFonts w:ascii="Arial" w:hAnsi="Arial" w:cs="Arial"/>
          <w:b w:val="0"/>
          <w:snapToGrid w:val="0"/>
          <w:lang w:eastAsia="pt-BR"/>
        </w:rPr>
        <w:t xml:space="preserve">  </w:t>
      </w:r>
      <w:proofErr w:type="spellStart"/>
      <w:r w:rsidR="00156344">
        <w:rPr>
          <w:rFonts w:ascii="Arial" w:hAnsi="Arial" w:cs="Arial"/>
          <w:b w:val="0"/>
          <w:snapToGrid w:val="0"/>
          <w:lang w:eastAsia="pt-BR"/>
        </w:rPr>
        <w:t>Email</w:t>
      </w:r>
      <w:proofErr w:type="spellEnd"/>
      <w:r w:rsidR="00156344">
        <w:rPr>
          <w:rFonts w:ascii="Arial" w:hAnsi="Arial" w:cs="Arial"/>
          <w:b w:val="0"/>
          <w:snapToGrid w:val="0"/>
          <w:lang w:eastAsia="pt-BR"/>
        </w:rPr>
        <w:t>: lacina@sapucaia.ifsul.edu.br</w:t>
      </w:r>
    </w:p>
    <w:p w:rsidR="006F65D9" w:rsidRPr="00E43C3D" w:rsidRDefault="006F65D9" w:rsidP="006F65D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60 horas                                          </w:t>
      </w: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F65D9" w:rsidRPr="00815FBF" w:rsidTr="00780CA0">
        <w:tc>
          <w:tcPr>
            <w:tcW w:w="9041" w:type="dxa"/>
          </w:tcPr>
          <w:p w:rsidR="006F65D9" w:rsidRPr="00815FBF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B183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653EEB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oportuniza</w:t>
            </w:r>
            <w:r>
              <w:rPr>
                <w:rFonts w:ascii="Arial" w:hAnsi="Arial" w:cs="Arial"/>
                <w:sz w:val="24"/>
                <w:szCs w:val="24"/>
              </w:rPr>
              <w:t xml:space="preserve">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6F65D9" w:rsidRPr="00815FBF" w:rsidRDefault="006F65D9" w:rsidP="006F65D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F65D9" w:rsidRPr="00815FBF" w:rsidTr="00780CA0">
        <w:tc>
          <w:tcPr>
            <w:tcW w:w="9041" w:type="dxa"/>
          </w:tcPr>
          <w:p w:rsidR="006F65D9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70EB4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6F65D9" w:rsidRPr="00D62427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6F65D9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os níveis de organização da vida,</w:t>
            </w:r>
          </w:p>
          <w:p w:rsidR="006F65D9" w:rsidRPr="001E6DE5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Definir os principais componentes químicos das células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F65D9" w:rsidRPr="001E6DE5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Diferenciar os tipos de células quanto a sua estrutu</w:t>
            </w:r>
            <w:r>
              <w:rPr>
                <w:rFonts w:ascii="Arial" w:hAnsi="Arial" w:cs="Arial"/>
                <w:sz w:val="24"/>
                <w:szCs w:val="24"/>
              </w:rPr>
              <w:t>ra e função das suas estruturas,</w:t>
            </w:r>
          </w:p>
          <w:p w:rsidR="006F65D9" w:rsidRPr="001E6DE5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Compreender as teorias de origem e evolução da vida,</w:t>
            </w:r>
          </w:p>
          <w:p w:rsidR="006F65D9" w:rsidRPr="001E6DE5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Diferenciar as estruturas físicas e funcionais dos sistemas genitais,</w:t>
            </w:r>
          </w:p>
          <w:p w:rsidR="006F65D9" w:rsidRPr="001E6DE5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Reconhecer os principais métodos anticonceptivos e de prevenção de doenças sexualmente transmissíveis,</w:t>
            </w:r>
          </w:p>
          <w:p w:rsidR="006F65D9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Conhecer as principais etapas de desenvolvimento embriológico humano,</w:t>
            </w:r>
          </w:p>
          <w:p w:rsidR="006F65D9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as teorias de origem do universo, </w:t>
            </w:r>
          </w:p>
          <w:p w:rsidR="006F65D9" w:rsidRPr="001E6DE5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as teorias da origem da vida,</w:t>
            </w:r>
          </w:p>
          <w:p w:rsidR="006F65D9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Identificar as diferenças entre os sistemas fisiológicos humanos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65D9" w:rsidRPr="00F94281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Reconhecer os conceitos fundamentais da Ecologia</w:t>
            </w:r>
          </w:p>
          <w:p w:rsidR="006F65D9" w:rsidRPr="00F94281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Diferenciar habitat e nicho.</w:t>
            </w:r>
          </w:p>
          <w:p w:rsidR="006F65D9" w:rsidRPr="00F94281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Identificar os níveis tróficos de um ecossistema</w:t>
            </w:r>
          </w:p>
          <w:p w:rsidR="006F65D9" w:rsidRPr="00F94281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Definir, visualizar e interpretar cadeia e teias alimentares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F65D9" w:rsidRPr="00F94281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Identificar, caracterizar e exemplificar os principais tipos de relações ecológicas entre os seres vivos de um ecossistema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F65D9" w:rsidRDefault="006F65D9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Caracterizar cada tipo de bioma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F65D9" w:rsidRPr="00815FBF" w:rsidRDefault="006F65D9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F65D9" w:rsidRDefault="006F65D9" w:rsidP="006F65D9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F65D9" w:rsidRPr="00815FBF" w:rsidTr="00780CA0">
        <w:tc>
          <w:tcPr>
            <w:tcW w:w="9041" w:type="dxa"/>
          </w:tcPr>
          <w:p w:rsidR="006F65D9" w:rsidRDefault="006F65D9" w:rsidP="00780CA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PROGRAMÁTICOS:</w:t>
            </w:r>
          </w:p>
          <w:p w:rsidR="006F65D9" w:rsidRPr="00D62427" w:rsidRDefault="006F65D9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F65D9" w:rsidRPr="00D62427" w:rsidRDefault="006F65D9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MÉTODO CIENTÍFICO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6F65D9" w:rsidRPr="00D62427" w:rsidRDefault="006F65D9" w:rsidP="00780CA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I - Citologia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Pr="00EB6BAF">
              <w:rPr>
                <w:rFonts w:ascii="Arial" w:hAnsi="Arial" w:cs="Arial"/>
                <w:sz w:val="24"/>
                <w:szCs w:val="24"/>
              </w:rPr>
              <w:t>Níveis de organização dos seres vivos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EB6BAF">
              <w:rPr>
                <w:rFonts w:ascii="Arial" w:hAnsi="Arial" w:cs="Arial"/>
                <w:sz w:val="24"/>
                <w:szCs w:val="24"/>
              </w:rPr>
              <w:t>Composição química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Célula: partes da célula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Célula eucariótica e procariótica; animal e vegetal.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r w:rsidRPr="00EB6BAF">
              <w:rPr>
                <w:rFonts w:ascii="Arial" w:hAnsi="Arial" w:cs="Arial"/>
                <w:sz w:val="24"/>
                <w:szCs w:val="24"/>
              </w:rPr>
              <w:t>Tipos de Células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r w:rsidRPr="00EB6BAF">
              <w:rPr>
                <w:rFonts w:ascii="Arial" w:hAnsi="Arial" w:cs="Arial"/>
                <w:sz w:val="24"/>
                <w:szCs w:val="24"/>
              </w:rPr>
              <w:t>Membrana plasmática</w:t>
            </w:r>
            <w:r>
              <w:rPr>
                <w:rFonts w:ascii="Arial" w:hAnsi="Arial" w:cs="Arial"/>
                <w:sz w:val="24"/>
                <w:szCs w:val="24"/>
              </w:rPr>
              <w:t>: estrutura e transporte de substâncias pela membrana</w:t>
            </w:r>
            <w:r w:rsidRPr="00EB6B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Pr="00EB6BAF">
              <w:rPr>
                <w:rFonts w:ascii="Arial" w:hAnsi="Arial" w:cs="Arial"/>
                <w:sz w:val="24"/>
                <w:szCs w:val="24"/>
              </w:rPr>
              <w:t>Citoplasma</w:t>
            </w:r>
            <w:r>
              <w:rPr>
                <w:rFonts w:ascii="Arial" w:hAnsi="Arial" w:cs="Arial"/>
                <w:sz w:val="24"/>
                <w:szCs w:val="24"/>
              </w:rPr>
              <w:t>; componentes e importância</w:t>
            </w:r>
            <w:r w:rsidRPr="00EB6B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citoplasmáticos: - Sistema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Endomembranas</w:t>
            </w:r>
            <w:proofErr w:type="spellEnd"/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Sistema energético da Célula: Cloroplastos e fotossíntese. 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Pigmentos acessórios e espectro solar.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1.11. </w:t>
            </w:r>
            <w:r w:rsidRPr="00EB6BAF">
              <w:rPr>
                <w:rFonts w:ascii="Arial" w:hAnsi="Arial" w:cs="Arial"/>
                <w:sz w:val="24"/>
                <w:szCs w:val="24"/>
              </w:rPr>
              <w:t>Núcleo e divisão celular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5D9" w:rsidRPr="00D62427" w:rsidRDefault="006F65D9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II – Gametogênese e reprodução humana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Pr="00EB6BAF">
              <w:rPr>
                <w:rFonts w:ascii="Arial" w:hAnsi="Arial" w:cs="Arial"/>
                <w:sz w:val="24"/>
                <w:szCs w:val="24"/>
              </w:rPr>
              <w:t>Sistema reprodutor masculino e sistema reprodutor feminino</w:t>
            </w:r>
          </w:p>
          <w:p w:rsidR="006F65D9" w:rsidRPr="00EB6BAF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</w:t>
            </w:r>
            <w:r w:rsidRPr="00EB6BAF">
              <w:rPr>
                <w:rFonts w:ascii="Arial" w:hAnsi="Arial" w:cs="Arial"/>
                <w:sz w:val="24"/>
                <w:szCs w:val="24"/>
              </w:rPr>
              <w:t>Espermatogênese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</w:t>
            </w:r>
            <w:proofErr w:type="spellStart"/>
            <w:r w:rsidRPr="00EB6BAF">
              <w:rPr>
                <w:rFonts w:ascii="Arial" w:hAnsi="Arial" w:cs="Arial"/>
                <w:sz w:val="24"/>
                <w:szCs w:val="24"/>
              </w:rPr>
              <w:t>Ovogênese</w:t>
            </w:r>
            <w:proofErr w:type="spellEnd"/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 </w:t>
            </w:r>
            <w:r w:rsidRPr="00EB6BAF">
              <w:rPr>
                <w:rFonts w:ascii="Arial" w:hAnsi="Arial" w:cs="Arial"/>
                <w:sz w:val="24"/>
                <w:szCs w:val="24"/>
              </w:rPr>
              <w:t xml:space="preserve">Fecundação 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5D9" w:rsidRPr="00D62427" w:rsidRDefault="006F65D9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III – Embriologia humana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Folhetos e anexos embrionários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77D48">
              <w:rPr>
                <w:rFonts w:ascii="Arial" w:hAnsi="Arial" w:cs="Arial"/>
                <w:sz w:val="24"/>
                <w:szCs w:val="24"/>
              </w:rPr>
              <w:t>.2 Desenvolvimento embrionário</w:t>
            </w:r>
          </w:p>
          <w:p w:rsidR="006F65D9" w:rsidRPr="00877D48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5D9" w:rsidRPr="00D62427" w:rsidRDefault="006F65D9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 xml:space="preserve">UNIDADE IV - Origem do universo e teorias de origem da vida 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 Big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Geração espontânea, panspermia, teoria bioquímica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Teoria autotrófica e heterotrófica.</w:t>
            </w:r>
          </w:p>
          <w:p w:rsidR="006F65D9" w:rsidRDefault="006F65D9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6F65D9" w:rsidRPr="00D62427" w:rsidRDefault="006F65D9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V - Ecologia</w:t>
            </w:r>
          </w:p>
          <w:p w:rsidR="006F65D9" w:rsidRPr="00F94281" w:rsidRDefault="006F65D9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.1 Conceitos fundamentais em Ecologia</w:t>
            </w:r>
          </w:p>
          <w:p w:rsidR="006F65D9" w:rsidRPr="00F94281" w:rsidRDefault="006F65D9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.2 Energia e matéria em um ecossistema</w:t>
            </w:r>
          </w:p>
          <w:p w:rsidR="006F65D9" w:rsidRPr="00F94281" w:rsidRDefault="006F65D9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.3 Populações e comunidades: dinâmica de populações</w:t>
            </w:r>
          </w:p>
          <w:p w:rsidR="006F65D9" w:rsidRPr="00F94281" w:rsidRDefault="006F65D9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 xml:space="preserve">.4 Relações ecológicas </w:t>
            </w:r>
          </w:p>
          <w:p w:rsidR="006F65D9" w:rsidRPr="00815FBF" w:rsidRDefault="006F65D9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.5 Biomas</w:t>
            </w:r>
          </w:p>
        </w:tc>
      </w:tr>
    </w:tbl>
    <w:p w:rsidR="006F65D9" w:rsidRPr="00815FBF" w:rsidRDefault="006F65D9" w:rsidP="006F65D9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 aulas práticas  em laboratório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6F65D9" w:rsidRDefault="006F65D9" w:rsidP="006F65D9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F65D9" w:rsidRPr="00727BB0" w:rsidRDefault="006F65D9" w:rsidP="006F65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 xml:space="preserve">5. </w:t>
      </w:r>
      <w:r w:rsidRPr="00727BB0">
        <w:rPr>
          <w:rFonts w:ascii="Arial" w:hAnsi="Arial" w:cs="Arial"/>
          <w:szCs w:val="24"/>
        </w:rPr>
        <w:t>PROCEDIMENTOS E CRITÉRIOS DE AVALIAÇÃO:</w:t>
      </w:r>
    </w:p>
    <w:p w:rsidR="006F65D9" w:rsidRPr="00727BB0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  <w:r w:rsidRPr="00727BB0">
        <w:rPr>
          <w:rFonts w:ascii="Arial" w:hAnsi="Arial" w:cs="Arial"/>
          <w:szCs w:val="24"/>
        </w:rPr>
        <w:t xml:space="preserve">  </w:t>
      </w:r>
    </w:p>
    <w:p w:rsidR="006F65D9" w:rsidRPr="00727BB0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6F65D9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extra-classe</w:t>
      </w:r>
      <w:proofErr w:type="spellEnd"/>
      <w:r w:rsidRPr="00727BB0">
        <w:rPr>
          <w:rFonts w:ascii="Arial" w:hAnsi="Arial" w:cs="Arial"/>
          <w:szCs w:val="24"/>
        </w:rPr>
        <w:t xml:space="preserve"> – peso 1</w:t>
      </w:r>
      <w:r>
        <w:rPr>
          <w:rFonts w:ascii="Arial" w:hAnsi="Arial" w:cs="Arial"/>
          <w:szCs w:val="24"/>
        </w:rPr>
        <w:t>0</w:t>
      </w:r>
    </w:p>
    <w:p w:rsidR="006F65D9" w:rsidRPr="00727BB0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  <w:r w:rsidRPr="00727BB0">
        <w:rPr>
          <w:rFonts w:ascii="Arial" w:hAnsi="Arial" w:cs="Arial"/>
          <w:szCs w:val="24"/>
        </w:rPr>
        <w:t xml:space="preserve"> </w:t>
      </w:r>
    </w:p>
    <w:p w:rsidR="006F65D9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65D9" w:rsidRPr="00727BB0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cada avaliação terá peso 10,0 e a nota de cada bimestre será a média das avaliações realizadas.</w:t>
      </w:r>
    </w:p>
    <w:p w:rsidR="006F65D9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65D9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No caso de o aluno não atingir a média mínima de seis (6,0) o aluno terá o direito de realizar uma prova de recuperação do conteúdo do semestre, na última semana de aula do semestre vigente com conteúdo cumulativo e valor total de dez (10,0).</w:t>
      </w:r>
    </w:p>
    <w:p w:rsidR="006F65D9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6F65D9" w:rsidRPr="00815FBF" w:rsidRDefault="006F65D9" w:rsidP="006F65D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6F65D9" w:rsidRPr="00815FBF" w:rsidRDefault="006F65D9" w:rsidP="006F65D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F65D9" w:rsidRPr="00815FBF" w:rsidRDefault="006F65D9" w:rsidP="006F65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6.Bibliografia básica:</w:t>
      </w:r>
    </w:p>
    <w:p w:rsidR="006F65D9" w:rsidRPr="00A5218D" w:rsidRDefault="006F65D9" w:rsidP="006F65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6F65D9" w:rsidRDefault="006F65D9" w:rsidP="006F65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6F65D9" w:rsidRPr="003915DD" w:rsidRDefault="006F65D9" w:rsidP="006F65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 w:rsidRPr="007B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6F65D9" w:rsidRPr="00A5218D" w:rsidRDefault="006F65D9" w:rsidP="006F65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6F65D9" w:rsidRPr="00AE43DC" w:rsidRDefault="006F65D9" w:rsidP="006F65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 .</w:t>
      </w:r>
      <w:proofErr w:type="gramStart"/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dora</w:t>
      </w:r>
      <w:r w:rsidRPr="00AE4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Edições</w:t>
      </w:r>
      <w:proofErr w:type="gramEnd"/>
      <w:r>
        <w:rPr>
          <w:rFonts w:ascii="Arial" w:hAnsi="Arial" w:cs="Arial"/>
          <w:sz w:val="24"/>
          <w:szCs w:val="24"/>
        </w:rPr>
        <w:t xml:space="preserve">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6F65D9" w:rsidRDefault="006F65D9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F65D9" w:rsidRDefault="006F65D9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http://www.infoescola.com/biologia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www.sobiologia.com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www.planetabio.com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www.brasilescola.com/biologia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www.universitario.com.br/biologia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www.mundoeducacao.com.br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www.todabiologia.com</w:t>
        </w:r>
      </w:hyperlink>
    </w:p>
    <w:p w:rsidR="006F65D9" w:rsidRDefault="00C211C0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 w:rsidR="006F65D9" w:rsidRPr="00923299">
          <w:rPr>
            <w:rStyle w:val="Hyperlink"/>
            <w:rFonts w:ascii="Arial" w:hAnsi="Arial" w:cs="Arial"/>
            <w:bCs/>
            <w:sz w:val="24"/>
          </w:rPr>
          <w:t>www.biomania.com.br/bio</w:t>
        </w:r>
      </w:hyperlink>
    </w:p>
    <w:p w:rsidR="006F65D9" w:rsidRDefault="006F65D9" w:rsidP="006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6F65D9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48F3" w:rsidRDefault="00D448F3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/>
    <w:p w:rsidR="006F65D9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211C0" w:rsidRDefault="00C211C0">
      <w:pPr>
        <w:spacing w:after="160" w:line="259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br w:type="page"/>
      </w:r>
    </w:p>
    <w:p w:rsidR="006F65D9" w:rsidRPr="00815FBF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6F65D9" w:rsidRPr="006F65D9" w:rsidRDefault="006F65D9" w:rsidP="006F65D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6F65D9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6F65D9" w:rsidRPr="005B0FD4" w:rsidRDefault="006F65D9" w:rsidP="006F65D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F65D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Integrado em Eventos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    </w:t>
      </w:r>
      <w:r w:rsidRPr="005B0FD4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</w:t>
      </w:r>
      <w:r w:rsidRPr="005B0FD4">
        <w:rPr>
          <w:rFonts w:ascii="Arial" w:hAnsi="Arial" w:cs="Arial"/>
          <w:b/>
          <w:snapToGrid w:val="0"/>
          <w:sz w:val="24"/>
          <w:szCs w:val="24"/>
          <w:lang w:eastAsia="pt-BR"/>
        </w:rPr>
        <w:t>Disciplina: Biologia</w:t>
      </w:r>
    </w:p>
    <w:p w:rsidR="006F65D9" w:rsidRPr="00815FBF" w:rsidRDefault="006F65D9" w:rsidP="006F65D9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B0FD4">
        <w:rPr>
          <w:rFonts w:ascii="Arial" w:hAnsi="Arial" w:cs="Arial"/>
          <w:b w:val="0"/>
          <w:snapToGrid w:val="0"/>
          <w:szCs w:val="24"/>
          <w:lang w:eastAsia="pt-BR"/>
        </w:rPr>
        <w:lastRenderedPageBreak/>
        <w:t xml:space="preserve">Professor(a): Lacina Maria Freitas Teixeira    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  Email:lacina@sapucaia.ifsul.edu.br</w:t>
      </w:r>
      <w:r w:rsidRPr="005B0FD4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</w:t>
      </w:r>
    </w:p>
    <w:p w:rsidR="006F65D9" w:rsidRPr="00815FBF" w:rsidRDefault="006F65D9" w:rsidP="006F65D9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2017/1        </w:t>
      </w:r>
      <w:r w:rsidR="00156344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(aulas nas quartas-feiras)                   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Cs w:val="24"/>
          <w:lang w:eastAsia="pt-BR"/>
        </w:rPr>
        <w:t>3M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</w:t>
      </w:r>
    </w:p>
    <w:p w:rsidR="006F65D9" w:rsidRDefault="006F65D9" w:rsidP="006F65D9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776"/>
      </w:tblGrid>
      <w:tr w:rsidR="006F65D9" w:rsidRPr="006F65D9" w:rsidTr="00780CA0">
        <w:trPr>
          <w:trHeight w:val="273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6F65D9" w:rsidRPr="006F65D9" w:rsidTr="00780CA0">
        <w:trPr>
          <w:trHeight w:val="135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Apresentação dos alunos e do professor.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5D9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Níveis de Organização da Vida.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Citologia: Histórico. Teoria Celular. Propriedades dos Seres Vivos.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Célula Procariótica e Célula Eucariótica. Unidades de medida utilizadas em microscopia. Partes do Microscópio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Prática:Visualização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de Célula Eucariótica ao Microscópio Óptico. 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Composição Química da Célula: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Estudo Dirigido: Água e sais Minerais. Vitaminas.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Carboidratos, Lipídios e Proteínas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Composição Química da Célula: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DNA: a molécula da vida.  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28/03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RNA e a síntese de proteínas. Revisão Geral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Trabalho em duplas: Composição Química da Célula.                  10,0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 Célula: Tipos de Células. Partes da célula,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Membrana Plasmática: estrutura e funções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Transporte de substâncias pela membrana; tipos de transportes.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O Citoplasma: funções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citoplasmáticos e suas funções na célula. 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7776" w:type="dxa"/>
          </w:tcPr>
          <w:p w:rsid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Sistema Energético da Célula: Cloroplastos e Fotossíntese. Exercícios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Sistema Energético da Célula: Mitocôndrias e Respiração celular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AULA PRÁTICA: Cromatografia: Pigmentos vegetais e Espectro Solar.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Relatório da Aula Prática (individual)                                                10,0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Conselho de Classe: Horário de Terça-feira.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Núcleo: componentes do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F65D9">
              <w:rPr>
                <w:rFonts w:ascii="Arial" w:hAnsi="Arial" w:cs="Arial"/>
                <w:sz w:val="24"/>
                <w:szCs w:val="24"/>
              </w:rPr>
              <w:t>úcleo.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Cromatina e cromossomos.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Principais anomalias autossômicas humanas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F65D9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Sábado letivo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Conselho de Classe.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Principais anomalias sexuais humanas. Exercícios.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06/06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Semana dos Cursos Integrados.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Reprodução Humana.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Gametogênese: Espermatogênese e 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Ovulogênese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Divisão celular: Mitose/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Meiose.Trabalho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em duplas (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>): 10,0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20/06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Reprodução humana.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Exercícios e Revisão Geral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tabs>
                <w:tab w:val="righ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Prova: Célula. Gametogênese e Anomalias Cromossômicas.       10,0</w:t>
            </w:r>
            <w:proofErr w:type="gramStart"/>
            <w:r w:rsidRPr="006F65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F65D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tabs>
                <w:tab w:val="righ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Prova</w:t>
            </w:r>
            <w:r>
              <w:rPr>
                <w:rFonts w:ascii="Arial" w:hAnsi="Arial" w:cs="Arial"/>
                <w:sz w:val="24"/>
                <w:szCs w:val="24"/>
              </w:rPr>
              <w:t xml:space="preserve"> e reavaliação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: Célula. Gametogênese e Anomalias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  10,0</w:t>
            </w:r>
            <w:proofErr w:type="gramStart"/>
            <w:r w:rsidRPr="006F65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F65D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11/07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Prova de re</w:t>
            </w:r>
            <w:r>
              <w:rPr>
                <w:rFonts w:ascii="Arial" w:hAnsi="Arial" w:cs="Arial"/>
                <w:sz w:val="24"/>
                <w:szCs w:val="24"/>
              </w:rPr>
              <w:t>avaliação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 do conteúdo do semestre                           10,0</w:t>
            </w:r>
          </w:p>
        </w:tc>
      </w:tr>
    </w:tbl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>HORÁRIO DE ATENDIMENTO:   Manhã: Terças-feiras:   09hs às 12:15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Quartas-feiras: 11hs às 12:15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Tarde:  Quartas-feiras: 15hs às 18:15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Quintas-feiras: 14hs às 17 </w:t>
      </w:r>
      <w:proofErr w:type="spellStart"/>
      <w:r w:rsidRPr="006F65D9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6F65D9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>OBS: Favor combinar com antecedência. Obrigada.</w:t>
      </w:r>
    </w:p>
    <w:p w:rsidR="00C211C0" w:rsidRDefault="00C211C0">
      <w:pPr>
        <w:spacing w:after="160" w:line="259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br w:type="page"/>
      </w:r>
    </w:p>
    <w:p w:rsidR="006F65D9" w:rsidRPr="00815FBF" w:rsidRDefault="006F65D9" w:rsidP="006F65D9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F65D9" w:rsidRPr="006F65D9" w:rsidRDefault="006F65D9" w:rsidP="006F65D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6F65D9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6F65D9" w:rsidRPr="005B0FD4" w:rsidRDefault="006F65D9" w:rsidP="006F65D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F65D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Integrado em Eventos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    </w:t>
      </w:r>
      <w:r w:rsidRPr="005B0FD4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</w:t>
      </w:r>
      <w:r w:rsidRPr="006F65D9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Pr="005B0FD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Biologia</w:t>
      </w:r>
    </w:p>
    <w:p w:rsidR="006F65D9" w:rsidRPr="00815FBF" w:rsidRDefault="006F65D9" w:rsidP="006F65D9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B0FD4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Lacina Maria Freitas Teixeira    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  Email:lacina@sapucaia.ifsul.edu.br</w:t>
      </w:r>
      <w:r w:rsidRPr="005B0FD4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</w:t>
      </w:r>
    </w:p>
    <w:p w:rsidR="006F65D9" w:rsidRPr="00815FBF" w:rsidRDefault="006F65D9" w:rsidP="006F65D9">
      <w:pPr>
        <w:pStyle w:val="Ttulo7"/>
        <w:pBdr>
          <w:top w:val="single" w:sz="4" w:space="0" w:color="auto"/>
          <w:right w:val="single" w:sz="4" w:space="25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2017/1        </w:t>
      </w:r>
      <w:r w:rsidR="00156344">
        <w:rPr>
          <w:rFonts w:ascii="Arial" w:hAnsi="Arial" w:cs="Arial"/>
          <w:b w:val="0"/>
          <w:snapToGrid w:val="0"/>
          <w:szCs w:val="24"/>
          <w:lang w:eastAsia="pt-BR"/>
        </w:rPr>
        <w:t xml:space="preserve">  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 (aulas nas terças-feiras)                      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Cs w:val="24"/>
          <w:lang w:eastAsia="pt-BR"/>
        </w:rPr>
        <w:t>3L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776"/>
      </w:tblGrid>
      <w:tr w:rsidR="006F65D9" w:rsidRPr="006F65D9" w:rsidTr="00780CA0">
        <w:trPr>
          <w:trHeight w:val="273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6F65D9" w:rsidRPr="006F65D9" w:rsidTr="00780CA0">
        <w:trPr>
          <w:trHeight w:val="135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6F65D9" w:rsidRPr="006F65D9" w:rsidRDefault="006F65D9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Apresentação dos alunos e do professor. </w:t>
            </w:r>
            <w:r w:rsidR="00156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5D9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Níveis de Organização da Vida.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Citologia: Histórico. Teoria Celular. Propriedades dos Seres Vivos.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Célula Procariótica e Célula Eucariótica. Unidades de medida utilizadas em microscopia. Partes do Microscópio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prática:Visualização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de Célula Eucariótica ao Microscópio Óptico. 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20/03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Composição Química da Célula: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Estudo Dirigido: Água e sais Minerais. Vitaminas.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Carboidratos, Lipídios e Proteínas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7776" w:type="dxa"/>
          </w:tcPr>
          <w:p w:rsidR="006F65D9" w:rsidRPr="006F65D9" w:rsidRDefault="006F65D9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Composição Química da Célula: </w:t>
            </w:r>
            <w:r w:rsidR="00156344" w:rsidRPr="006F65D9">
              <w:rPr>
                <w:rFonts w:ascii="Arial" w:hAnsi="Arial" w:cs="Arial"/>
                <w:sz w:val="24"/>
                <w:szCs w:val="24"/>
              </w:rPr>
              <w:t xml:space="preserve">DNA: a molécula da vida. 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RNA e a síntese de proteínas. Revisão Geral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Trabalho em duplas: Composição Química da Célula.                  10,0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 Célula: Tipos de Células. Partes da célula,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Membrana Plasmática: estrutura e funções 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Transporte de substâncias pela membrana; tipos de transportes.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O Citoplasma: funções</w:t>
            </w:r>
          </w:p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citoplasmáticos e suas funções na célula. 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5D9" w:rsidRPr="00156344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6344">
              <w:rPr>
                <w:rFonts w:ascii="Arial" w:hAnsi="Arial" w:cs="Arial"/>
                <w:sz w:val="24"/>
                <w:szCs w:val="24"/>
                <w:highlight w:val="yellow"/>
              </w:rPr>
              <w:t>01/05</w:t>
            </w:r>
          </w:p>
        </w:tc>
        <w:tc>
          <w:tcPr>
            <w:tcW w:w="7776" w:type="dxa"/>
          </w:tcPr>
          <w:p w:rsidR="006F65D9" w:rsidRPr="00156344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56344">
              <w:rPr>
                <w:rFonts w:ascii="Arial" w:hAnsi="Arial" w:cs="Arial"/>
                <w:sz w:val="24"/>
                <w:szCs w:val="24"/>
                <w:highlight w:val="yellow"/>
              </w:rPr>
              <w:t>FERIADO – DIA DO TRABALHO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Sistema Energético da Célula: Mitocôndrias e Respiração celular</w:t>
            </w:r>
          </w:p>
          <w:p w:rsidR="006F65D9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Sistema Energético da Célula: Cloroplastos e Fotossíntese.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AULA PRÁTICA: Cromatografia: Pigmentos vegetais e Espectro Solar.</w:t>
            </w:r>
          </w:p>
          <w:p w:rsidR="006F65D9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Relatório da Aula Prática (individual)                                                10,0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Núcleo: componentes do 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núcleo</w:t>
            </w:r>
            <w:proofErr w:type="gramStart"/>
            <w:r w:rsidRPr="006F65D9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Pr="006F65D9">
              <w:rPr>
                <w:rFonts w:ascii="Arial" w:hAnsi="Arial" w:cs="Arial"/>
                <w:sz w:val="24"/>
                <w:szCs w:val="24"/>
              </w:rPr>
              <w:t>Cromatina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e cromossomos. </w:t>
            </w:r>
          </w:p>
          <w:p w:rsidR="006F65D9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Principais anomalias autossômicas humanas</w:t>
            </w:r>
          </w:p>
        </w:tc>
      </w:tr>
      <w:tr w:rsidR="006F65D9" w:rsidRPr="006F65D9" w:rsidTr="00780CA0">
        <w:trPr>
          <w:trHeight w:val="139"/>
        </w:trPr>
        <w:tc>
          <w:tcPr>
            <w:tcW w:w="697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6F65D9" w:rsidRPr="006F65D9" w:rsidRDefault="006F65D9" w:rsidP="006F65D9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26/05</w:t>
            </w:r>
          </w:p>
        </w:tc>
        <w:tc>
          <w:tcPr>
            <w:tcW w:w="7776" w:type="dxa"/>
          </w:tcPr>
          <w:p w:rsidR="006F65D9" w:rsidRPr="006F65D9" w:rsidRDefault="006F65D9" w:rsidP="006F65D9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Sábado letivo (Término da Aula Prática e entrega dos relatórios)</w:t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29/05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 Principais anomalias sexuais humanas. Exercícios.</w:t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Atividade NUGAI – Dia Mundial do Meio Ambiente</w:t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Reprodução Humana. </w:t>
            </w:r>
          </w:p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Gametogênese: Espermatogênese e 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Ovulogênese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Divisão celular: Mitose/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Meiose.Trabalho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 xml:space="preserve"> em duplas (</w:t>
            </w:r>
            <w:proofErr w:type="spellStart"/>
            <w:r w:rsidRPr="006F65D9"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 w:rsidRPr="006F65D9">
              <w:rPr>
                <w:rFonts w:ascii="Arial" w:hAnsi="Arial" w:cs="Arial"/>
                <w:sz w:val="24"/>
                <w:szCs w:val="24"/>
              </w:rPr>
              <w:t>): 10,0</w:t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Reprodução humana.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5D9">
              <w:rPr>
                <w:rFonts w:ascii="Arial" w:hAnsi="Arial" w:cs="Arial"/>
                <w:sz w:val="24"/>
                <w:szCs w:val="24"/>
              </w:rPr>
              <w:t>Exercícios e Revisão Geral</w:t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 xml:space="preserve"> Prova: Célula. Gametogênese e Anomalias Cromossômicas.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  10,0  </w:t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tabs>
                <w:tab w:val="righ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de reavaliação: 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Célula. Gametogênese e Anomalias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F65D9">
              <w:rPr>
                <w:rFonts w:ascii="Arial" w:hAnsi="Arial" w:cs="Arial"/>
                <w:sz w:val="24"/>
                <w:szCs w:val="24"/>
              </w:rPr>
              <w:t xml:space="preserve">      10,0</w:t>
            </w:r>
            <w:proofErr w:type="gramStart"/>
            <w:r w:rsidRPr="006F65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F65D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56344" w:rsidRPr="006F65D9" w:rsidTr="00780CA0">
        <w:trPr>
          <w:trHeight w:val="139"/>
        </w:trPr>
        <w:tc>
          <w:tcPr>
            <w:tcW w:w="697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156344" w:rsidRPr="006F65D9" w:rsidRDefault="00156344" w:rsidP="0015634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7776" w:type="dxa"/>
          </w:tcPr>
          <w:p w:rsidR="00156344" w:rsidRPr="006F65D9" w:rsidRDefault="00156344" w:rsidP="0015634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F65D9">
              <w:rPr>
                <w:rFonts w:ascii="Arial" w:hAnsi="Arial" w:cs="Arial"/>
                <w:sz w:val="24"/>
                <w:szCs w:val="24"/>
              </w:rPr>
              <w:t>Prova de recuperação do conteúdo do semestre                           10,0</w:t>
            </w:r>
          </w:p>
        </w:tc>
      </w:tr>
    </w:tbl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>HORÁRIO DE ATENDIMENTO:   Manhã: Terças-feiras:   09hs às 12:15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</w:t>
      </w:r>
      <w:r w:rsidR="00156344"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Pr="006F65D9">
        <w:rPr>
          <w:rFonts w:ascii="Arial" w:hAnsi="Arial" w:cs="Arial"/>
          <w:b/>
          <w:snapToGrid w:val="0"/>
          <w:sz w:val="24"/>
          <w:szCs w:val="24"/>
        </w:rPr>
        <w:t>Quartas-feiras: 11hs às 12:15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</w:t>
      </w:r>
      <w:r w:rsidR="00156344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Tarde:  </w:t>
      </w:r>
      <w:r w:rsidR="0015634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6F65D9">
        <w:rPr>
          <w:rFonts w:ascii="Arial" w:hAnsi="Arial" w:cs="Arial"/>
          <w:b/>
          <w:snapToGrid w:val="0"/>
          <w:sz w:val="24"/>
          <w:szCs w:val="24"/>
        </w:rPr>
        <w:t>Quartas-feiras: 15hs às 18:15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</w:t>
      </w:r>
      <w:r w:rsidR="00156344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5634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6F65D9">
        <w:rPr>
          <w:rFonts w:ascii="Arial" w:hAnsi="Arial" w:cs="Arial"/>
          <w:b/>
          <w:snapToGrid w:val="0"/>
          <w:sz w:val="24"/>
          <w:szCs w:val="24"/>
        </w:rPr>
        <w:t xml:space="preserve">Quintas-feiras: 14hs às 17 </w:t>
      </w:r>
      <w:proofErr w:type="spellStart"/>
      <w:r w:rsidRPr="006F65D9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6F65D9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6F65D9" w:rsidRPr="006F65D9" w:rsidRDefault="006F65D9" w:rsidP="006F65D9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6F65D9">
        <w:rPr>
          <w:rFonts w:ascii="Arial" w:hAnsi="Arial" w:cs="Arial"/>
          <w:b/>
          <w:snapToGrid w:val="0"/>
          <w:sz w:val="24"/>
          <w:szCs w:val="24"/>
        </w:rPr>
        <w:t>OBS: Favor combinar com antecedência. Obrigada.</w:t>
      </w:r>
    </w:p>
    <w:p w:rsidR="006F65D9" w:rsidRPr="006F65D9" w:rsidRDefault="006F65D9" w:rsidP="006F65D9">
      <w:pPr>
        <w:rPr>
          <w:rFonts w:ascii="Arial" w:hAnsi="Arial" w:cs="Arial"/>
          <w:sz w:val="24"/>
          <w:szCs w:val="24"/>
        </w:rPr>
      </w:pPr>
    </w:p>
    <w:sectPr w:rsidR="006F65D9" w:rsidRPr="006F6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D9"/>
    <w:rsid w:val="00112BA5"/>
    <w:rsid w:val="00156344"/>
    <w:rsid w:val="0022449C"/>
    <w:rsid w:val="002A5C3F"/>
    <w:rsid w:val="003F2C11"/>
    <w:rsid w:val="006F65D9"/>
    <w:rsid w:val="00785250"/>
    <w:rsid w:val="00A755BB"/>
    <w:rsid w:val="00C211C0"/>
    <w:rsid w:val="00D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F65D9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F65D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F65D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F65D9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6F65D9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F65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sid w:val="006F65D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rsid w:val="006F65D9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F65D9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F65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F65D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1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F65D9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F65D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F65D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F65D9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6F65D9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F65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sid w:val="006F65D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rsid w:val="006F65D9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F65D9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F65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F65D9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1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iologia.com" TargetMode="External"/><Relationship Id="rId13" Type="http://schemas.openxmlformats.org/officeDocument/2006/relationships/hyperlink" Target="http://www.todabiolog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escola.com/biologia" TargetMode="External"/><Relationship Id="rId12" Type="http://schemas.openxmlformats.org/officeDocument/2006/relationships/hyperlink" Target="http://www.mundoeducacao.com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hyperlink" Target="http://www.universitario.com.br/biologi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brasilescola.com/bi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bio.com" TargetMode="External"/><Relationship Id="rId14" Type="http://schemas.openxmlformats.org/officeDocument/2006/relationships/hyperlink" Target="http://www.biomania.com.br/b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1825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2</cp:revision>
  <dcterms:created xsi:type="dcterms:W3CDTF">2018-02-22T22:04:00Z</dcterms:created>
  <dcterms:modified xsi:type="dcterms:W3CDTF">2018-03-07T20:45:00Z</dcterms:modified>
</cp:coreProperties>
</file>