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PLANO DE ENSINO</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Disciplina: História</w:t>
      </w:r>
      <w:r w:rsidR="00433FCC">
        <w:rPr>
          <w:rFonts w:ascii="Arial" w:hAnsi="Arial" w:cs="Arial"/>
          <w:b w:val="0"/>
          <w:snapToGrid w:val="0"/>
          <w:szCs w:val="24"/>
          <w:lang w:eastAsia="pt-BR"/>
        </w:rPr>
        <w:t xml:space="preserve"> II</w:t>
      </w:r>
      <w:r w:rsidRPr="004222E0">
        <w:rPr>
          <w:rFonts w:ascii="Arial" w:hAnsi="Arial" w:cs="Arial"/>
          <w:b w:val="0"/>
          <w:snapToGrid w:val="0"/>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2</w:t>
      </w:r>
      <w:r w:rsidR="00D04075">
        <w:rPr>
          <w:rFonts w:ascii="Arial" w:hAnsi="Arial" w:cs="Arial"/>
          <w:b w:val="0"/>
          <w:snapToGrid w:val="0"/>
          <w:szCs w:val="24"/>
          <w:lang w:eastAsia="pt-BR"/>
        </w:rPr>
        <w:t>L</w:t>
      </w:r>
      <w:r w:rsidRPr="004222E0">
        <w:rPr>
          <w:rFonts w:ascii="Arial" w:hAnsi="Arial" w:cs="Arial"/>
          <w:b w:val="0"/>
          <w:snapToGrid w:val="0"/>
          <w:szCs w:val="24"/>
          <w:lang w:eastAsia="pt-BR"/>
        </w:rPr>
        <w:t>.</w:t>
      </w:r>
    </w:p>
    <w:p w:rsidR="00E2356C" w:rsidRPr="004222E0" w:rsidRDefault="00E00A82"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Professor</w:t>
      </w:r>
      <w:r w:rsidR="00E2356C" w:rsidRPr="004222E0">
        <w:rPr>
          <w:rFonts w:ascii="Arial" w:hAnsi="Arial" w:cs="Arial"/>
          <w:b w:val="0"/>
          <w:snapToGrid w:val="0"/>
          <w:szCs w:val="24"/>
          <w:lang w:eastAsia="pt-BR"/>
        </w:rPr>
        <w:t>: Roger Sauandaj Elias.</w:t>
      </w: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Carga horária total: 60h.</w:t>
      </w:r>
    </w:p>
    <w:p w:rsidR="00E2356C" w:rsidRPr="004222E0" w:rsidRDefault="00D04075"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Ano/semestre: 2018</w:t>
      </w:r>
      <w:r w:rsidR="00E2356C" w:rsidRPr="004222E0">
        <w:rPr>
          <w:rFonts w:ascii="Arial" w:hAnsi="Arial" w:cs="Arial"/>
          <w:snapToGrid w:val="0"/>
          <w:sz w:val="24"/>
          <w:szCs w:val="24"/>
          <w:lang w:eastAsia="pt-BR"/>
        </w:rPr>
        <w:t xml:space="preserve">.                                                                   </w:t>
      </w:r>
    </w:p>
    <w:p w:rsidR="00E2356C" w:rsidRPr="004222E0" w:rsidRDefault="00E2356C" w:rsidP="00E2356C">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B46A81">
        <w:tc>
          <w:tcPr>
            <w:tcW w:w="9041" w:type="dxa"/>
          </w:tcPr>
          <w:p w:rsidR="00E2356C" w:rsidRPr="004222E0" w:rsidRDefault="00E2356C" w:rsidP="009B0558">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1.</w:t>
            </w:r>
            <w:proofErr w:type="gramEnd"/>
            <w:r w:rsidRPr="004222E0">
              <w:rPr>
                <w:rFonts w:ascii="Arial" w:hAnsi="Arial" w:cs="Arial"/>
                <w:b/>
                <w:sz w:val="24"/>
                <w:szCs w:val="24"/>
              </w:rPr>
              <w:t>EMENTA:</w:t>
            </w:r>
            <w:r w:rsidR="009B0558" w:rsidRPr="004222E0">
              <w:rPr>
                <w:rFonts w:ascii="Arial" w:hAnsi="Arial" w:cs="Arial"/>
                <w:sz w:val="24"/>
                <w:szCs w:val="24"/>
              </w:rPr>
              <w:t xml:space="preserve"> Busca da compreensão dos EUA como superpotência no Pós-guerra, da Guerra Fria, do Macarthismo e o Anti-comunismo, da Corrida Espacial e o Salto Tecnológico, bem como da Questão Racial nos EUA. Entendimento da Revolução Chinesa, da Descolonização da África e Ásia; de Israel e Palestina: o Oriente Médio, as guerras da Indochina: Argélia e Coréia, a questão do Vietnã. A Revolução Cubana; Movimento da </w:t>
            </w:r>
            <w:proofErr w:type="gramStart"/>
            <w:r w:rsidR="009B0558" w:rsidRPr="004222E0">
              <w:rPr>
                <w:rFonts w:ascii="Arial" w:hAnsi="Arial" w:cs="Arial"/>
                <w:sz w:val="24"/>
                <w:szCs w:val="24"/>
              </w:rPr>
              <w:t>Contra-cultura</w:t>
            </w:r>
            <w:proofErr w:type="gramEnd"/>
            <w:r w:rsidR="009B0558" w:rsidRPr="004222E0">
              <w:rPr>
                <w:rFonts w:ascii="Arial" w:hAnsi="Arial" w:cs="Arial"/>
                <w:sz w:val="24"/>
                <w:szCs w:val="24"/>
              </w:rPr>
              <w:t xml:space="preserve"> e o Maio de 1968; o Governo Kennedy; os Anos de Chumbo: golpe de 1964; Ditaduras na América Latina; os anos 1990: a Globalização, o 11 de setembro e o Mundo Atual.</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4F4EBD">
        <w:tc>
          <w:tcPr>
            <w:tcW w:w="9041" w:type="dxa"/>
          </w:tcPr>
          <w:p w:rsidR="00E2356C" w:rsidRPr="004222E0" w:rsidRDefault="00E2356C" w:rsidP="00B46A81">
            <w:pPr>
              <w:widowControl w:val="0"/>
              <w:spacing w:before="120" w:line="160" w:lineRule="atLeast"/>
              <w:jc w:val="both"/>
              <w:rPr>
                <w:rFonts w:ascii="Arial" w:hAnsi="Arial" w:cs="Arial"/>
                <w:b/>
                <w:sz w:val="24"/>
                <w:szCs w:val="24"/>
              </w:rPr>
            </w:pPr>
            <w:proofErr w:type="gramStart"/>
            <w:r w:rsidRPr="004222E0">
              <w:rPr>
                <w:rFonts w:ascii="Arial" w:hAnsi="Arial" w:cs="Arial"/>
                <w:b/>
                <w:sz w:val="24"/>
                <w:szCs w:val="24"/>
              </w:rPr>
              <w:t>2.</w:t>
            </w:r>
            <w:proofErr w:type="gramEnd"/>
            <w:r w:rsidRPr="004222E0">
              <w:rPr>
                <w:rFonts w:ascii="Arial" w:hAnsi="Arial" w:cs="Arial"/>
                <w:b/>
                <w:sz w:val="24"/>
                <w:szCs w:val="24"/>
              </w:rPr>
              <w:t>OBJETIVOS:</w:t>
            </w:r>
          </w:p>
          <w:p w:rsidR="00F75823" w:rsidRPr="004222E0" w:rsidRDefault="00F75823" w:rsidP="00B46A81">
            <w:pPr>
              <w:widowControl w:val="0"/>
              <w:spacing w:before="120" w:line="160" w:lineRule="atLeast"/>
              <w:jc w:val="both"/>
              <w:rPr>
                <w:rFonts w:ascii="Arial" w:hAnsi="Arial" w:cs="Arial"/>
                <w:b/>
                <w:sz w:val="24"/>
                <w:szCs w:val="24"/>
              </w:rPr>
            </w:pPr>
            <w:r w:rsidRPr="004222E0">
              <w:rPr>
                <w:rFonts w:ascii="Arial" w:hAnsi="Arial" w:cs="Arial"/>
                <w:b/>
                <w:sz w:val="24"/>
                <w:szCs w:val="24"/>
              </w:rPr>
              <w:t xml:space="preserve">   2.1. Objetivos Gerais:</w:t>
            </w:r>
          </w:p>
          <w:p w:rsidR="004F4EBD" w:rsidRPr="004222E0" w:rsidRDefault="004F4EBD"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Compreender as transformações das relações sociais no tempo e no espaço;</w:t>
            </w:r>
          </w:p>
          <w:p w:rsidR="004F4EBD"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Relacionar os contextos atuais</w:t>
            </w:r>
            <w:r w:rsidR="004F4EBD" w:rsidRPr="004222E0">
              <w:rPr>
                <w:rFonts w:ascii="Arial" w:hAnsi="Arial" w:cs="Arial"/>
                <w:sz w:val="24"/>
                <w:szCs w:val="24"/>
              </w:rPr>
              <w:t>, no Brasil e no mundo,</w:t>
            </w:r>
            <w:r w:rsidRPr="004222E0">
              <w:rPr>
                <w:rFonts w:ascii="Arial" w:hAnsi="Arial" w:cs="Arial"/>
                <w:sz w:val="24"/>
                <w:szCs w:val="24"/>
              </w:rPr>
              <w:t xml:space="preserve"> com os processos históricos estudados.</w:t>
            </w:r>
          </w:p>
          <w:p w:rsidR="001D2252" w:rsidRPr="003C54D1" w:rsidRDefault="001D2252" w:rsidP="001D2252">
            <w:pPr>
              <w:widowControl w:val="0"/>
              <w:numPr>
                <w:ilvl w:val="0"/>
                <w:numId w:val="1"/>
              </w:numPr>
              <w:spacing w:before="120" w:line="160" w:lineRule="atLeast"/>
              <w:ind w:left="714" w:hanging="357"/>
              <w:jc w:val="both"/>
              <w:rPr>
                <w:rFonts w:ascii="Arial" w:hAnsi="Arial" w:cs="Arial"/>
                <w:sz w:val="24"/>
                <w:szCs w:val="24"/>
              </w:rPr>
            </w:pPr>
            <w:r w:rsidRPr="003C54D1">
              <w:rPr>
                <w:rFonts w:ascii="Arial" w:hAnsi="Arial" w:cs="Arial"/>
                <w:sz w:val="24"/>
                <w:szCs w:val="24"/>
              </w:rPr>
              <w:t xml:space="preserve">Examinar e interpretar </w:t>
            </w:r>
            <w:r>
              <w:rPr>
                <w:rFonts w:ascii="Arial" w:hAnsi="Arial" w:cs="Arial"/>
                <w:sz w:val="24"/>
                <w:szCs w:val="24"/>
              </w:rPr>
              <w:t>fonte</w:t>
            </w:r>
            <w:r w:rsidRPr="004222E0">
              <w:rPr>
                <w:rFonts w:ascii="Arial" w:hAnsi="Arial" w:cs="Arial"/>
                <w:sz w:val="24"/>
                <w:szCs w:val="24"/>
              </w:rPr>
              <w:t>s</w:t>
            </w:r>
            <w:r w:rsidRPr="003C54D1">
              <w:rPr>
                <w:rFonts w:ascii="Arial" w:hAnsi="Arial" w:cs="Arial"/>
                <w:sz w:val="24"/>
                <w:szCs w:val="24"/>
              </w:rPr>
              <w:t xml:space="preserve"> históric</w:t>
            </w:r>
            <w:r>
              <w:rPr>
                <w:rFonts w:ascii="Arial" w:hAnsi="Arial" w:cs="Arial"/>
                <w:sz w:val="24"/>
                <w:szCs w:val="24"/>
              </w:rPr>
              <w:t>a</w:t>
            </w:r>
            <w:r w:rsidRPr="003C54D1">
              <w:rPr>
                <w:rFonts w:ascii="Arial" w:hAnsi="Arial" w:cs="Arial"/>
                <w:sz w:val="24"/>
                <w:szCs w:val="24"/>
              </w:rPr>
              <w:t>s;</w:t>
            </w:r>
          </w:p>
          <w:p w:rsidR="00F75823" w:rsidRPr="004222E0"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Demonstrar envolvimento com o componente curricular: partic</w:t>
            </w:r>
            <w:r w:rsidR="00F75823" w:rsidRPr="004222E0">
              <w:rPr>
                <w:rFonts w:ascii="Arial" w:hAnsi="Arial" w:cs="Arial"/>
                <w:sz w:val="24"/>
                <w:szCs w:val="24"/>
              </w:rPr>
              <w:t>ipação, dedicação, organização.</w:t>
            </w:r>
          </w:p>
          <w:p w:rsidR="00F75823" w:rsidRPr="004222E0" w:rsidRDefault="00F75823" w:rsidP="00F75823">
            <w:pPr>
              <w:pStyle w:val="PargrafodaLista"/>
              <w:widowControl w:val="0"/>
              <w:spacing w:before="120" w:line="160" w:lineRule="atLeast"/>
              <w:ind w:left="0"/>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 Objetivos Específicos:</w:t>
            </w:r>
          </w:p>
          <w:p w:rsidR="004F4EBD" w:rsidRPr="004222E0" w:rsidRDefault="004F4EBD" w:rsidP="004F4EBD">
            <w:pPr>
              <w:widowControl w:val="0"/>
              <w:spacing w:before="120" w:line="160" w:lineRule="atLeast"/>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2.2.1. Objetivos específicos do 1º semestre:</w:t>
            </w:r>
          </w:p>
          <w:p w:rsidR="009D2D95" w:rsidRPr="004222E0" w:rsidRDefault="008E2BF6" w:rsidP="004F4EBD">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 xml:space="preserve">Compreender </w:t>
            </w:r>
            <w:r w:rsidR="008644B4">
              <w:rPr>
                <w:rFonts w:ascii="Arial" w:hAnsi="Arial" w:cs="Arial"/>
                <w:sz w:val="24"/>
                <w:szCs w:val="24"/>
              </w:rPr>
              <w:t xml:space="preserve">diferentes </w:t>
            </w:r>
            <w:r>
              <w:rPr>
                <w:rFonts w:ascii="Arial" w:hAnsi="Arial" w:cs="Arial"/>
                <w:sz w:val="24"/>
                <w:szCs w:val="24"/>
              </w:rPr>
              <w:t>conflitos armados em relação a</w:t>
            </w:r>
            <w:r w:rsidR="00D07948">
              <w:rPr>
                <w:rFonts w:ascii="Arial" w:hAnsi="Arial" w:cs="Arial"/>
                <w:sz w:val="24"/>
                <w:szCs w:val="24"/>
              </w:rPr>
              <w:t>os</w:t>
            </w:r>
            <w:r>
              <w:rPr>
                <w:rFonts w:ascii="Arial" w:hAnsi="Arial" w:cs="Arial"/>
                <w:sz w:val="24"/>
                <w:szCs w:val="24"/>
              </w:rPr>
              <w:t xml:space="preserve"> processos</w:t>
            </w:r>
            <w:r w:rsidR="00BF1E33">
              <w:rPr>
                <w:rFonts w:ascii="Arial" w:hAnsi="Arial" w:cs="Arial"/>
                <w:sz w:val="24"/>
                <w:szCs w:val="24"/>
              </w:rPr>
              <w:t xml:space="preserve"> históricos</w:t>
            </w:r>
            <w:r>
              <w:rPr>
                <w:rFonts w:ascii="Arial" w:hAnsi="Arial" w:cs="Arial"/>
                <w:sz w:val="24"/>
                <w:szCs w:val="24"/>
              </w:rPr>
              <w:t xml:space="preserve"> da</w:t>
            </w:r>
            <w:r w:rsidR="008644B4">
              <w:rPr>
                <w:rFonts w:ascii="Arial" w:hAnsi="Arial" w:cs="Arial"/>
                <w:sz w:val="24"/>
                <w:szCs w:val="24"/>
              </w:rPr>
              <w:t xml:space="preserve"> Modernidade</w:t>
            </w:r>
            <w:r w:rsidR="00E30C7B" w:rsidRPr="004222E0">
              <w:rPr>
                <w:rFonts w:ascii="Arial" w:hAnsi="Arial" w:cs="Arial"/>
                <w:sz w:val="24"/>
                <w:szCs w:val="24"/>
              </w:rPr>
              <w:t>;</w:t>
            </w:r>
          </w:p>
          <w:p w:rsidR="009D2D95" w:rsidRPr="004222E0" w:rsidRDefault="00BF1E33" w:rsidP="004F4EBD">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 xml:space="preserve">Compreender </w:t>
            </w:r>
            <w:r w:rsidR="008E2BF6">
              <w:rPr>
                <w:rFonts w:ascii="Arial" w:hAnsi="Arial" w:cs="Arial"/>
                <w:sz w:val="24"/>
                <w:szCs w:val="24"/>
              </w:rPr>
              <w:t>a (re</w:t>
            </w:r>
            <w:proofErr w:type="gramStart"/>
            <w:r w:rsidR="008E2BF6">
              <w:rPr>
                <w:rFonts w:ascii="Arial" w:hAnsi="Arial" w:cs="Arial"/>
                <w:sz w:val="24"/>
                <w:szCs w:val="24"/>
              </w:rPr>
              <w:t>)produção</w:t>
            </w:r>
            <w:proofErr w:type="gramEnd"/>
            <w:r w:rsidR="008E2BF6">
              <w:rPr>
                <w:rFonts w:ascii="Arial" w:hAnsi="Arial" w:cs="Arial"/>
                <w:sz w:val="24"/>
                <w:szCs w:val="24"/>
              </w:rPr>
              <w:t xml:space="preserve"> de desigualdades sociais em relação a</w:t>
            </w:r>
            <w:r w:rsidR="00D07948">
              <w:rPr>
                <w:rFonts w:ascii="Arial" w:hAnsi="Arial" w:cs="Arial"/>
                <w:sz w:val="24"/>
                <w:szCs w:val="24"/>
              </w:rPr>
              <w:t>os</w:t>
            </w:r>
            <w:r w:rsidR="008E2BF6">
              <w:rPr>
                <w:rFonts w:ascii="Arial" w:hAnsi="Arial" w:cs="Arial"/>
                <w:sz w:val="24"/>
                <w:szCs w:val="24"/>
              </w:rPr>
              <w:t xml:space="preserve"> </w:t>
            </w:r>
            <w:r>
              <w:rPr>
                <w:rFonts w:ascii="Arial" w:hAnsi="Arial" w:cs="Arial"/>
                <w:sz w:val="24"/>
                <w:szCs w:val="24"/>
              </w:rPr>
              <w:t xml:space="preserve">processos históricos </w:t>
            </w:r>
            <w:r w:rsidR="008E2BF6">
              <w:rPr>
                <w:rFonts w:ascii="Arial" w:hAnsi="Arial" w:cs="Arial"/>
                <w:sz w:val="24"/>
                <w:szCs w:val="24"/>
              </w:rPr>
              <w:t>d</w:t>
            </w:r>
            <w:r>
              <w:rPr>
                <w:rFonts w:ascii="Arial" w:hAnsi="Arial" w:cs="Arial"/>
                <w:sz w:val="24"/>
                <w:szCs w:val="24"/>
              </w:rPr>
              <w:t>a Modernidade</w:t>
            </w:r>
            <w:r w:rsidR="00E30C7B" w:rsidRPr="004222E0">
              <w:rPr>
                <w:rFonts w:ascii="Arial" w:hAnsi="Arial" w:cs="Arial"/>
                <w:sz w:val="24"/>
                <w:szCs w:val="24"/>
              </w:rPr>
              <w:t>;</w:t>
            </w:r>
          </w:p>
          <w:p w:rsidR="004F4EBD" w:rsidRPr="004222E0" w:rsidRDefault="004F4EBD" w:rsidP="004F4EBD">
            <w:pPr>
              <w:pStyle w:val="PargrafodaLista"/>
              <w:widowControl w:val="0"/>
              <w:spacing w:before="120" w:line="160" w:lineRule="atLeast"/>
              <w:ind w:left="714"/>
              <w:contextualSpacing w:val="0"/>
              <w:jc w:val="both"/>
              <w:rPr>
                <w:rFonts w:ascii="Arial" w:hAnsi="Arial" w:cs="Arial"/>
                <w:b/>
                <w:sz w:val="24"/>
                <w:szCs w:val="24"/>
              </w:rPr>
            </w:pPr>
            <w:r w:rsidRPr="004222E0">
              <w:rPr>
                <w:rFonts w:ascii="Arial" w:hAnsi="Arial" w:cs="Arial"/>
                <w:b/>
                <w:sz w:val="24"/>
                <w:szCs w:val="24"/>
              </w:rPr>
              <w:t>2.2.2. Objetivos específicos do 2º semestre:</w:t>
            </w:r>
          </w:p>
          <w:p w:rsidR="00FB5504" w:rsidRPr="008E2BF6" w:rsidRDefault="008E2BF6" w:rsidP="008E2BF6">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 xml:space="preserve">Compreender os processos eleitorais dentro dos marcos </w:t>
            </w:r>
            <w:r w:rsidR="00D07948">
              <w:rPr>
                <w:rFonts w:ascii="Arial" w:hAnsi="Arial" w:cs="Arial"/>
                <w:sz w:val="24"/>
                <w:szCs w:val="24"/>
              </w:rPr>
              <w:t xml:space="preserve">sociais, culturais, econômicos e </w:t>
            </w:r>
            <w:r>
              <w:rPr>
                <w:rFonts w:ascii="Arial" w:hAnsi="Arial" w:cs="Arial"/>
                <w:sz w:val="24"/>
                <w:szCs w:val="24"/>
              </w:rPr>
              <w:t xml:space="preserve">políticos </w:t>
            </w:r>
            <w:r w:rsidR="00D07948">
              <w:rPr>
                <w:rFonts w:ascii="Arial" w:hAnsi="Arial" w:cs="Arial"/>
                <w:sz w:val="24"/>
                <w:szCs w:val="24"/>
              </w:rPr>
              <w:t>da Modernidade</w:t>
            </w:r>
            <w:r w:rsidRPr="004222E0">
              <w:rPr>
                <w:rFonts w:ascii="Arial" w:hAnsi="Arial" w:cs="Arial"/>
                <w:sz w:val="24"/>
                <w:szCs w:val="24"/>
              </w:rPr>
              <w:t>;</w:t>
            </w:r>
          </w:p>
          <w:p w:rsidR="004F4EBD" w:rsidRPr="00D07948" w:rsidRDefault="008E2BF6" w:rsidP="00D07948">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Compreender a formação do Rio Grande do Sul em relação aos processos históricos da Modernidade</w:t>
            </w:r>
            <w:r w:rsidR="00DA70A6" w:rsidRPr="008E2BF6">
              <w:rPr>
                <w:rFonts w:ascii="Arial" w:hAnsi="Arial" w:cs="Arial"/>
                <w:sz w:val="24"/>
                <w:szCs w:val="24"/>
              </w:rPr>
              <w:t>;</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1"/>
      </w:tblGrid>
      <w:tr w:rsidR="00E2356C" w:rsidRPr="004222E0" w:rsidTr="00064249">
        <w:tc>
          <w:tcPr>
            <w:tcW w:w="9001" w:type="dxa"/>
          </w:tcPr>
          <w:p w:rsidR="009B0558" w:rsidRPr="004222E0" w:rsidRDefault="00E2356C" w:rsidP="009B0558">
            <w:pPr>
              <w:widowControl w:val="0"/>
              <w:spacing w:before="120" w:line="160" w:lineRule="atLeast"/>
              <w:jc w:val="both"/>
              <w:rPr>
                <w:rFonts w:ascii="Arial" w:hAnsi="Arial" w:cs="Arial"/>
                <w:b/>
                <w:sz w:val="24"/>
                <w:szCs w:val="24"/>
              </w:rPr>
            </w:pPr>
            <w:r w:rsidRPr="004222E0">
              <w:rPr>
                <w:rFonts w:ascii="Arial" w:hAnsi="Arial" w:cs="Arial"/>
                <w:b/>
                <w:sz w:val="24"/>
                <w:szCs w:val="24"/>
              </w:rPr>
              <w:lastRenderedPageBreak/>
              <w:t>3. CONTEÚDOS PROGRAMÁTICOS:</w:t>
            </w:r>
            <w:r w:rsidR="009B0558" w:rsidRPr="004222E0">
              <w:rPr>
                <w:rFonts w:ascii="Arial" w:hAnsi="Arial" w:cs="Arial"/>
                <w:b/>
                <w:sz w:val="24"/>
                <w:szCs w:val="24"/>
              </w:rPr>
              <w:t xml:space="preserve"> </w:t>
            </w:r>
            <w:r w:rsidR="009B0558" w:rsidRPr="004222E0">
              <w:rPr>
                <w:rFonts w:ascii="Arial" w:hAnsi="Arial" w:cs="Arial"/>
                <w:sz w:val="24"/>
                <w:szCs w:val="24"/>
              </w:rPr>
              <w:t xml:space="preserve">UNIDADE I – Estados Unidos 1.1 Os EUA como superpotência após a Segunda Grande Guerra 1.2 A Guerra Fria e a corrida armamentista 1.3 O Macarthismo e o </w:t>
            </w:r>
            <w:proofErr w:type="gramStart"/>
            <w:r w:rsidR="009B0558" w:rsidRPr="004222E0">
              <w:rPr>
                <w:rFonts w:ascii="Arial" w:hAnsi="Arial" w:cs="Arial"/>
                <w:sz w:val="24"/>
                <w:szCs w:val="24"/>
              </w:rPr>
              <w:t>anti-comunismo</w:t>
            </w:r>
            <w:proofErr w:type="gramEnd"/>
            <w:r w:rsidR="009B0558" w:rsidRPr="004222E0">
              <w:rPr>
                <w:rFonts w:ascii="Arial" w:hAnsi="Arial" w:cs="Arial"/>
                <w:sz w:val="24"/>
                <w:szCs w:val="24"/>
              </w:rPr>
              <w:t xml:space="preserve"> 1.4 A corrida espacial e o salto tecnológico 1.5 A questão racial nos EUA: os Direitos Civis UNIDADE II – China, África, Ásia e Oriente Médio 2.1 A Revolução Chinesa 2.2 A descolonização da África e da Ásia 2.3 Israel e Palestina: o Oriente Médio 2.4 As guerra da Indochina, da Argélia e da Coréia 2.5 A Revolução cubana 2.6 Guerra do Vietnã UNIDADE III – Outros movimentos 3.1 O movimento da Contra Cultura e o maio de 1968 3.2 O governo Kennedy 3.3 Os Anos de Chumbo: o golpe de 1964 3.4 Ditaduras na América Latina 3.5 Os anos 90: a globalização 3.6 O 11 de setembro e o mundo atual: perspectivas.</w:t>
            </w:r>
          </w:p>
        </w:tc>
      </w:tr>
    </w:tbl>
    <w:p w:rsidR="00E2356C" w:rsidRPr="004222E0" w:rsidRDefault="00E2356C" w:rsidP="00E2356C">
      <w:pPr>
        <w:widowControl w:val="0"/>
        <w:spacing w:before="120" w:line="160" w:lineRule="atLeast"/>
        <w:rPr>
          <w:rFonts w:ascii="Arial" w:hAnsi="Arial" w:cs="Arial"/>
          <w:snapToGrid w:val="0"/>
          <w:sz w:val="24"/>
          <w:szCs w:val="24"/>
          <w:lang w:eastAsia="pt-BR"/>
        </w:rPr>
      </w:pPr>
    </w:p>
    <w:p w:rsidR="00E2356C" w:rsidRPr="004222E0" w:rsidRDefault="00E2356C"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p>
    <w:p w:rsidR="0051182B" w:rsidRPr="004222E0" w:rsidRDefault="005667D7"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ab/>
      </w:r>
      <w:r w:rsidR="0051182B" w:rsidRPr="004222E0">
        <w:rPr>
          <w:rFonts w:ascii="Arial" w:hAnsi="Arial" w:cs="Arial"/>
          <w:szCs w:val="24"/>
        </w:rPr>
        <w:t xml:space="preserve">Visando atingir os objetivos propostos, </w:t>
      </w:r>
      <w:r w:rsidR="00987D94">
        <w:rPr>
          <w:rFonts w:ascii="Arial" w:hAnsi="Arial" w:cs="Arial"/>
          <w:szCs w:val="24"/>
        </w:rPr>
        <w:t xml:space="preserve">e após diálogo com a turma, optou-se pela construção do presente plano de ensino com base na pedagogia de projetos. </w:t>
      </w:r>
      <w:r w:rsidR="00E042E2">
        <w:rPr>
          <w:rFonts w:ascii="Arial" w:hAnsi="Arial" w:cs="Arial"/>
          <w:szCs w:val="24"/>
        </w:rPr>
        <w:t>Após a escolha</w:t>
      </w:r>
      <w:r w:rsidR="00987D94">
        <w:rPr>
          <w:rFonts w:ascii="Arial" w:hAnsi="Arial" w:cs="Arial"/>
          <w:szCs w:val="24"/>
        </w:rPr>
        <w:t xml:space="preserve"> de temáticas pelos alunos, questões-problemas </w:t>
      </w:r>
      <w:proofErr w:type="gramStart"/>
      <w:r w:rsidR="00987D94">
        <w:rPr>
          <w:rFonts w:ascii="Arial" w:hAnsi="Arial" w:cs="Arial"/>
          <w:szCs w:val="24"/>
        </w:rPr>
        <w:t>serão</w:t>
      </w:r>
      <w:proofErr w:type="gramEnd"/>
      <w:r w:rsidR="00987D94">
        <w:rPr>
          <w:rFonts w:ascii="Arial" w:hAnsi="Arial" w:cs="Arial"/>
          <w:szCs w:val="24"/>
        </w:rPr>
        <w:t xml:space="preserve"> o ponto de partida para a construção de projetos de pesquisa que, na sua abrangência, procurarão articular os conteúdos previstos no programa da disciplina. O</w:t>
      </w:r>
      <w:r w:rsidR="00E042E2">
        <w:rPr>
          <w:rFonts w:ascii="Arial" w:hAnsi="Arial" w:cs="Arial"/>
          <w:szCs w:val="24"/>
        </w:rPr>
        <w:t>s resultados das pesquisas constituirão</w:t>
      </w:r>
      <w:r w:rsidR="00987D94">
        <w:rPr>
          <w:rFonts w:ascii="Arial" w:hAnsi="Arial" w:cs="Arial"/>
          <w:szCs w:val="24"/>
        </w:rPr>
        <w:t xml:space="preserve"> produções de diferentes formatos, de acordo com</w:t>
      </w:r>
      <w:r w:rsidR="0051182B" w:rsidRPr="004222E0">
        <w:rPr>
          <w:rFonts w:ascii="Arial" w:hAnsi="Arial" w:cs="Arial"/>
          <w:szCs w:val="24"/>
        </w:rPr>
        <w:t xml:space="preserve"> as especificidades da turma</w:t>
      </w:r>
      <w:r w:rsidR="00987D94">
        <w:rPr>
          <w:rFonts w:ascii="Arial" w:hAnsi="Arial" w:cs="Arial"/>
          <w:szCs w:val="24"/>
        </w:rPr>
        <w:t xml:space="preserve"> e do processo pedagógico: textos, exposições orais em semináros, apresentações de trabalhos, exposições etc.</w:t>
      </w:r>
      <w:r w:rsidR="0051182B" w:rsidRPr="004222E0">
        <w:rPr>
          <w:rFonts w:ascii="Arial" w:hAnsi="Arial" w:cs="Arial"/>
          <w:szCs w:val="24"/>
        </w:rPr>
        <w:t xml:space="preserve"> </w:t>
      </w:r>
      <w:r w:rsidR="00E042E2">
        <w:rPr>
          <w:rFonts w:ascii="Arial" w:hAnsi="Arial" w:cs="Arial"/>
          <w:szCs w:val="24"/>
        </w:rPr>
        <w:t xml:space="preserve">As pesquisas terão a orientação do professor. Aulas </w:t>
      </w:r>
      <w:r w:rsidR="0051182B" w:rsidRPr="004222E0">
        <w:rPr>
          <w:rFonts w:ascii="Arial" w:hAnsi="Arial" w:cs="Arial"/>
          <w:szCs w:val="24"/>
        </w:rPr>
        <w:t xml:space="preserve">expositivo-dialogadas, seminários, debates, jogos e/ou tarefas </w:t>
      </w:r>
      <w:r w:rsidR="00E042E2">
        <w:rPr>
          <w:rFonts w:ascii="Arial" w:hAnsi="Arial" w:cs="Arial"/>
          <w:szCs w:val="24"/>
        </w:rPr>
        <w:t>poderão também ser</w:t>
      </w:r>
      <w:r w:rsidR="0051182B" w:rsidRPr="004222E0">
        <w:rPr>
          <w:rFonts w:ascii="Arial" w:hAnsi="Arial" w:cs="Arial"/>
          <w:szCs w:val="24"/>
        </w:rPr>
        <w:t xml:space="preserve"> estratégias utilizadas para desenvolver a aprendizagem dos </w:t>
      </w:r>
      <w:r w:rsidR="00E042E2">
        <w:rPr>
          <w:rFonts w:ascii="Arial" w:hAnsi="Arial" w:cs="Arial"/>
          <w:szCs w:val="24"/>
        </w:rPr>
        <w:t>aluno</w:t>
      </w:r>
      <w:r w:rsidR="0051182B" w:rsidRPr="004222E0">
        <w:rPr>
          <w:rFonts w:ascii="Arial" w:hAnsi="Arial" w:cs="Arial"/>
          <w:szCs w:val="24"/>
        </w:rPr>
        <w:t xml:space="preserve">s. Diferentes recursos poderão ser utilizados </w:t>
      </w:r>
      <w:r w:rsidR="00E042E2">
        <w:rPr>
          <w:rFonts w:ascii="Arial" w:hAnsi="Arial" w:cs="Arial"/>
          <w:szCs w:val="24"/>
        </w:rPr>
        <w:t>n</w:t>
      </w:r>
      <w:r w:rsidR="0051182B" w:rsidRPr="004222E0">
        <w:rPr>
          <w:rFonts w:ascii="Arial" w:hAnsi="Arial" w:cs="Arial"/>
          <w:szCs w:val="24"/>
        </w:rPr>
        <w:t>as aulas: apresentação de vídeos e de lâminas em data-show; leitura de textos diversos: didáticos, reportagens, documentos históricos, letras de músicas, literatura; audições musicais.</w:t>
      </w:r>
      <w:r w:rsidR="0051182B">
        <w:rPr>
          <w:rFonts w:ascii="Arial" w:hAnsi="Arial" w:cs="Arial"/>
          <w:szCs w:val="24"/>
        </w:rPr>
        <w:t xml:space="preserve"> Será proposto também um </w:t>
      </w:r>
      <w:r w:rsidR="0051182B" w:rsidRPr="00661466">
        <w:rPr>
          <w:rFonts w:ascii="Arial" w:hAnsi="Arial" w:cs="Arial"/>
          <w:i/>
          <w:szCs w:val="24"/>
        </w:rPr>
        <w:t>Cronograma de leituras</w:t>
      </w:r>
      <w:r w:rsidR="0051182B">
        <w:rPr>
          <w:rFonts w:ascii="Arial" w:hAnsi="Arial" w:cs="Arial"/>
          <w:i/>
          <w:szCs w:val="24"/>
        </w:rPr>
        <w:t xml:space="preserve"> prévias</w:t>
      </w:r>
      <w:r w:rsidR="0051182B">
        <w:rPr>
          <w:rFonts w:ascii="Arial" w:hAnsi="Arial" w:cs="Arial"/>
          <w:szCs w:val="24"/>
        </w:rPr>
        <w:t>, a ser realizado pelos alunos como base</w:t>
      </w:r>
      <w:r w:rsidR="00E042E2">
        <w:rPr>
          <w:rFonts w:ascii="Arial" w:hAnsi="Arial" w:cs="Arial"/>
          <w:szCs w:val="24"/>
        </w:rPr>
        <w:t xml:space="preserve"> das pesquisas</w:t>
      </w:r>
      <w:r w:rsidR="0051182B">
        <w:rPr>
          <w:rFonts w:ascii="Arial" w:hAnsi="Arial" w:cs="Arial"/>
          <w:szCs w:val="24"/>
        </w:rPr>
        <w:t xml:space="preserve"> ou complemento dos conteúdos trabalhados em aula.</w:t>
      </w:r>
      <w:r w:rsidR="0051182B" w:rsidRPr="004222E0">
        <w:rPr>
          <w:rFonts w:ascii="Arial" w:hAnsi="Arial" w:cs="Arial"/>
          <w:szCs w:val="24"/>
        </w:rPr>
        <w:t xml:space="preserve">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processo de ensino-aprendizagem.</w:t>
      </w:r>
      <w:r w:rsidR="003D1E3F">
        <w:rPr>
          <w:rFonts w:ascii="Arial" w:hAnsi="Arial" w:cs="Arial"/>
          <w:szCs w:val="24"/>
        </w:rPr>
        <w:t xml:space="preserve"> O professor estará disponível para atendimento fora da sala de aula nas terças-feiras, das </w:t>
      </w:r>
      <w:r w:rsidR="00E042E2">
        <w:rPr>
          <w:rFonts w:ascii="Arial" w:hAnsi="Arial" w:cs="Arial"/>
          <w:szCs w:val="24"/>
        </w:rPr>
        <w:t>16</w:t>
      </w:r>
      <w:r w:rsidR="003D1E3F">
        <w:rPr>
          <w:rFonts w:ascii="Arial" w:hAnsi="Arial" w:cs="Arial"/>
          <w:szCs w:val="24"/>
        </w:rPr>
        <w:t>h</w:t>
      </w:r>
      <w:r w:rsidR="00E042E2">
        <w:rPr>
          <w:rFonts w:ascii="Arial" w:hAnsi="Arial" w:cs="Arial"/>
          <w:szCs w:val="24"/>
        </w:rPr>
        <w:t xml:space="preserve"> e 45min</w:t>
      </w:r>
      <w:r w:rsidR="003D1E3F">
        <w:rPr>
          <w:rFonts w:ascii="Arial" w:hAnsi="Arial" w:cs="Arial"/>
          <w:szCs w:val="24"/>
        </w:rPr>
        <w:t xml:space="preserve"> às </w:t>
      </w:r>
      <w:r w:rsidR="00E042E2">
        <w:rPr>
          <w:rFonts w:ascii="Arial" w:hAnsi="Arial" w:cs="Arial"/>
          <w:szCs w:val="24"/>
        </w:rPr>
        <w:t>18</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e </w:t>
      </w:r>
      <w:r w:rsidR="00E042E2">
        <w:rPr>
          <w:rFonts w:ascii="Arial" w:hAnsi="Arial" w:cs="Arial"/>
          <w:szCs w:val="24"/>
        </w:rPr>
        <w:t xml:space="preserve">nas quartas-feiras, </w:t>
      </w:r>
      <w:r w:rsidR="003D1E3F">
        <w:rPr>
          <w:rFonts w:ascii="Arial" w:hAnsi="Arial" w:cs="Arial"/>
          <w:szCs w:val="24"/>
        </w:rPr>
        <w:t>das 1</w:t>
      </w:r>
      <w:r w:rsidR="00E042E2">
        <w:rPr>
          <w:rFonts w:ascii="Arial" w:hAnsi="Arial" w:cs="Arial"/>
          <w:szCs w:val="24"/>
        </w:rPr>
        <w:t>0</w:t>
      </w:r>
      <w:r w:rsidR="003D1E3F">
        <w:rPr>
          <w:rFonts w:ascii="Arial" w:hAnsi="Arial" w:cs="Arial"/>
          <w:szCs w:val="24"/>
        </w:rPr>
        <w:t xml:space="preserve">h </w:t>
      </w:r>
      <w:r w:rsidR="00E042E2">
        <w:rPr>
          <w:rFonts w:ascii="Arial" w:hAnsi="Arial" w:cs="Arial"/>
          <w:szCs w:val="24"/>
        </w:rPr>
        <w:t xml:space="preserve">e 45min </w:t>
      </w:r>
      <w:r w:rsidR="003D1E3F">
        <w:rPr>
          <w:rFonts w:ascii="Arial" w:hAnsi="Arial" w:cs="Arial"/>
          <w:szCs w:val="24"/>
        </w:rPr>
        <w:t>às 1</w:t>
      </w:r>
      <w:r w:rsidR="00E042E2">
        <w:rPr>
          <w:rFonts w:ascii="Arial" w:hAnsi="Arial" w:cs="Arial"/>
          <w:szCs w:val="24"/>
        </w:rPr>
        <w:t>2</w:t>
      </w:r>
      <w:r w:rsidR="003D1E3F">
        <w:rPr>
          <w:rFonts w:ascii="Arial" w:hAnsi="Arial" w:cs="Arial"/>
          <w:szCs w:val="24"/>
        </w:rPr>
        <w:t xml:space="preserve">h e </w:t>
      </w:r>
      <w:r w:rsidR="00E042E2">
        <w:rPr>
          <w:rFonts w:ascii="Arial" w:hAnsi="Arial" w:cs="Arial"/>
          <w:szCs w:val="24"/>
        </w:rPr>
        <w:t>1</w:t>
      </w:r>
      <w:r w:rsidR="003D1E3F">
        <w:rPr>
          <w:rFonts w:ascii="Arial" w:hAnsi="Arial" w:cs="Arial"/>
          <w:szCs w:val="24"/>
        </w:rPr>
        <w:t xml:space="preserve">5min, </w:t>
      </w:r>
      <w:r w:rsidR="00E042E2">
        <w:rPr>
          <w:rFonts w:ascii="Arial" w:hAnsi="Arial" w:cs="Arial"/>
          <w:szCs w:val="24"/>
        </w:rPr>
        <w:t xml:space="preserve">das 13h e 30min às 15h e das 16h e 45min às 18h e 15min, </w:t>
      </w:r>
      <w:r w:rsidR="003D1E3F">
        <w:rPr>
          <w:rFonts w:ascii="Arial" w:hAnsi="Arial" w:cs="Arial"/>
          <w:szCs w:val="24"/>
        </w:rPr>
        <w:t>devendo ser feito com antecedência o agendamento para atendimento. Outros horários poderão ser também combinados, considerando-se a necessidade e a disponibilidade de professor e alunos.</w:t>
      </w:r>
    </w:p>
    <w:p w:rsidR="00E2356C" w:rsidRPr="004222E0" w:rsidRDefault="00E2356C" w:rsidP="0051182B">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p>
    <w:p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rsidR="00BC567B" w:rsidRPr="004222E0"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ab/>
      </w:r>
      <w:r w:rsidRPr="004222E0">
        <w:rPr>
          <w:rFonts w:ascii="Arial" w:hAnsi="Arial" w:cs="Arial"/>
          <w:b w:val="0"/>
          <w:szCs w:val="24"/>
        </w:rPr>
        <w:t xml:space="preserve">Constituir-se-á </w:t>
      </w:r>
      <w:r w:rsidR="00E30C7B" w:rsidRPr="004222E0">
        <w:rPr>
          <w:rFonts w:ascii="Arial" w:hAnsi="Arial" w:cs="Arial"/>
          <w:b w:val="0"/>
          <w:szCs w:val="24"/>
        </w:rPr>
        <w:t>a avaliação d</w:t>
      </w:r>
      <w:r w:rsidR="00E042E2">
        <w:rPr>
          <w:rFonts w:ascii="Arial" w:hAnsi="Arial" w:cs="Arial"/>
          <w:b w:val="0"/>
          <w:szCs w:val="24"/>
        </w:rPr>
        <w:t xml:space="preserve">e momentos de correção, revisão e </w:t>
      </w:r>
      <w:r w:rsidR="00B66575">
        <w:rPr>
          <w:rFonts w:ascii="Arial" w:hAnsi="Arial" w:cs="Arial"/>
          <w:b w:val="0"/>
          <w:szCs w:val="24"/>
        </w:rPr>
        <w:t>arguição ao longo das pesquisas previstas.</w:t>
      </w:r>
      <w:r w:rsidR="00E042E2">
        <w:rPr>
          <w:rFonts w:ascii="Arial" w:hAnsi="Arial" w:cs="Arial"/>
          <w:b w:val="0"/>
          <w:szCs w:val="24"/>
        </w:rPr>
        <w:t xml:space="preserve"> </w:t>
      </w:r>
      <w:r w:rsidR="00B66575">
        <w:rPr>
          <w:rFonts w:ascii="Arial" w:hAnsi="Arial" w:cs="Arial"/>
          <w:b w:val="0"/>
          <w:szCs w:val="24"/>
        </w:rPr>
        <w:t>Outros</w:t>
      </w:r>
      <w:r w:rsidR="00E30C7B" w:rsidRPr="004222E0">
        <w:rPr>
          <w:rFonts w:ascii="Arial" w:hAnsi="Arial" w:cs="Arial"/>
          <w:b w:val="0"/>
          <w:szCs w:val="24"/>
        </w:rPr>
        <w:t xml:space="preserve"> momentos/instrumentos </w:t>
      </w:r>
      <w:r w:rsidR="00B66575">
        <w:rPr>
          <w:rFonts w:ascii="Arial" w:hAnsi="Arial" w:cs="Arial"/>
          <w:b w:val="0"/>
          <w:szCs w:val="24"/>
        </w:rPr>
        <w:t xml:space="preserve">de avaliação </w:t>
      </w:r>
      <w:r w:rsidR="00E30C7B" w:rsidRPr="004222E0">
        <w:rPr>
          <w:rFonts w:ascii="Arial" w:hAnsi="Arial" w:cs="Arial"/>
          <w:b w:val="0"/>
          <w:szCs w:val="24"/>
        </w:rPr>
        <w:lastRenderedPageBreak/>
        <w:t>(provas, trabalhos, ta</w:t>
      </w:r>
      <w:r w:rsidRPr="004222E0">
        <w:rPr>
          <w:rFonts w:ascii="Arial" w:hAnsi="Arial" w:cs="Arial"/>
          <w:b w:val="0"/>
          <w:szCs w:val="24"/>
        </w:rPr>
        <w:t>refas, seminários, questionários</w:t>
      </w:r>
      <w:r w:rsidR="00E30C7B" w:rsidRPr="004222E0">
        <w:rPr>
          <w:rFonts w:ascii="Arial" w:hAnsi="Arial" w:cs="Arial"/>
          <w:b w:val="0"/>
          <w:szCs w:val="24"/>
        </w:rPr>
        <w:t xml:space="preserve"> </w:t>
      </w:r>
      <w:r w:rsidRPr="004222E0">
        <w:rPr>
          <w:rFonts w:ascii="Arial" w:hAnsi="Arial" w:cs="Arial"/>
          <w:b w:val="0"/>
          <w:szCs w:val="24"/>
        </w:rPr>
        <w:t>e/ou</w:t>
      </w:r>
      <w:r w:rsidR="00E30C7B" w:rsidRPr="004222E0">
        <w:rPr>
          <w:rFonts w:ascii="Arial" w:hAnsi="Arial" w:cs="Arial"/>
          <w:b w:val="0"/>
          <w:szCs w:val="24"/>
        </w:rPr>
        <w:t xml:space="preserve"> outros) </w:t>
      </w:r>
      <w:r w:rsidR="00B66575">
        <w:rPr>
          <w:rFonts w:ascii="Arial" w:hAnsi="Arial" w:cs="Arial"/>
          <w:b w:val="0"/>
          <w:szCs w:val="24"/>
        </w:rPr>
        <w:t>poderão ser utilizados se necessários, ao longo do trabalho pedagógico, no intuito de o</w:t>
      </w:r>
      <w:r w:rsidR="00E30C7B" w:rsidRPr="004222E0">
        <w:rPr>
          <w:rFonts w:ascii="Arial" w:hAnsi="Arial" w:cs="Arial"/>
          <w:b w:val="0"/>
          <w:szCs w:val="24"/>
        </w:rPr>
        <w:t>portunizar aos alunos a construção de conhecimentos novos, bem como a aferição de conhecimentos previamente cons</w:t>
      </w:r>
      <w:r w:rsidRPr="004222E0">
        <w:rPr>
          <w:rFonts w:ascii="Arial" w:hAnsi="Arial" w:cs="Arial"/>
          <w:b w:val="0"/>
          <w:szCs w:val="24"/>
        </w:rPr>
        <w:t>truídos</w:t>
      </w:r>
      <w:r w:rsidR="00E30C7B" w:rsidRPr="004222E0">
        <w:rPr>
          <w:rFonts w:ascii="Arial" w:hAnsi="Arial" w:cs="Arial"/>
          <w:b w:val="0"/>
          <w:szCs w:val="24"/>
        </w:rPr>
        <w:t xml:space="preserve">. </w:t>
      </w:r>
      <w:r w:rsidR="00B66575">
        <w:rPr>
          <w:rFonts w:ascii="Arial" w:hAnsi="Arial" w:cs="Arial"/>
          <w:b w:val="0"/>
          <w:szCs w:val="24"/>
        </w:rPr>
        <w:t>A</w:t>
      </w:r>
      <w:r w:rsidR="00E30C7B" w:rsidRPr="004222E0">
        <w:rPr>
          <w:rFonts w:ascii="Arial" w:hAnsi="Arial" w:cs="Arial"/>
          <w:b w:val="0"/>
          <w:szCs w:val="24"/>
        </w:rPr>
        <w:t xml:space="preserve"> avaliação poderá indicar dificuldades, lacunas e necessidades específicas dos alunos no</w:t>
      </w:r>
      <w:r w:rsidRPr="004222E0">
        <w:rPr>
          <w:rFonts w:ascii="Arial" w:hAnsi="Arial" w:cs="Arial"/>
          <w:b w:val="0"/>
          <w:szCs w:val="24"/>
        </w:rPr>
        <w:t xml:space="preserve"> processo de ensino-aprendizagem</w:t>
      </w:r>
      <w:r w:rsidR="00B66575">
        <w:rPr>
          <w:rFonts w:ascii="Arial" w:hAnsi="Arial" w:cs="Arial"/>
          <w:b w:val="0"/>
          <w:szCs w:val="24"/>
        </w:rPr>
        <w:t xml:space="preserve"> e, p</w:t>
      </w:r>
      <w:r w:rsidR="00E30C7B" w:rsidRPr="004222E0">
        <w:rPr>
          <w:rFonts w:ascii="Arial" w:hAnsi="Arial" w:cs="Arial"/>
          <w:b w:val="0"/>
          <w:szCs w:val="24"/>
        </w:rPr>
        <w:t>ortanto, terá um caráter mediador nesse processo</w:t>
      </w:r>
      <w:r w:rsidR="00B66575">
        <w:rPr>
          <w:rFonts w:ascii="Arial" w:hAnsi="Arial" w:cs="Arial"/>
          <w:b w:val="0"/>
          <w:szCs w:val="24"/>
        </w:rPr>
        <w:t>,</w:t>
      </w:r>
      <w:r w:rsidR="00E30C7B" w:rsidRPr="004222E0">
        <w:rPr>
          <w:rFonts w:ascii="Arial" w:hAnsi="Arial" w:cs="Arial"/>
          <w:b w:val="0"/>
          <w:szCs w:val="24"/>
        </w:rPr>
        <w:t xml:space="preserve"> e não de simples computação de resultados.</w:t>
      </w:r>
      <w:r w:rsidRPr="004222E0">
        <w:rPr>
          <w:rFonts w:ascii="Arial" w:eastAsia="+mn-ea" w:hAnsi="Arial" w:cs="Arial"/>
          <w:b w:val="0"/>
          <w:color w:val="000000"/>
          <w:kern w:val="24"/>
          <w:szCs w:val="24"/>
        </w:rPr>
        <w:t xml:space="preserve"> </w:t>
      </w:r>
      <w:r w:rsidR="00E30C7B" w:rsidRPr="004222E0">
        <w:rPr>
          <w:rFonts w:ascii="Arial" w:hAnsi="Arial" w:cs="Arial"/>
          <w:b w:val="0"/>
          <w:szCs w:val="24"/>
        </w:rPr>
        <w:t>Além dos objetivos cognitivos, os alunos também têm objetivos atitudinais traçados</w:t>
      </w:r>
      <w:r w:rsidR="00836F99">
        <w:rPr>
          <w:rFonts w:ascii="Arial" w:hAnsi="Arial" w:cs="Arial"/>
          <w:b w:val="0"/>
          <w:szCs w:val="24"/>
        </w:rPr>
        <w:t>:</w:t>
      </w:r>
      <w:r w:rsidR="00836F99" w:rsidRPr="00836F99">
        <w:rPr>
          <w:rFonts w:ascii="Arial" w:hAnsi="Arial" w:cs="Arial"/>
          <w:b w:val="0"/>
          <w:szCs w:val="24"/>
        </w:rPr>
        <w:t xml:space="preserve"> </w:t>
      </w:r>
      <w:r w:rsidR="00836F99">
        <w:rPr>
          <w:rFonts w:ascii="Arial" w:hAnsi="Arial" w:cs="Arial"/>
          <w:b w:val="0"/>
          <w:szCs w:val="24"/>
        </w:rPr>
        <w:t xml:space="preserve">o real </w:t>
      </w:r>
      <w:r w:rsidR="00836F99" w:rsidRPr="004222E0">
        <w:rPr>
          <w:rFonts w:ascii="Arial" w:hAnsi="Arial" w:cs="Arial"/>
          <w:b w:val="0"/>
          <w:szCs w:val="24"/>
        </w:rPr>
        <w:t>envolvimento do aluno com a disciplina também fará parte da avaliação</w:t>
      </w:r>
      <w:r w:rsidR="00836F99">
        <w:rPr>
          <w:rFonts w:ascii="Arial" w:hAnsi="Arial" w:cs="Arial"/>
          <w:b w:val="0"/>
          <w:szCs w:val="24"/>
        </w:rPr>
        <w:t>, a ser comprovado através da execução das atividades de aula tais como registros no caderno e contribuições orais</w:t>
      </w:r>
      <w:r w:rsidR="00E30C7B" w:rsidRPr="004222E0">
        <w:rPr>
          <w:rFonts w:ascii="Arial" w:hAnsi="Arial" w:cs="Arial"/>
          <w:b w:val="0"/>
          <w:szCs w:val="24"/>
        </w:rPr>
        <w:t>. Tanto o professor quanto os alunos participarão dessa análise, averiguando e refletindo sobre o trabalho desenvolvido através de instrumentos como rodas de diálogo e procedimentos de autoavaliação.</w:t>
      </w:r>
      <w:r w:rsidRPr="004222E0">
        <w:rPr>
          <w:rFonts w:ascii="Arial" w:eastAsia="+mn-ea" w:hAnsi="Arial" w:cs="Arial"/>
          <w:b w:val="0"/>
          <w:color w:val="000000"/>
          <w:kern w:val="24"/>
          <w:szCs w:val="24"/>
        </w:rPr>
        <w:t xml:space="preserve"> </w:t>
      </w:r>
      <w:r w:rsidR="00E30C7B" w:rsidRPr="004222E0">
        <w:rPr>
          <w:rFonts w:ascii="Arial" w:hAnsi="Arial" w:cs="Arial"/>
          <w:b w:val="0"/>
          <w:szCs w:val="24"/>
        </w:rPr>
        <w:t xml:space="preserve">No decorrer das aulas, exercícios, </w:t>
      </w:r>
      <w:r w:rsidR="00BC567B" w:rsidRPr="004222E0">
        <w:rPr>
          <w:rFonts w:ascii="Arial" w:hAnsi="Arial" w:cs="Arial"/>
          <w:b w:val="0"/>
          <w:szCs w:val="24"/>
        </w:rPr>
        <w:t>debates e/ou revisões precederão</w:t>
      </w:r>
      <w:r w:rsidR="00E30C7B" w:rsidRPr="004222E0">
        <w:rPr>
          <w:rFonts w:ascii="Arial" w:hAnsi="Arial" w:cs="Arial"/>
          <w:b w:val="0"/>
          <w:szCs w:val="24"/>
        </w:rPr>
        <w:t xml:space="preserve"> as avaliações com o objetivo de detectar e/ou sanar dificuldades.</w:t>
      </w:r>
      <w:r w:rsidRPr="004222E0">
        <w:rPr>
          <w:rFonts w:ascii="Arial" w:hAnsi="Arial" w:cs="Arial"/>
          <w:b w:val="0"/>
          <w:szCs w:val="24"/>
        </w:rPr>
        <w:t xml:space="preserve"> </w:t>
      </w:r>
      <w:r w:rsidR="00E30C7B" w:rsidRPr="004222E0">
        <w:rPr>
          <w:rFonts w:ascii="Arial" w:hAnsi="Arial" w:cs="Arial"/>
          <w:b w:val="0"/>
          <w:szCs w:val="24"/>
        </w:rPr>
        <w:t xml:space="preserve">Detectadas as dificuldades no processo de ensino-aprendizagem, os alunos e o professor poderão recorrer às ferramentas previstas na organização Didática do </w:t>
      </w:r>
      <w:proofErr w:type="gramStart"/>
      <w:r w:rsidR="00E30C7B" w:rsidRPr="004222E0">
        <w:rPr>
          <w:rFonts w:ascii="Arial" w:hAnsi="Arial" w:cs="Arial"/>
          <w:b w:val="0"/>
          <w:szCs w:val="24"/>
        </w:rPr>
        <w:t>IFSul</w:t>
      </w:r>
      <w:proofErr w:type="gramEnd"/>
      <w:r w:rsidR="00E30C7B" w:rsidRPr="004222E0">
        <w:rPr>
          <w:rFonts w:ascii="Arial" w:hAnsi="Arial" w:cs="Arial"/>
          <w:b w:val="0"/>
          <w:szCs w:val="24"/>
        </w:rPr>
        <w:t>,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w:t>
      </w:r>
      <w:r w:rsidR="00BC567B" w:rsidRPr="004222E0">
        <w:rPr>
          <w:rFonts w:ascii="Arial" w:hAnsi="Arial" w:cs="Arial"/>
          <w:b w:val="0"/>
          <w:szCs w:val="24"/>
        </w:rPr>
        <w:t>º</w:t>
      </w:r>
      <w:r w:rsidR="00E30C7B" w:rsidRPr="004222E0">
        <w:rPr>
          <w:rFonts w:ascii="Arial" w:hAnsi="Arial" w:cs="Arial"/>
          <w:b w:val="0"/>
          <w:szCs w:val="24"/>
        </w:rPr>
        <w:t>, que garante a realização de avaliações em segunda chamada. Nessa perspectiva, também os instrumentos de avaliação constantes deste Plano de Ensino poderão ser repensados, replanejados no decorrer do ano letivo para que contribuam, de fato, ao processo de ensino-aprendizagem.</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szCs w:val="24"/>
        </w:rPr>
        <w:tab/>
      </w:r>
    </w:p>
    <w:p w:rsidR="00BC567B" w:rsidRPr="004222E0" w:rsidRDefault="00BC567B" w:rsidP="00BC567B">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sidRPr="004222E0">
        <w:rPr>
          <w:rFonts w:ascii="Arial" w:hAnsi="Arial" w:cs="Arial"/>
          <w:szCs w:val="24"/>
        </w:rPr>
        <w:tab/>
      </w:r>
      <w:r w:rsidRPr="004222E0">
        <w:rPr>
          <w:rFonts w:ascii="Arial" w:hAnsi="Arial" w:cs="Arial"/>
          <w:b/>
          <w:szCs w:val="24"/>
        </w:rPr>
        <w:t>Instrumentos de avaliação previstos:</w:t>
      </w:r>
    </w:p>
    <w:p w:rsidR="00BC567B" w:rsidRPr="004222E0" w:rsidRDefault="00BC567B"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1º Semestre:</w:t>
      </w:r>
      <w:r w:rsidRPr="00803EDB">
        <w:rPr>
          <w:rFonts w:ascii="Arial" w:hAnsi="Arial" w:cs="Arial"/>
          <w:szCs w:val="24"/>
        </w:rPr>
        <w:t xml:space="preserve"> </w:t>
      </w:r>
      <w:r w:rsidR="00B66575">
        <w:rPr>
          <w:rFonts w:ascii="Arial" w:hAnsi="Arial" w:cs="Arial"/>
          <w:szCs w:val="24"/>
        </w:rPr>
        <w:t>Relatório</w:t>
      </w:r>
      <w:r w:rsidR="00DC0782">
        <w:rPr>
          <w:rFonts w:ascii="Arial" w:hAnsi="Arial" w:cs="Arial"/>
          <w:szCs w:val="24"/>
        </w:rPr>
        <w:t>s</w:t>
      </w:r>
      <w:r w:rsidR="00B66575">
        <w:rPr>
          <w:rFonts w:ascii="Arial" w:hAnsi="Arial" w:cs="Arial"/>
          <w:szCs w:val="24"/>
        </w:rPr>
        <w:t xml:space="preserve"> </w:t>
      </w:r>
      <w:r w:rsidR="008A6C04">
        <w:rPr>
          <w:rFonts w:ascii="Arial" w:hAnsi="Arial" w:cs="Arial"/>
          <w:szCs w:val="24"/>
        </w:rPr>
        <w:t xml:space="preserve">e/ou seminário </w:t>
      </w:r>
      <w:r w:rsidR="00B66575">
        <w:rPr>
          <w:rFonts w:ascii="Arial" w:hAnsi="Arial" w:cs="Arial"/>
          <w:szCs w:val="24"/>
        </w:rPr>
        <w:t>da 1ª pesquisa</w:t>
      </w:r>
      <w:r w:rsidR="00803EDB" w:rsidRPr="00803EDB">
        <w:rPr>
          <w:rFonts w:ascii="Arial" w:hAnsi="Arial" w:cs="Arial"/>
          <w:szCs w:val="24"/>
        </w:rPr>
        <w:t xml:space="preserve">: </w:t>
      </w:r>
      <w:proofErr w:type="gramStart"/>
      <w:r w:rsidR="00DC0782">
        <w:rPr>
          <w:rFonts w:ascii="Arial" w:hAnsi="Arial" w:cs="Arial"/>
          <w:szCs w:val="24"/>
        </w:rPr>
        <w:t>2</w:t>
      </w:r>
      <w:proofErr w:type="gramEnd"/>
      <w:r w:rsidR="00803EDB" w:rsidRPr="00803EDB">
        <w:rPr>
          <w:rFonts w:ascii="Arial" w:hAnsi="Arial" w:cs="Arial"/>
          <w:szCs w:val="24"/>
        </w:rPr>
        <w:t xml:space="preserve"> ponto</w:t>
      </w:r>
      <w:r w:rsidR="00B66575">
        <w:rPr>
          <w:rFonts w:ascii="Arial" w:hAnsi="Arial" w:cs="Arial"/>
          <w:szCs w:val="24"/>
        </w:rPr>
        <w:t>s</w:t>
      </w:r>
      <w:r w:rsidR="00803EDB" w:rsidRPr="00803EDB">
        <w:rPr>
          <w:rFonts w:ascii="Arial" w:hAnsi="Arial" w:cs="Arial"/>
          <w:szCs w:val="24"/>
        </w:rPr>
        <w:t xml:space="preserve">; </w:t>
      </w:r>
      <w:r w:rsidR="00B66575">
        <w:rPr>
          <w:rFonts w:ascii="Arial" w:hAnsi="Arial" w:cs="Arial"/>
          <w:szCs w:val="24"/>
        </w:rPr>
        <w:t>Apresentação da 1ª pesquisa</w:t>
      </w:r>
      <w:r w:rsidR="00E30C7B" w:rsidRPr="004222E0">
        <w:rPr>
          <w:rFonts w:ascii="Arial" w:hAnsi="Arial" w:cs="Arial"/>
          <w:szCs w:val="24"/>
        </w:rPr>
        <w:t xml:space="preserve">: </w:t>
      </w:r>
      <w:r w:rsidR="00DC0782">
        <w:rPr>
          <w:rFonts w:ascii="Arial" w:hAnsi="Arial" w:cs="Arial"/>
          <w:szCs w:val="24"/>
        </w:rPr>
        <w:t>3</w:t>
      </w:r>
      <w:r w:rsidR="00E30C7B" w:rsidRPr="004222E0">
        <w:rPr>
          <w:rFonts w:ascii="Arial" w:hAnsi="Arial" w:cs="Arial"/>
          <w:szCs w:val="24"/>
        </w:rPr>
        <w:t xml:space="preserve"> pontos;</w:t>
      </w:r>
      <w:r w:rsidRPr="004222E0">
        <w:rPr>
          <w:rFonts w:ascii="Arial" w:hAnsi="Arial" w:cs="Arial"/>
          <w:szCs w:val="24"/>
        </w:rPr>
        <w:t xml:space="preserve"> </w:t>
      </w:r>
      <w:r w:rsidR="00B66575">
        <w:rPr>
          <w:rFonts w:ascii="Arial" w:hAnsi="Arial" w:cs="Arial"/>
          <w:szCs w:val="24"/>
        </w:rPr>
        <w:t>Relatório</w:t>
      </w:r>
      <w:r w:rsidR="00DC0782">
        <w:rPr>
          <w:rFonts w:ascii="Arial" w:hAnsi="Arial" w:cs="Arial"/>
          <w:szCs w:val="24"/>
        </w:rPr>
        <w:t>s</w:t>
      </w:r>
      <w:r w:rsidR="00B66575">
        <w:rPr>
          <w:rFonts w:ascii="Arial" w:hAnsi="Arial" w:cs="Arial"/>
          <w:szCs w:val="24"/>
        </w:rPr>
        <w:t xml:space="preserve"> </w:t>
      </w:r>
      <w:r w:rsidR="008A6C04">
        <w:rPr>
          <w:rFonts w:ascii="Arial" w:hAnsi="Arial" w:cs="Arial"/>
          <w:szCs w:val="24"/>
        </w:rPr>
        <w:t xml:space="preserve">e/ou seminário </w:t>
      </w:r>
      <w:r w:rsidR="00B66575">
        <w:rPr>
          <w:rFonts w:ascii="Arial" w:hAnsi="Arial" w:cs="Arial"/>
          <w:szCs w:val="24"/>
        </w:rPr>
        <w:t>da 2ª pesquisa</w:t>
      </w:r>
      <w:r w:rsidR="00B66575" w:rsidRPr="00803EDB">
        <w:rPr>
          <w:rFonts w:ascii="Arial" w:hAnsi="Arial" w:cs="Arial"/>
          <w:szCs w:val="24"/>
        </w:rPr>
        <w:t xml:space="preserve">: </w:t>
      </w:r>
      <w:r w:rsidR="00DC0782">
        <w:rPr>
          <w:rFonts w:ascii="Arial" w:hAnsi="Arial" w:cs="Arial"/>
          <w:szCs w:val="24"/>
        </w:rPr>
        <w:t>2</w:t>
      </w:r>
      <w:r w:rsidR="00B66575" w:rsidRPr="00803EDB">
        <w:rPr>
          <w:rFonts w:ascii="Arial" w:hAnsi="Arial" w:cs="Arial"/>
          <w:szCs w:val="24"/>
        </w:rPr>
        <w:t xml:space="preserve"> ponto</w:t>
      </w:r>
      <w:r w:rsidR="00B66575">
        <w:rPr>
          <w:rFonts w:ascii="Arial" w:hAnsi="Arial" w:cs="Arial"/>
          <w:szCs w:val="24"/>
        </w:rPr>
        <w:t>s</w:t>
      </w:r>
      <w:r w:rsidR="00B66575" w:rsidRPr="00803EDB">
        <w:rPr>
          <w:rFonts w:ascii="Arial" w:hAnsi="Arial" w:cs="Arial"/>
          <w:szCs w:val="24"/>
        </w:rPr>
        <w:t xml:space="preserve">; </w:t>
      </w:r>
      <w:r w:rsidR="00B66575">
        <w:rPr>
          <w:rFonts w:ascii="Arial" w:hAnsi="Arial" w:cs="Arial"/>
          <w:szCs w:val="24"/>
        </w:rPr>
        <w:t>Apresentação da 2ª pesquisa</w:t>
      </w:r>
      <w:r w:rsidR="00B66575" w:rsidRPr="004222E0">
        <w:rPr>
          <w:rFonts w:ascii="Arial" w:hAnsi="Arial" w:cs="Arial"/>
          <w:szCs w:val="24"/>
        </w:rPr>
        <w:t xml:space="preserve">: </w:t>
      </w:r>
      <w:r w:rsidR="00DC0782">
        <w:rPr>
          <w:rFonts w:ascii="Arial" w:hAnsi="Arial" w:cs="Arial"/>
          <w:szCs w:val="24"/>
        </w:rPr>
        <w:t>3</w:t>
      </w:r>
      <w:r w:rsidR="00B66575" w:rsidRPr="004222E0">
        <w:rPr>
          <w:rFonts w:ascii="Arial" w:hAnsi="Arial" w:cs="Arial"/>
          <w:szCs w:val="24"/>
        </w:rPr>
        <w:t xml:space="preserve"> pontos;</w:t>
      </w:r>
      <w:r w:rsidRPr="004222E0">
        <w:rPr>
          <w:rFonts w:ascii="Arial" w:hAnsi="Arial" w:cs="Arial"/>
          <w:szCs w:val="24"/>
        </w:rPr>
        <w:t xml:space="preserve"> </w:t>
      </w:r>
      <w:r w:rsidR="007729C5">
        <w:rPr>
          <w:rFonts w:ascii="Arial" w:hAnsi="Arial" w:cs="Arial"/>
          <w:szCs w:val="24"/>
        </w:rPr>
        <w:t>Autoavaliação</w:t>
      </w:r>
      <w:r w:rsidR="00DC0782">
        <w:rPr>
          <w:rFonts w:ascii="Arial" w:hAnsi="Arial" w:cs="Arial"/>
          <w:szCs w:val="24"/>
        </w:rPr>
        <w:t>: para fins de arredondamento, se necessário</w:t>
      </w:r>
      <w:r w:rsidR="00E30C7B" w:rsidRPr="004222E0">
        <w:rPr>
          <w:rFonts w:ascii="Arial" w:hAnsi="Arial" w:cs="Arial"/>
          <w:szCs w:val="24"/>
        </w:rPr>
        <w:t>;</w:t>
      </w:r>
      <w:r w:rsidRPr="004222E0">
        <w:rPr>
          <w:rFonts w:ascii="Arial" w:hAnsi="Arial" w:cs="Arial"/>
          <w:szCs w:val="24"/>
        </w:rPr>
        <w:t xml:space="preserve"> Total: 10 pontos.</w:t>
      </w:r>
    </w:p>
    <w:p w:rsidR="00BC567B" w:rsidRPr="004222E0" w:rsidRDefault="00BC567B" w:rsidP="00BC567B">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2460BE" w:rsidRPr="004222E0" w:rsidRDefault="002460BE" w:rsidP="002460BE">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Cs w:val="24"/>
        </w:rPr>
      </w:pPr>
      <w:r w:rsidRPr="004222E0">
        <w:rPr>
          <w:rFonts w:ascii="Arial" w:hAnsi="Arial" w:cs="Arial"/>
          <w:b/>
          <w:szCs w:val="24"/>
        </w:rPr>
        <w:t xml:space="preserve">2º Semestre: </w:t>
      </w:r>
      <w:r w:rsidR="00DC0782">
        <w:rPr>
          <w:rFonts w:ascii="Arial" w:hAnsi="Arial" w:cs="Arial"/>
          <w:szCs w:val="24"/>
        </w:rPr>
        <w:t>Relatórios</w:t>
      </w:r>
      <w:r w:rsidR="008A6C04">
        <w:rPr>
          <w:rFonts w:ascii="Arial" w:hAnsi="Arial" w:cs="Arial"/>
          <w:szCs w:val="24"/>
        </w:rPr>
        <w:t xml:space="preserve"> e/ou seminário</w:t>
      </w:r>
      <w:r w:rsidR="002D2E12">
        <w:rPr>
          <w:rFonts w:ascii="Arial" w:hAnsi="Arial" w:cs="Arial"/>
          <w:szCs w:val="24"/>
        </w:rPr>
        <w:t xml:space="preserve"> da 3</w:t>
      </w:r>
      <w:r w:rsidR="00DC0782">
        <w:rPr>
          <w:rFonts w:ascii="Arial" w:hAnsi="Arial" w:cs="Arial"/>
          <w:szCs w:val="24"/>
        </w:rPr>
        <w:t>ª pesquisa</w:t>
      </w:r>
      <w:r w:rsidR="00DC0782" w:rsidRPr="00803EDB">
        <w:rPr>
          <w:rFonts w:ascii="Arial" w:hAnsi="Arial" w:cs="Arial"/>
          <w:szCs w:val="24"/>
        </w:rPr>
        <w:t xml:space="preserve">: </w:t>
      </w:r>
      <w:proofErr w:type="gramStart"/>
      <w:r w:rsidR="00DC0782">
        <w:rPr>
          <w:rFonts w:ascii="Arial" w:hAnsi="Arial" w:cs="Arial"/>
          <w:szCs w:val="24"/>
        </w:rPr>
        <w:t>2</w:t>
      </w:r>
      <w:proofErr w:type="gramEnd"/>
      <w:r w:rsidR="00DC0782" w:rsidRPr="00803EDB">
        <w:rPr>
          <w:rFonts w:ascii="Arial" w:hAnsi="Arial" w:cs="Arial"/>
          <w:szCs w:val="24"/>
        </w:rPr>
        <w:t xml:space="preserve"> ponto</w:t>
      </w:r>
      <w:r w:rsidR="00DC0782">
        <w:rPr>
          <w:rFonts w:ascii="Arial" w:hAnsi="Arial" w:cs="Arial"/>
          <w:szCs w:val="24"/>
        </w:rPr>
        <w:t>s</w:t>
      </w:r>
      <w:r w:rsidR="00DC0782" w:rsidRPr="00803EDB">
        <w:rPr>
          <w:rFonts w:ascii="Arial" w:hAnsi="Arial" w:cs="Arial"/>
          <w:szCs w:val="24"/>
        </w:rPr>
        <w:t xml:space="preserve">; </w:t>
      </w:r>
      <w:r w:rsidR="002D2E12">
        <w:rPr>
          <w:rFonts w:ascii="Arial" w:hAnsi="Arial" w:cs="Arial"/>
          <w:szCs w:val="24"/>
        </w:rPr>
        <w:t>Apresentação da 3</w:t>
      </w:r>
      <w:r w:rsidR="00DC0782">
        <w:rPr>
          <w:rFonts w:ascii="Arial" w:hAnsi="Arial" w:cs="Arial"/>
          <w:szCs w:val="24"/>
        </w:rPr>
        <w:t>ª pesquisa</w:t>
      </w:r>
      <w:r w:rsidR="00DC0782" w:rsidRPr="004222E0">
        <w:rPr>
          <w:rFonts w:ascii="Arial" w:hAnsi="Arial" w:cs="Arial"/>
          <w:szCs w:val="24"/>
        </w:rPr>
        <w:t xml:space="preserve">: </w:t>
      </w:r>
      <w:r w:rsidR="00DC0782">
        <w:rPr>
          <w:rFonts w:ascii="Arial" w:hAnsi="Arial" w:cs="Arial"/>
          <w:szCs w:val="24"/>
        </w:rPr>
        <w:t>3</w:t>
      </w:r>
      <w:r w:rsidR="00DC0782" w:rsidRPr="004222E0">
        <w:rPr>
          <w:rFonts w:ascii="Arial" w:hAnsi="Arial" w:cs="Arial"/>
          <w:szCs w:val="24"/>
        </w:rPr>
        <w:t xml:space="preserve"> pontos; </w:t>
      </w:r>
      <w:r w:rsidR="00DC0782">
        <w:rPr>
          <w:rFonts w:ascii="Arial" w:hAnsi="Arial" w:cs="Arial"/>
          <w:szCs w:val="24"/>
        </w:rPr>
        <w:t xml:space="preserve">Relatórios </w:t>
      </w:r>
      <w:r w:rsidR="008A6C04">
        <w:rPr>
          <w:rFonts w:ascii="Arial" w:hAnsi="Arial" w:cs="Arial"/>
          <w:szCs w:val="24"/>
        </w:rPr>
        <w:t xml:space="preserve">e/ou seminário </w:t>
      </w:r>
      <w:r w:rsidR="002D2E12">
        <w:rPr>
          <w:rFonts w:ascii="Arial" w:hAnsi="Arial" w:cs="Arial"/>
          <w:szCs w:val="24"/>
        </w:rPr>
        <w:t>da 4</w:t>
      </w:r>
      <w:r w:rsidR="00DC0782">
        <w:rPr>
          <w:rFonts w:ascii="Arial" w:hAnsi="Arial" w:cs="Arial"/>
          <w:szCs w:val="24"/>
        </w:rPr>
        <w:t>ª pesquisa</w:t>
      </w:r>
      <w:r w:rsidR="00DC0782" w:rsidRPr="00803EDB">
        <w:rPr>
          <w:rFonts w:ascii="Arial" w:hAnsi="Arial" w:cs="Arial"/>
          <w:szCs w:val="24"/>
        </w:rPr>
        <w:t xml:space="preserve">: </w:t>
      </w:r>
      <w:r w:rsidR="00DC0782">
        <w:rPr>
          <w:rFonts w:ascii="Arial" w:hAnsi="Arial" w:cs="Arial"/>
          <w:szCs w:val="24"/>
        </w:rPr>
        <w:t>2</w:t>
      </w:r>
      <w:r w:rsidR="00DC0782" w:rsidRPr="00803EDB">
        <w:rPr>
          <w:rFonts w:ascii="Arial" w:hAnsi="Arial" w:cs="Arial"/>
          <w:szCs w:val="24"/>
        </w:rPr>
        <w:t xml:space="preserve"> ponto</w:t>
      </w:r>
      <w:r w:rsidR="00DC0782">
        <w:rPr>
          <w:rFonts w:ascii="Arial" w:hAnsi="Arial" w:cs="Arial"/>
          <w:szCs w:val="24"/>
        </w:rPr>
        <w:t>s</w:t>
      </w:r>
      <w:r w:rsidR="00DC0782" w:rsidRPr="00803EDB">
        <w:rPr>
          <w:rFonts w:ascii="Arial" w:hAnsi="Arial" w:cs="Arial"/>
          <w:szCs w:val="24"/>
        </w:rPr>
        <w:t xml:space="preserve">; </w:t>
      </w:r>
      <w:r w:rsidR="002D2E12">
        <w:rPr>
          <w:rFonts w:ascii="Arial" w:hAnsi="Arial" w:cs="Arial"/>
          <w:szCs w:val="24"/>
        </w:rPr>
        <w:t>Apresentação da 4</w:t>
      </w:r>
      <w:r w:rsidR="00DC0782">
        <w:rPr>
          <w:rFonts w:ascii="Arial" w:hAnsi="Arial" w:cs="Arial"/>
          <w:szCs w:val="24"/>
        </w:rPr>
        <w:t>ª pesquisa</w:t>
      </w:r>
      <w:r w:rsidR="00DC0782" w:rsidRPr="004222E0">
        <w:rPr>
          <w:rFonts w:ascii="Arial" w:hAnsi="Arial" w:cs="Arial"/>
          <w:szCs w:val="24"/>
        </w:rPr>
        <w:t xml:space="preserve">: </w:t>
      </w:r>
      <w:r w:rsidR="00DC0782">
        <w:rPr>
          <w:rFonts w:ascii="Arial" w:hAnsi="Arial" w:cs="Arial"/>
          <w:szCs w:val="24"/>
        </w:rPr>
        <w:t>3</w:t>
      </w:r>
      <w:r w:rsidR="00DC0782" w:rsidRPr="004222E0">
        <w:rPr>
          <w:rFonts w:ascii="Arial" w:hAnsi="Arial" w:cs="Arial"/>
          <w:szCs w:val="24"/>
        </w:rPr>
        <w:t xml:space="preserve"> pontos; </w:t>
      </w:r>
      <w:r w:rsidR="00DC0782">
        <w:rPr>
          <w:rFonts w:ascii="Arial" w:hAnsi="Arial" w:cs="Arial"/>
          <w:szCs w:val="24"/>
        </w:rPr>
        <w:t>Autoavaliação: para fins de arredondamento, se necessário</w:t>
      </w:r>
      <w:r w:rsidR="00DC0782" w:rsidRPr="004222E0">
        <w:rPr>
          <w:rFonts w:ascii="Arial" w:hAnsi="Arial" w:cs="Arial"/>
          <w:szCs w:val="24"/>
        </w:rPr>
        <w:t>; Total: 10 pontos.</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E2356C" w:rsidRPr="004222E0" w:rsidRDefault="00BC567B" w:rsidP="00DA70A6">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 xml:space="preserve">Obs.: </w:t>
      </w:r>
      <w:r w:rsidRPr="004222E0">
        <w:rPr>
          <w:rFonts w:ascii="Arial" w:hAnsi="Arial" w:cs="Arial"/>
          <w:szCs w:val="24"/>
        </w:rPr>
        <w:t xml:space="preserve">Quando de provas ou questionários, serão avaliados os conhecimentos desenvolvidos até então, bem como o desenvolvimento argumentativo em se tratando de questões dissertativas; quando de </w:t>
      </w:r>
      <w:r w:rsidR="00AA0D5B">
        <w:rPr>
          <w:rFonts w:ascii="Arial" w:hAnsi="Arial" w:cs="Arial"/>
          <w:szCs w:val="24"/>
        </w:rPr>
        <w:t>exposições e</w:t>
      </w:r>
      <w:r w:rsidR="00DC0782">
        <w:rPr>
          <w:rFonts w:ascii="Arial" w:hAnsi="Arial" w:cs="Arial"/>
          <w:szCs w:val="24"/>
        </w:rPr>
        <w:t xml:space="preserve"> apresentações de </w:t>
      </w:r>
      <w:r w:rsidRPr="004222E0">
        <w:rPr>
          <w:rFonts w:ascii="Arial" w:hAnsi="Arial" w:cs="Arial"/>
          <w:szCs w:val="24"/>
        </w:rPr>
        <w:t>trabalhos, serão critérios considerados para fins de avaliação a clareza na apresentação</w:t>
      </w:r>
      <w:r w:rsidR="00AA0D5B">
        <w:rPr>
          <w:rFonts w:ascii="Arial" w:hAnsi="Arial" w:cs="Arial"/>
          <w:szCs w:val="24"/>
        </w:rPr>
        <w:t xml:space="preserve"> (visual e oral)</w:t>
      </w:r>
      <w:r w:rsidRPr="004222E0">
        <w:rPr>
          <w:rFonts w:ascii="Arial" w:hAnsi="Arial" w:cs="Arial"/>
          <w:szCs w:val="24"/>
        </w:rPr>
        <w:t xml:space="preserve">, o domínio do conteúdo e a problematização do tema; em jogos, serão avaliados os conhecimentos desenvolvidos e a participação efetiva na atividade (preparação, atenção e </w:t>
      </w:r>
      <w:r w:rsidR="004A3F4F" w:rsidRPr="004222E0">
        <w:rPr>
          <w:rFonts w:ascii="Arial" w:hAnsi="Arial" w:cs="Arial"/>
          <w:szCs w:val="24"/>
        </w:rPr>
        <w:t>contribuições individuais e/ou em grupo</w:t>
      </w:r>
      <w:r w:rsidRPr="004222E0">
        <w:rPr>
          <w:rFonts w:ascii="Arial" w:hAnsi="Arial" w:cs="Arial"/>
          <w:szCs w:val="24"/>
        </w:rPr>
        <w:t xml:space="preserve">); </w:t>
      </w:r>
      <w:r w:rsidR="00297538">
        <w:rPr>
          <w:rFonts w:ascii="Arial" w:hAnsi="Arial" w:cs="Arial"/>
          <w:szCs w:val="24"/>
        </w:rPr>
        <w:t xml:space="preserve">exercícios de leitura e interpretação </w:t>
      </w:r>
      <w:r w:rsidR="00D719BD">
        <w:rPr>
          <w:rFonts w:ascii="Arial" w:hAnsi="Arial" w:cs="Arial"/>
          <w:szCs w:val="24"/>
        </w:rPr>
        <w:t xml:space="preserve">serão </w:t>
      </w:r>
      <w:r w:rsidR="00297538">
        <w:rPr>
          <w:rFonts w:ascii="Arial" w:hAnsi="Arial" w:cs="Arial"/>
          <w:szCs w:val="24"/>
        </w:rPr>
        <w:t>avaliados pela</w:t>
      </w:r>
      <w:r w:rsidR="00D719BD">
        <w:rPr>
          <w:rFonts w:ascii="Arial" w:hAnsi="Arial" w:cs="Arial"/>
          <w:szCs w:val="24"/>
        </w:rPr>
        <w:t xml:space="preserve"> efetiva execução da leitura e sua interpretação através de diferentes </w:t>
      </w:r>
      <w:r w:rsidR="00D719BD">
        <w:rPr>
          <w:rFonts w:ascii="Arial" w:hAnsi="Arial" w:cs="Arial"/>
          <w:szCs w:val="24"/>
        </w:rPr>
        <w:lastRenderedPageBreak/>
        <w:t xml:space="preserve">ferramentas (oralidade, registros escritos e/ou desenhos); </w:t>
      </w:r>
      <w:r w:rsidR="00297538">
        <w:rPr>
          <w:rFonts w:ascii="Arial" w:hAnsi="Arial" w:cs="Arial"/>
          <w:szCs w:val="24"/>
        </w:rPr>
        <w:t>seminários serão avaliados levando-se em conta a execução das leituras ou o acesso a fontes audiovisuais e outras, a problematização do tema e os registros escritos do debate; relatórios deverão ser preenchidos</w:t>
      </w:r>
      <w:r w:rsidR="008A6C04">
        <w:rPr>
          <w:rFonts w:ascii="Arial" w:hAnsi="Arial" w:cs="Arial"/>
          <w:szCs w:val="24"/>
        </w:rPr>
        <w:t xml:space="preserve"> de acordo com as instruções concernentes, de maneira autônoma; </w:t>
      </w:r>
      <w:r w:rsidR="00DC0782">
        <w:rPr>
          <w:rFonts w:ascii="Arial" w:hAnsi="Arial" w:cs="Arial"/>
          <w:szCs w:val="24"/>
        </w:rPr>
        <w:t>mural refere-se à</w:t>
      </w:r>
      <w:r w:rsidR="000B5661">
        <w:rPr>
          <w:rFonts w:ascii="Arial" w:hAnsi="Arial" w:cs="Arial"/>
          <w:szCs w:val="24"/>
        </w:rPr>
        <w:t xml:space="preserve"> construção e apresentação de um mural de notícias físico ou virtual; </w:t>
      </w:r>
      <w:r w:rsidR="00297538">
        <w:rPr>
          <w:rFonts w:ascii="Arial" w:hAnsi="Arial" w:cs="Arial"/>
          <w:szCs w:val="24"/>
        </w:rPr>
        <w:t>a autoavaliação</w:t>
      </w:r>
      <w:r w:rsidR="004A3F4F" w:rsidRPr="004222E0">
        <w:rPr>
          <w:rFonts w:ascii="Arial" w:hAnsi="Arial" w:cs="Arial"/>
          <w:szCs w:val="24"/>
        </w:rPr>
        <w:t xml:space="preserve"> diz respeito à percepção do professor e do aluno quanto ao</w:t>
      </w:r>
      <w:r w:rsidR="00297538">
        <w:rPr>
          <w:rFonts w:ascii="Arial" w:hAnsi="Arial" w:cs="Arial"/>
          <w:szCs w:val="24"/>
        </w:rPr>
        <w:t xml:space="preserve"> envolvimento e</w:t>
      </w:r>
      <w:r w:rsidR="004A3F4F" w:rsidRPr="004222E0">
        <w:rPr>
          <w:rFonts w:ascii="Arial" w:hAnsi="Arial" w:cs="Arial"/>
          <w:szCs w:val="24"/>
        </w:rPr>
        <w:t xml:space="preserve"> desenvolvimento escolar deste (conhecimentos e atitudes), sendo que rodas de diálogo e</w:t>
      </w:r>
      <w:r w:rsidR="00297538">
        <w:rPr>
          <w:rFonts w:ascii="Arial" w:hAnsi="Arial" w:cs="Arial"/>
          <w:szCs w:val="24"/>
        </w:rPr>
        <w:t>/ou</w:t>
      </w:r>
      <w:r w:rsidR="004A3F4F" w:rsidRPr="004222E0">
        <w:rPr>
          <w:rFonts w:ascii="Arial" w:hAnsi="Arial" w:cs="Arial"/>
          <w:szCs w:val="24"/>
        </w:rPr>
        <w:t xml:space="preserve"> </w:t>
      </w:r>
      <w:r w:rsidR="00297538">
        <w:rPr>
          <w:rFonts w:ascii="Arial" w:hAnsi="Arial" w:cs="Arial"/>
          <w:szCs w:val="24"/>
        </w:rPr>
        <w:t>preenchimento de formulários</w:t>
      </w:r>
      <w:r w:rsidR="004A3F4F" w:rsidRPr="004222E0">
        <w:rPr>
          <w:rFonts w:ascii="Arial" w:hAnsi="Arial" w:cs="Arial"/>
          <w:szCs w:val="24"/>
        </w:rPr>
        <w:t xml:space="preserve"> servirão como registro dessa parte da avaliação.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O aluno terá direito a recuperar </w:t>
      </w:r>
      <w:r w:rsidRPr="004222E0">
        <w:rPr>
          <w:rFonts w:ascii="Arial" w:hAnsi="Arial" w:cs="Arial"/>
          <w:b/>
          <w:szCs w:val="24"/>
          <w:u w:val="single"/>
        </w:rPr>
        <w:t>uma</w:t>
      </w:r>
      <w:r w:rsidRPr="004222E0">
        <w:rPr>
          <w:rFonts w:ascii="Arial" w:hAnsi="Arial" w:cs="Arial"/>
          <w:szCs w:val="24"/>
        </w:rPr>
        <w:t xml:space="preserve"> prova, </w:t>
      </w:r>
      <w:r w:rsidRPr="004222E0">
        <w:rPr>
          <w:rFonts w:ascii="Arial" w:hAnsi="Arial" w:cs="Arial"/>
          <w:b/>
          <w:szCs w:val="24"/>
          <w:u w:val="single"/>
        </w:rPr>
        <w:t>não realizada</w:t>
      </w:r>
      <w:r w:rsidRPr="004222E0">
        <w:rPr>
          <w:rFonts w:ascii="Arial" w:hAnsi="Arial" w:cs="Arial"/>
          <w:szCs w:val="24"/>
        </w:rPr>
        <w:t xml:space="preserve">, na última </w:t>
      </w:r>
      <w:r w:rsidRPr="004222E0">
        <w:rPr>
          <w:rFonts w:ascii="Arial" w:hAnsi="Arial" w:cs="Arial"/>
          <w:b/>
          <w:szCs w:val="24"/>
          <w:u w:val="single"/>
        </w:rPr>
        <w:t>semana de aula</w:t>
      </w:r>
      <w:r w:rsidRPr="004222E0">
        <w:rPr>
          <w:rFonts w:ascii="Arial" w:hAnsi="Arial" w:cs="Arial"/>
          <w:szCs w:val="24"/>
        </w:rPr>
        <w:t xml:space="preserve"> do semestre vigente com </w:t>
      </w:r>
      <w:r w:rsidRPr="004222E0">
        <w:rPr>
          <w:rFonts w:ascii="Arial" w:hAnsi="Arial" w:cs="Arial"/>
          <w:b/>
          <w:szCs w:val="24"/>
          <w:u w:val="single"/>
        </w:rPr>
        <w:t>conteúdo cumulativo</w:t>
      </w:r>
      <w:r w:rsidRPr="004222E0">
        <w:rPr>
          <w:rFonts w:ascii="Arial" w:hAnsi="Arial" w:cs="Arial"/>
          <w:szCs w:val="24"/>
        </w:rPr>
        <w:t xml:space="preserve"> e peso </w:t>
      </w:r>
      <w:r w:rsidRPr="004222E0">
        <w:rPr>
          <w:rFonts w:ascii="Arial" w:hAnsi="Arial" w:cs="Arial"/>
          <w:b/>
          <w:szCs w:val="24"/>
          <w:u w:val="single"/>
        </w:rPr>
        <w:t>correspondente</w:t>
      </w:r>
      <w:r w:rsidRPr="004222E0">
        <w:rPr>
          <w:rFonts w:ascii="Arial" w:hAnsi="Arial" w:cs="Arial"/>
          <w:szCs w:val="24"/>
        </w:rPr>
        <w:t xml:space="preserve"> a avaliação perdida pelo aluno.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b/>
          <w:szCs w:val="24"/>
          <w:u w:val="single"/>
        </w:rPr>
        <w:t>Observação:</w:t>
      </w:r>
      <w:r w:rsidRPr="004222E0">
        <w:rPr>
          <w:rFonts w:ascii="Arial" w:hAnsi="Arial" w:cs="Arial"/>
          <w:szCs w:val="24"/>
        </w:rPr>
        <w:t xml:space="preserve"> Demais ausências deverão ser justificadas na CORAC no </w:t>
      </w:r>
      <w:r w:rsidRPr="004222E0">
        <w:rPr>
          <w:rFonts w:ascii="Arial" w:hAnsi="Arial" w:cs="Arial"/>
          <w:b/>
          <w:szCs w:val="24"/>
          <w:u w:val="single"/>
        </w:rPr>
        <w:t xml:space="preserve">prazo de até 02 (dois) dias úteis após a data de término da ausência. </w:t>
      </w:r>
      <w:r w:rsidRPr="004222E0">
        <w:rPr>
          <w:rFonts w:ascii="Arial" w:hAnsi="Arial" w:cs="Arial"/>
          <w:szCs w:val="24"/>
        </w:rPr>
        <w:t xml:space="preserve"> Pedidos posteriores a este prazo não serão considerados.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Justificativa da Falta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715-69</w:t>
      </w:r>
      <w:r w:rsidRPr="004222E0">
        <w:rPr>
          <w:rFonts w:ascii="Arial" w:hAnsi="Arial" w:cs="Arial"/>
          <w:szCs w:val="24"/>
        </w:rPr>
        <w:t xml:space="preserve"> - relativo à prestação do Serviço Militar (Exército, Marinha e Aeronáutica).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9.615/98</w:t>
      </w:r>
      <w:r w:rsidRPr="004222E0">
        <w:rPr>
          <w:rFonts w:ascii="Arial" w:hAnsi="Arial" w:cs="Arial"/>
          <w:szCs w:val="24"/>
        </w:rPr>
        <w:t xml:space="preserve"> - participação do aluno em competições esportivas institucionais de cunho oficial representando o País.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5.869/79</w:t>
      </w:r>
      <w:r w:rsidRPr="004222E0">
        <w:rPr>
          <w:rFonts w:ascii="Arial" w:hAnsi="Arial" w:cs="Arial"/>
          <w:szCs w:val="24"/>
        </w:rPr>
        <w:t xml:space="preserve"> - convocação para audiência judicial.</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Ausência Autorizada (Exercícios Domiciliares)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1,044/69</w:t>
      </w:r>
      <w:r w:rsidRPr="004222E0">
        <w:rPr>
          <w:rFonts w:ascii="Arial" w:hAnsi="Arial" w:cs="Arial"/>
          <w:szCs w:val="24"/>
        </w:rPr>
        <w:t xml:space="preserve"> - dispõe sobre tratamento excepcional para os alunos portadores de afecções que indica.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6.202/75</w:t>
      </w:r>
      <w:r w:rsidRPr="004222E0">
        <w:rPr>
          <w:rFonts w:ascii="Arial" w:hAnsi="Arial" w:cs="Arial"/>
          <w:szCs w:val="24"/>
        </w:rPr>
        <w:t xml:space="preserve"> - amparo a gestação, parto ou puerpério.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57.654/66</w:t>
      </w:r>
      <w:r w:rsidRPr="004222E0">
        <w:rPr>
          <w:rFonts w:ascii="Arial" w:hAnsi="Arial" w:cs="Arial"/>
          <w:szCs w:val="24"/>
        </w:rPr>
        <w:t xml:space="preserve"> - lei do Serviço Militar (período longo de afastamento).</w:t>
      </w:r>
    </w:p>
    <w:p w:rsidR="00DA70A6" w:rsidRPr="004222E0" w:rsidRDefault="00E2356C" w:rsidP="00DA70A6">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10.412</w:t>
      </w:r>
      <w:r w:rsidRPr="004222E0">
        <w:rPr>
          <w:rFonts w:ascii="Arial" w:hAnsi="Arial" w:cs="Arial"/>
          <w:szCs w:val="24"/>
        </w:rPr>
        <w:t xml:space="preserve"> - às mães adotivas em licença-maternidade.</w:t>
      </w:r>
    </w:p>
    <w:p w:rsidR="00B46F56" w:rsidRPr="004222E0" w:rsidRDefault="00E2356C"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proofErr w:type="gramStart"/>
      <w:r w:rsidRPr="004222E0">
        <w:rPr>
          <w:rFonts w:ascii="Arial" w:hAnsi="Arial" w:cs="Arial"/>
          <w:szCs w:val="24"/>
        </w:rPr>
        <w:lastRenderedPageBreak/>
        <w:t>6.</w:t>
      </w:r>
      <w:proofErr w:type="gramEnd"/>
      <w:r w:rsidRPr="004222E0">
        <w:rPr>
          <w:rFonts w:ascii="Arial" w:hAnsi="Arial" w:cs="Arial"/>
          <w:szCs w:val="24"/>
        </w:rPr>
        <w:t xml:space="preserve">Bibliografia básica: </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AZEVEDO, Gislaine Campos e SERIACOPI, Reinaldo. </w:t>
      </w:r>
      <w:r w:rsidRPr="00F43861">
        <w:rPr>
          <w:rFonts w:ascii="Arial" w:hAnsi="Arial" w:cs="Arial"/>
          <w:color w:val="000000"/>
          <w:szCs w:val="24"/>
        </w:rPr>
        <w:t>História em Movimento</w:t>
      </w:r>
      <w:r w:rsidRPr="00F43861">
        <w:rPr>
          <w:rFonts w:ascii="Arial" w:hAnsi="Arial" w:cs="Arial"/>
          <w:b w:val="0"/>
          <w:color w:val="000000"/>
          <w:szCs w:val="24"/>
        </w:rPr>
        <w:t xml:space="preserve">. São Paulo: Editora Ática, </w:t>
      </w:r>
      <w:proofErr w:type="gramStart"/>
      <w:r w:rsidRPr="00F43861">
        <w:rPr>
          <w:rFonts w:ascii="Arial" w:hAnsi="Arial" w:cs="Arial"/>
          <w:b w:val="0"/>
          <w:color w:val="000000"/>
          <w:szCs w:val="24"/>
        </w:rPr>
        <w:t>3</w:t>
      </w:r>
      <w:proofErr w:type="gramEnd"/>
      <w:r w:rsidRPr="00F43861">
        <w:rPr>
          <w:rFonts w:ascii="Arial" w:hAnsi="Arial" w:cs="Arial"/>
          <w:b w:val="0"/>
          <w:color w:val="000000"/>
          <w:szCs w:val="24"/>
        </w:rPr>
        <w:t xml:space="preserve"> vol., 2011.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proofErr w:type="gramStart"/>
      <w:r w:rsidRPr="00F43861">
        <w:rPr>
          <w:rFonts w:ascii="Arial" w:hAnsi="Arial" w:cs="Arial"/>
          <w:b w:val="0"/>
          <w:color w:val="000000"/>
          <w:szCs w:val="24"/>
        </w:rPr>
        <w:t>FICO,</w:t>
      </w:r>
      <w:proofErr w:type="gramEnd"/>
      <w:r w:rsidRPr="00F43861">
        <w:rPr>
          <w:rFonts w:ascii="Arial" w:hAnsi="Arial" w:cs="Arial"/>
          <w:b w:val="0"/>
          <w:color w:val="000000"/>
          <w:szCs w:val="24"/>
        </w:rPr>
        <w:t xml:space="preserve"> Carlos. </w:t>
      </w:r>
      <w:r w:rsidRPr="00F43861">
        <w:rPr>
          <w:rFonts w:ascii="Arial" w:hAnsi="Arial" w:cs="Arial"/>
          <w:color w:val="000000"/>
          <w:szCs w:val="24"/>
        </w:rPr>
        <w:t>Como eles agiam</w:t>
      </w:r>
      <w:r w:rsidRPr="00F43861">
        <w:rPr>
          <w:rFonts w:ascii="Arial" w:hAnsi="Arial" w:cs="Arial"/>
          <w:b w:val="0"/>
          <w:color w:val="000000"/>
          <w:szCs w:val="24"/>
        </w:rPr>
        <w:t>: os subterrâneos da ditadura militar</w:t>
      </w:r>
      <w:r w:rsidR="00F43861">
        <w:rPr>
          <w:rFonts w:ascii="Arial" w:hAnsi="Arial" w:cs="Arial"/>
          <w:b w:val="0"/>
          <w:color w:val="000000"/>
          <w:szCs w:val="24"/>
        </w:rPr>
        <w:t xml:space="preserve"> -</w:t>
      </w:r>
      <w:r w:rsidRPr="00F43861">
        <w:rPr>
          <w:rFonts w:ascii="Arial" w:hAnsi="Arial" w:cs="Arial"/>
          <w:b w:val="0"/>
          <w:color w:val="000000"/>
          <w:szCs w:val="24"/>
        </w:rPr>
        <w:t xml:space="preserve"> espionagem e polícia política, </w:t>
      </w:r>
      <w:proofErr w:type="gramStart"/>
      <w:r w:rsidRPr="00F43861">
        <w:rPr>
          <w:rFonts w:ascii="Arial" w:hAnsi="Arial" w:cs="Arial"/>
          <w:b w:val="0"/>
          <w:color w:val="000000"/>
          <w:szCs w:val="24"/>
        </w:rPr>
        <w:t>Record</w:t>
      </w:r>
      <w:proofErr w:type="gramEnd"/>
      <w:r w:rsidRPr="00F43861">
        <w:rPr>
          <w:rFonts w:ascii="Arial" w:hAnsi="Arial" w:cs="Arial"/>
          <w:b w:val="0"/>
          <w:color w:val="000000"/>
          <w:szCs w:val="24"/>
        </w:rPr>
        <w:t>,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KUCINSKI, Bernardo, </w:t>
      </w:r>
      <w:r w:rsidRPr="00F43861">
        <w:rPr>
          <w:rFonts w:ascii="Arial" w:hAnsi="Arial" w:cs="Arial"/>
          <w:color w:val="000000"/>
          <w:szCs w:val="24"/>
        </w:rPr>
        <w:t>O fim da ditadura militar</w:t>
      </w:r>
      <w:r w:rsidR="00F43861">
        <w:rPr>
          <w:rFonts w:ascii="Arial" w:hAnsi="Arial" w:cs="Arial"/>
          <w:b w:val="0"/>
          <w:color w:val="000000"/>
          <w:szCs w:val="24"/>
        </w:rPr>
        <w:t>.</w:t>
      </w:r>
      <w:r w:rsidRPr="00F43861">
        <w:rPr>
          <w:rFonts w:ascii="Arial" w:hAnsi="Arial" w:cs="Arial"/>
          <w:b w:val="0"/>
          <w:color w:val="000000"/>
          <w:szCs w:val="24"/>
        </w:rPr>
        <w:t xml:space="preserve"> Contexto,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MARANHÃO, Ricardo &amp; MENDES JUNIOR, Antônio. </w:t>
      </w:r>
      <w:r w:rsidRPr="00F43861">
        <w:rPr>
          <w:rFonts w:ascii="Arial" w:hAnsi="Arial" w:cs="Arial"/>
          <w:color w:val="000000"/>
          <w:szCs w:val="24"/>
        </w:rPr>
        <w:t>Brasil, Texto e Consulta</w:t>
      </w:r>
      <w:r w:rsidRPr="00F43861">
        <w:rPr>
          <w:rFonts w:ascii="Arial" w:hAnsi="Arial" w:cs="Arial"/>
          <w:b w:val="0"/>
          <w:color w:val="000000"/>
          <w:szCs w:val="24"/>
        </w:rPr>
        <w:t xml:space="preserve">. A Era Vargas, São Paulo: Editora Brasiliense, </w:t>
      </w:r>
      <w:proofErr w:type="gramStart"/>
      <w:r w:rsidRPr="00F43861">
        <w:rPr>
          <w:rFonts w:ascii="Arial" w:hAnsi="Arial" w:cs="Arial"/>
          <w:b w:val="0"/>
          <w:color w:val="000000"/>
          <w:szCs w:val="24"/>
        </w:rPr>
        <w:t>4</w:t>
      </w:r>
      <w:proofErr w:type="gramEnd"/>
      <w:r w:rsidRPr="00F43861">
        <w:rPr>
          <w:rFonts w:ascii="Arial" w:hAnsi="Arial" w:cs="Arial"/>
          <w:b w:val="0"/>
          <w:color w:val="000000"/>
          <w:szCs w:val="24"/>
        </w:rPr>
        <w:t xml:space="preserve"> vol., 1981.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PAZZINATO, Alceu L., e SENISE, Maria Helena V. </w:t>
      </w:r>
      <w:r w:rsidRPr="00F43861">
        <w:rPr>
          <w:rFonts w:ascii="Arial" w:hAnsi="Arial" w:cs="Arial"/>
          <w:color w:val="000000"/>
          <w:szCs w:val="24"/>
        </w:rPr>
        <w:t>História Moderna e Contemporânea</w:t>
      </w:r>
      <w:r w:rsidRPr="00F43861">
        <w:rPr>
          <w:rFonts w:ascii="Arial" w:hAnsi="Arial" w:cs="Arial"/>
          <w:b w:val="0"/>
          <w:color w:val="000000"/>
          <w:szCs w:val="24"/>
        </w:rPr>
        <w:t>. São Paulo: Editora Ática, 2002.</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PEDRO, Antonio, LIMA, Lizânias de Souza e CARVALHO, Yone de. </w:t>
      </w:r>
      <w:r w:rsidRPr="00F43861">
        <w:rPr>
          <w:rFonts w:ascii="Arial" w:hAnsi="Arial" w:cs="Arial"/>
          <w:color w:val="000000"/>
          <w:szCs w:val="24"/>
        </w:rPr>
        <w:t>História do Mundo Ocidental</w:t>
      </w:r>
      <w:r w:rsidRPr="00F43861">
        <w:rPr>
          <w:rFonts w:ascii="Arial" w:hAnsi="Arial" w:cs="Arial"/>
          <w:b w:val="0"/>
          <w:color w:val="000000"/>
          <w:szCs w:val="24"/>
        </w:rPr>
        <w:t>. São Paulo: FTD, 2005.</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Evolução política do Brasil</w:t>
      </w:r>
      <w:r w:rsidR="00F43861">
        <w:rPr>
          <w:rFonts w:ascii="Arial" w:hAnsi="Arial" w:cs="Arial"/>
          <w:b w:val="0"/>
          <w:color w:val="000000"/>
          <w:szCs w:val="24"/>
        </w:rPr>
        <w:t>.</w:t>
      </w:r>
      <w:r w:rsidRPr="00F43861">
        <w:rPr>
          <w:rFonts w:ascii="Arial" w:hAnsi="Arial" w:cs="Arial"/>
          <w:b w:val="0"/>
          <w:color w:val="000000"/>
          <w:szCs w:val="24"/>
        </w:rPr>
        <w:t xml:space="preserve"> São Paulo, Brasiliense, 1933.</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PRADO JR., Caio. </w:t>
      </w:r>
      <w:r w:rsidRPr="00F43861">
        <w:rPr>
          <w:rFonts w:ascii="Arial" w:hAnsi="Arial" w:cs="Arial"/>
          <w:bCs/>
          <w:color w:val="000000"/>
          <w:szCs w:val="24"/>
        </w:rPr>
        <w:t>Formação do Brasil Contemporâneo</w:t>
      </w:r>
      <w:r w:rsidRPr="00F43861">
        <w:rPr>
          <w:rFonts w:ascii="Arial" w:hAnsi="Arial" w:cs="Arial"/>
          <w:b w:val="0"/>
          <w:bCs/>
          <w:color w:val="000000"/>
          <w:szCs w:val="24"/>
        </w:rPr>
        <w:t xml:space="preserve"> – Colônia</w:t>
      </w:r>
      <w:r w:rsidRPr="00F43861">
        <w:rPr>
          <w:rFonts w:ascii="Arial" w:hAnsi="Arial" w:cs="Arial"/>
          <w:b w:val="0"/>
          <w:color w:val="000000"/>
          <w:szCs w:val="24"/>
        </w:rPr>
        <w:t>. São Paulo, Brasiliense, 1953.</w:t>
      </w:r>
    </w:p>
    <w:p w:rsidR="00F43861" w:rsidRPr="00F43861" w:rsidRDefault="00F43861" w:rsidP="00F4386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REIS Filho, Daniel Aarão, </w:t>
      </w:r>
      <w:r w:rsidRPr="00F43861">
        <w:rPr>
          <w:rFonts w:ascii="Arial" w:hAnsi="Arial" w:cs="Arial"/>
          <w:color w:val="000000"/>
          <w:szCs w:val="24"/>
        </w:rPr>
        <w:t>Ditadura militar</w:t>
      </w:r>
      <w:r w:rsidRPr="00F43861">
        <w:rPr>
          <w:rFonts w:ascii="Arial" w:hAnsi="Arial" w:cs="Arial"/>
          <w:b w:val="0"/>
          <w:color w:val="000000"/>
          <w:szCs w:val="24"/>
        </w:rPr>
        <w:t>, esquerdas e sociedade, RJ: J. Zahar, 2001.</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VAINFAS, Ronaldo. </w:t>
      </w:r>
      <w:proofErr w:type="gramStart"/>
      <w:r w:rsidRPr="00F43861">
        <w:rPr>
          <w:rFonts w:ascii="Arial" w:hAnsi="Arial" w:cs="Arial"/>
          <w:b w:val="0"/>
          <w:color w:val="000000"/>
          <w:szCs w:val="24"/>
        </w:rPr>
        <w:t>FARIA,</w:t>
      </w:r>
      <w:proofErr w:type="gramEnd"/>
      <w:r w:rsidRPr="00F43861">
        <w:rPr>
          <w:rFonts w:ascii="Arial" w:hAnsi="Arial" w:cs="Arial"/>
          <w:b w:val="0"/>
          <w:color w:val="000000"/>
          <w:szCs w:val="24"/>
        </w:rPr>
        <w:t xml:space="preserve"> Sheila de Castro. FERREIRA, Jorge e SANTOS, Georgina dos. </w:t>
      </w:r>
      <w:r w:rsidRPr="00F43861">
        <w:rPr>
          <w:rFonts w:ascii="Arial" w:hAnsi="Arial" w:cs="Arial"/>
          <w:color w:val="000000"/>
          <w:szCs w:val="24"/>
        </w:rPr>
        <w:t>História</w:t>
      </w:r>
      <w:r w:rsidRPr="00F43861">
        <w:rPr>
          <w:rFonts w:ascii="Arial" w:hAnsi="Arial" w:cs="Arial"/>
          <w:b w:val="0"/>
          <w:color w:val="000000"/>
          <w:szCs w:val="24"/>
        </w:rPr>
        <w:t xml:space="preserve">. São Paulo: </w:t>
      </w:r>
      <w:proofErr w:type="gramStart"/>
      <w:r w:rsidRPr="00F43861">
        <w:rPr>
          <w:rFonts w:ascii="Arial" w:hAnsi="Arial" w:cs="Arial"/>
          <w:b w:val="0"/>
          <w:color w:val="000000"/>
          <w:szCs w:val="24"/>
        </w:rPr>
        <w:t>Saraiva,</w:t>
      </w:r>
      <w:proofErr w:type="gramEnd"/>
      <w:r w:rsidRPr="00F43861">
        <w:rPr>
          <w:rFonts w:ascii="Arial" w:hAnsi="Arial" w:cs="Arial"/>
          <w:b w:val="0"/>
          <w:color w:val="000000"/>
          <w:szCs w:val="24"/>
        </w:rPr>
        <w:t xml:space="preserve"> 2010.</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 xml:space="preserve">VALLE, Maria Ribeiro do, </w:t>
      </w:r>
      <w:r w:rsidRPr="00F43861">
        <w:rPr>
          <w:rFonts w:ascii="Arial" w:hAnsi="Arial" w:cs="Arial"/>
          <w:color w:val="000000"/>
          <w:szCs w:val="24"/>
        </w:rPr>
        <w:t>1968</w:t>
      </w:r>
      <w:r w:rsidRPr="00F43861">
        <w:rPr>
          <w:rFonts w:ascii="Arial" w:hAnsi="Arial" w:cs="Arial"/>
          <w:b w:val="0"/>
          <w:color w:val="000000"/>
          <w:szCs w:val="24"/>
        </w:rPr>
        <w:t>: o diálogo é a violência: movimento estudantil e ditadura militar no Brasil. Campinas: Ed. da UNICAMP, 1999.</w:t>
      </w:r>
    </w:p>
    <w:p w:rsidR="00B46F56" w:rsidRPr="00F43861" w:rsidRDefault="00B46F56"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color w:val="000000"/>
          <w:szCs w:val="24"/>
        </w:rPr>
      </w:pPr>
      <w:r w:rsidRPr="00F43861">
        <w:rPr>
          <w:rFonts w:ascii="Arial" w:hAnsi="Arial" w:cs="Arial"/>
          <w:b w:val="0"/>
          <w:color w:val="000000"/>
          <w:szCs w:val="24"/>
        </w:rPr>
        <w:t>VILLA, Marco Antonio</w:t>
      </w:r>
      <w:r w:rsidR="00F43861">
        <w:rPr>
          <w:rFonts w:ascii="Arial" w:hAnsi="Arial" w:cs="Arial"/>
          <w:b w:val="0"/>
          <w:color w:val="000000"/>
          <w:szCs w:val="24"/>
        </w:rPr>
        <w:t>.</w:t>
      </w:r>
      <w:r w:rsidRPr="00F43861">
        <w:rPr>
          <w:rFonts w:ascii="Arial" w:hAnsi="Arial" w:cs="Arial"/>
          <w:b w:val="0"/>
          <w:color w:val="000000"/>
          <w:szCs w:val="24"/>
        </w:rPr>
        <w:t xml:space="preserve"> </w:t>
      </w:r>
      <w:r w:rsidRPr="00F43861">
        <w:rPr>
          <w:rFonts w:ascii="Arial" w:hAnsi="Arial" w:cs="Arial"/>
          <w:color w:val="000000"/>
          <w:szCs w:val="24"/>
        </w:rPr>
        <w:t>Sociedade e história do Brasil</w:t>
      </w:r>
      <w:r w:rsidRPr="00F43861">
        <w:rPr>
          <w:rFonts w:ascii="Arial" w:hAnsi="Arial" w:cs="Arial"/>
          <w:b w:val="0"/>
          <w:color w:val="000000"/>
          <w:szCs w:val="24"/>
        </w:rPr>
        <w:t>: a ditadura militar, São Paulo: Instituto Teotônio Vilela, 2001.</w:t>
      </w:r>
    </w:p>
    <w:p w:rsidR="00E2356C" w:rsidRPr="00F43861"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p>
    <w:p w:rsidR="00337C35" w:rsidRPr="004222E0" w:rsidRDefault="00E2356C"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4222E0">
        <w:rPr>
          <w:rFonts w:ascii="Arial" w:hAnsi="Arial" w:cs="Arial"/>
          <w:b/>
          <w:bCs/>
          <w:sz w:val="24"/>
          <w:szCs w:val="24"/>
        </w:rPr>
        <w:t>7.</w:t>
      </w:r>
      <w:proofErr w:type="gramEnd"/>
      <w:r w:rsidRPr="004222E0">
        <w:rPr>
          <w:rFonts w:ascii="Arial" w:hAnsi="Arial" w:cs="Arial"/>
          <w:b/>
          <w:bCs/>
          <w:sz w:val="24"/>
          <w:szCs w:val="24"/>
        </w:rPr>
        <w:t>Bibliografia complementar:</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COSTA, Luís César Amad e MELLO, Leonel Itaussu A. </w:t>
      </w:r>
      <w:r w:rsidRPr="004222E0">
        <w:rPr>
          <w:rFonts w:ascii="Arial" w:hAnsi="Arial" w:cs="Arial"/>
          <w:b/>
          <w:sz w:val="24"/>
          <w:szCs w:val="24"/>
        </w:rPr>
        <w:t>História do Brasil</w:t>
      </w:r>
      <w:r w:rsidRPr="004222E0">
        <w:rPr>
          <w:rFonts w:ascii="Arial" w:hAnsi="Arial" w:cs="Arial"/>
          <w:sz w:val="24"/>
          <w:szCs w:val="24"/>
        </w:rPr>
        <w:t xml:space="preserve">. 2 ed. São Paulo: Scipione, 1991.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COTRIM, Gilberto. </w:t>
      </w:r>
      <w:r w:rsidRPr="004222E0">
        <w:rPr>
          <w:rFonts w:ascii="Arial" w:hAnsi="Arial" w:cs="Arial"/>
          <w:b/>
          <w:sz w:val="24"/>
          <w:szCs w:val="24"/>
        </w:rPr>
        <w:t>História Global: Brasil e Geral</w:t>
      </w:r>
      <w:r w:rsidRPr="004222E0">
        <w:rPr>
          <w:rFonts w:ascii="Arial" w:hAnsi="Arial" w:cs="Arial"/>
          <w:sz w:val="24"/>
          <w:szCs w:val="24"/>
        </w:rPr>
        <w:t xml:space="preserve">. </w:t>
      </w:r>
      <w:proofErr w:type="gramStart"/>
      <w:r w:rsidRPr="004222E0">
        <w:rPr>
          <w:rFonts w:ascii="Arial" w:hAnsi="Arial" w:cs="Arial"/>
          <w:sz w:val="24"/>
          <w:szCs w:val="24"/>
        </w:rPr>
        <w:t>6</w:t>
      </w:r>
      <w:proofErr w:type="gramEnd"/>
      <w:r w:rsidRPr="004222E0">
        <w:rPr>
          <w:rFonts w:ascii="Arial" w:hAnsi="Arial" w:cs="Arial"/>
          <w:sz w:val="24"/>
          <w:szCs w:val="24"/>
        </w:rPr>
        <w:t xml:space="preserve"> ed. São Paulo: Saraiva,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DIVALTE Garcia Figueira. </w:t>
      </w:r>
      <w:r w:rsidRPr="004222E0">
        <w:rPr>
          <w:rFonts w:ascii="Arial" w:hAnsi="Arial" w:cs="Arial"/>
          <w:b/>
          <w:sz w:val="24"/>
          <w:szCs w:val="24"/>
        </w:rPr>
        <w:t>História (volume único)</w:t>
      </w:r>
      <w:r w:rsidRPr="004222E0">
        <w:rPr>
          <w:rFonts w:ascii="Arial" w:hAnsi="Arial" w:cs="Arial"/>
          <w:sz w:val="24"/>
          <w:szCs w:val="24"/>
        </w:rPr>
        <w:t xml:space="preserve">. São Paulo: Ática, 2002.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KOSHIBA, Luiz </w:t>
      </w:r>
      <w:proofErr w:type="gramStart"/>
      <w:r w:rsidRPr="004222E0">
        <w:rPr>
          <w:rFonts w:ascii="Arial" w:hAnsi="Arial" w:cs="Arial"/>
          <w:sz w:val="24"/>
          <w:szCs w:val="24"/>
        </w:rPr>
        <w:t>et</w:t>
      </w:r>
      <w:proofErr w:type="gramEnd"/>
      <w:r w:rsidRPr="004222E0">
        <w:rPr>
          <w:rFonts w:ascii="Arial" w:hAnsi="Arial" w:cs="Arial"/>
          <w:sz w:val="24"/>
          <w:szCs w:val="24"/>
        </w:rPr>
        <w:t xml:space="preserve"> al. </w:t>
      </w:r>
      <w:r w:rsidRPr="004222E0">
        <w:rPr>
          <w:rFonts w:ascii="Arial" w:hAnsi="Arial" w:cs="Arial"/>
          <w:b/>
          <w:sz w:val="24"/>
          <w:szCs w:val="24"/>
        </w:rPr>
        <w:t>História Geral e do Brasil: trabalho, cultura, poder.</w:t>
      </w:r>
      <w:r w:rsidRPr="004222E0">
        <w:rPr>
          <w:rFonts w:ascii="Arial" w:hAnsi="Arial" w:cs="Arial"/>
          <w:sz w:val="24"/>
          <w:szCs w:val="24"/>
        </w:rPr>
        <w:t xml:space="preserve"> São Paulo: Atual, 2004.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MORAES, José Geraldo Vinci de. </w:t>
      </w:r>
      <w:r w:rsidRPr="004222E0">
        <w:rPr>
          <w:rFonts w:ascii="Arial" w:hAnsi="Arial" w:cs="Arial"/>
          <w:b/>
          <w:sz w:val="24"/>
          <w:szCs w:val="24"/>
        </w:rPr>
        <w:t>Caminhos das civilizações: da pré-história aos dias atuais</w:t>
      </w:r>
      <w:r w:rsidRPr="004222E0">
        <w:rPr>
          <w:rFonts w:ascii="Arial" w:hAnsi="Arial" w:cs="Arial"/>
          <w:sz w:val="24"/>
          <w:szCs w:val="24"/>
        </w:rPr>
        <w:t xml:space="preserve">. São Paulo: Atual, 1993.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roofErr w:type="gramStart"/>
      <w:r w:rsidRPr="004222E0">
        <w:rPr>
          <w:rFonts w:ascii="Arial" w:hAnsi="Arial" w:cs="Arial"/>
          <w:sz w:val="24"/>
          <w:szCs w:val="24"/>
        </w:rPr>
        <w:t>NADAI</w:t>
      </w:r>
      <w:proofErr w:type="gramEnd"/>
      <w:r w:rsidRPr="004222E0">
        <w:rPr>
          <w:rFonts w:ascii="Arial" w:hAnsi="Arial" w:cs="Arial"/>
          <w:sz w:val="24"/>
          <w:szCs w:val="24"/>
        </w:rPr>
        <w:t xml:space="preserve">, Elza e NEVES, Joana. </w:t>
      </w:r>
      <w:r w:rsidRPr="004222E0">
        <w:rPr>
          <w:rFonts w:ascii="Arial" w:hAnsi="Arial" w:cs="Arial"/>
          <w:b/>
          <w:sz w:val="24"/>
          <w:szCs w:val="24"/>
        </w:rPr>
        <w:t>História do Brasil, da Colônia à República</w:t>
      </w:r>
      <w:r w:rsidRPr="004222E0">
        <w:rPr>
          <w:rFonts w:ascii="Arial" w:hAnsi="Arial" w:cs="Arial"/>
          <w:sz w:val="24"/>
          <w:szCs w:val="24"/>
        </w:rPr>
        <w:t xml:space="preserve">. 11 ed. São Paulo: </w:t>
      </w:r>
      <w:proofErr w:type="gramStart"/>
      <w:r w:rsidRPr="004222E0">
        <w:rPr>
          <w:rFonts w:ascii="Arial" w:hAnsi="Arial" w:cs="Arial"/>
          <w:sz w:val="24"/>
          <w:szCs w:val="24"/>
        </w:rPr>
        <w:t>Saraiva,</w:t>
      </w:r>
      <w:proofErr w:type="gramEnd"/>
      <w:r w:rsidRPr="004222E0">
        <w:rPr>
          <w:rFonts w:ascii="Arial" w:hAnsi="Arial" w:cs="Arial"/>
          <w:sz w:val="24"/>
          <w:szCs w:val="24"/>
        </w:rPr>
        <w:t xml:space="preserve"> 1988.</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lastRenderedPageBreak/>
        <w:t xml:space="preserve">_________________________. </w:t>
      </w:r>
      <w:r w:rsidRPr="004222E0">
        <w:rPr>
          <w:rFonts w:ascii="Arial" w:hAnsi="Arial" w:cs="Arial"/>
          <w:b/>
          <w:sz w:val="24"/>
          <w:szCs w:val="24"/>
        </w:rPr>
        <w:t>História Geral: Moderna e Contemporânea</w:t>
      </w:r>
      <w:r w:rsidRPr="004222E0">
        <w:rPr>
          <w:rFonts w:ascii="Arial" w:hAnsi="Arial" w:cs="Arial"/>
          <w:sz w:val="24"/>
          <w:szCs w:val="24"/>
        </w:rPr>
        <w:t xml:space="preserve">. </w:t>
      </w:r>
      <w:proofErr w:type="gramStart"/>
      <w:r w:rsidRPr="004222E0">
        <w:rPr>
          <w:rFonts w:ascii="Arial" w:hAnsi="Arial" w:cs="Arial"/>
          <w:sz w:val="24"/>
          <w:szCs w:val="24"/>
        </w:rPr>
        <w:t>4</w:t>
      </w:r>
      <w:proofErr w:type="gramEnd"/>
      <w:r w:rsidRPr="004222E0">
        <w:rPr>
          <w:rFonts w:ascii="Arial" w:hAnsi="Arial" w:cs="Arial"/>
          <w:sz w:val="24"/>
          <w:szCs w:val="24"/>
        </w:rPr>
        <w:t xml:space="preserve"> ed. São Paulo: Saraiva, 1987. </w:t>
      </w:r>
    </w:p>
    <w:p w:rsidR="00337C35"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ORDOÑEZ, Marlene e QUEVEDO, Júlio. </w:t>
      </w:r>
      <w:r w:rsidRPr="004222E0">
        <w:rPr>
          <w:rFonts w:ascii="Arial" w:hAnsi="Arial" w:cs="Arial"/>
          <w:b/>
          <w:sz w:val="24"/>
          <w:szCs w:val="24"/>
        </w:rPr>
        <w:t>História</w:t>
      </w:r>
      <w:r w:rsidRPr="004222E0">
        <w:rPr>
          <w:rFonts w:ascii="Arial" w:hAnsi="Arial" w:cs="Arial"/>
          <w:sz w:val="24"/>
          <w:szCs w:val="24"/>
        </w:rPr>
        <w:t xml:space="preserve">. São Paulo: IBEP, s.d. (Coleção Horizontes). </w:t>
      </w:r>
    </w:p>
    <w:p w:rsidR="00E2356C" w:rsidRPr="004222E0" w:rsidRDefault="00337C35" w:rsidP="00247651">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4222E0">
        <w:rPr>
          <w:rFonts w:ascii="Arial" w:hAnsi="Arial" w:cs="Arial"/>
          <w:sz w:val="24"/>
          <w:szCs w:val="24"/>
        </w:rPr>
        <w:t xml:space="preserve">PAZZINATO, Alceu L. e SENISE, Maria Helena. </w:t>
      </w:r>
      <w:r w:rsidRPr="004222E0">
        <w:rPr>
          <w:rFonts w:ascii="Arial" w:hAnsi="Arial" w:cs="Arial"/>
          <w:b/>
          <w:sz w:val="24"/>
          <w:szCs w:val="24"/>
        </w:rPr>
        <w:t>História Moderna e Contemporânea.</w:t>
      </w:r>
      <w:r w:rsidRPr="004222E0">
        <w:rPr>
          <w:rFonts w:ascii="Arial" w:hAnsi="Arial" w:cs="Arial"/>
          <w:sz w:val="24"/>
          <w:szCs w:val="24"/>
        </w:rPr>
        <w:t xml:space="preserve"> São Paulo: Ática, 2002.</w:t>
      </w:r>
    </w:p>
    <w:p w:rsidR="00E2356C" w:rsidRDefault="00E2356C" w:rsidP="00E2356C">
      <w:pPr>
        <w:pStyle w:val="Corpodetexto"/>
        <w:spacing w:line="160" w:lineRule="atLeast"/>
        <w:rPr>
          <w:rFonts w:ascii="Arial" w:hAnsi="Arial" w:cs="Arial"/>
          <w:szCs w:val="24"/>
        </w:rPr>
      </w:pPr>
    </w:p>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CRONOGRAMA</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b/>
          <w:snapToGrid w:val="0"/>
          <w:sz w:val="24"/>
          <w:szCs w:val="24"/>
          <w:lang w:eastAsia="pt-BR"/>
        </w:rPr>
      </w:pPr>
      <w:r w:rsidRPr="004222E0">
        <w:rPr>
          <w:rFonts w:ascii="Arial" w:hAnsi="Arial" w:cs="Arial"/>
          <w:b/>
          <w:snapToGrid w:val="0"/>
          <w:sz w:val="24"/>
          <w:szCs w:val="24"/>
          <w:lang w:eastAsia="pt-BR"/>
        </w:rPr>
        <w:t>INSTITUTO FEDERAL SUL-RIO-GRANDENSE - CAMPUS SAPUCAIA DO SUL</w:t>
      </w:r>
    </w:p>
    <w:p w:rsidR="00E2356C" w:rsidRPr="004222E0" w:rsidRDefault="00E2356C" w:rsidP="00651513">
      <w:pPr>
        <w:widowControl w:val="0"/>
        <w:pBdr>
          <w:top w:val="single" w:sz="4" w:space="0" w:color="auto"/>
          <w:left w:val="single" w:sz="4" w:space="4" w:color="auto"/>
          <w:bottom w:val="single" w:sz="4" w:space="1" w:color="auto"/>
          <w:right w:val="single" w:sz="4" w:space="26" w:color="auto"/>
        </w:pBdr>
        <w:spacing w:line="160" w:lineRule="atLeast"/>
        <w:jc w:val="both"/>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Disciplina:</w:t>
      </w:r>
      <w:r w:rsidR="000678A8" w:rsidRPr="004222E0">
        <w:rPr>
          <w:rFonts w:ascii="Arial" w:hAnsi="Arial" w:cs="Arial"/>
          <w:b w:val="0"/>
          <w:snapToGrid w:val="0"/>
          <w:szCs w:val="24"/>
          <w:lang w:eastAsia="pt-BR"/>
        </w:rPr>
        <w:t xml:space="preserve"> História</w:t>
      </w:r>
      <w:r w:rsidR="00433FCC">
        <w:rPr>
          <w:rFonts w:ascii="Arial" w:hAnsi="Arial" w:cs="Arial"/>
          <w:b w:val="0"/>
          <w:snapToGrid w:val="0"/>
          <w:szCs w:val="24"/>
          <w:lang w:eastAsia="pt-BR"/>
        </w:rPr>
        <w:t xml:space="preserve"> II</w:t>
      </w:r>
      <w:r w:rsidR="000678A8" w:rsidRPr="004222E0">
        <w:rPr>
          <w:rFonts w:ascii="Arial" w:hAnsi="Arial" w:cs="Arial"/>
          <w:b w:val="0"/>
          <w:snapToGrid w:val="0"/>
          <w:szCs w:val="24"/>
          <w:lang w:eastAsia="pt-BR"/>
        </w:rPr>
        <w:t>.</w:t>
      </w:r>
    </w:p>
    <w:p w:rsidR="00E2356C" w:rsidRPr="004222E0" w:rsidRDefault="00E00A82"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Professor</w:t>
      </w:r>
      <w:r w:rsidR="000678A8" w:rsidRPr="004222E0">
        <w:rPr>
          <w:rFonts w:ascii="Arial" w:hAnsi="Arial" w:cs="Arial"/>
          <w:b w:val="0"/>
          <w:snapToGrid w:val="0"/>
          <w:szCs w:val="24"/>
          <w:lang w:eastAsia="pt-BR"/>
        </w:rPr>
        <w:t>: Roger Sauandaj Elias.</w:t>
      </w:r>
      <w:r w:rsidR="00E2356C" w:rsidRPr="004222E0">
        <w:rPr>
          <w:rFonts w:ascii="Arial" w:hAnsi="Arial" w:cs="Arial"/>
          <w:b w:val="0"/>
          <w:snapToGrid w:val="0"/>
          <w:szCs w:val="24"/>
          <w:lang w:eastAsia="pt-BR"/>
        </w:rPr>
        <w:t xml:space="preserve">                                                                                       </w:t>
      </w:r>
    </w:p>
    <w:p w:rsidR="00E2356C" w:rsidRPr="004222E0" w:rsidRDefault="00563994"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Ano/semestre: 201</w:t>
      </w:r>
      <w:r w:rsidR="00D13188">
        <w:rPr>
          <w:rFonts w:ascii="Arial" w:hAnsi="Arial" w:cs="Arial"/>
          <w:b w:val="0"/>
          <w:snapToGrid w:val="0"/>
          <w:szCs w:val="24"/>
          <w:lang w:eastAsia="pt-BR"/>
        </w:rPr>
        <w:t>8.</w:t>
      </w:r>
    </w:p>
    <w:p w:rsidR="00E2356C" w:rsidRPr="004222E0" w:rsidRDefault="00E2356C"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2</w:t>
      </w:r>
      <w:r w:rsidR="00D13188">
        <w:rPr>
          <w:rFonts w:ascii="Arial" w:hAnsi="Arial" w:cs="Arial"/>
          <w:b w:val="0"/>
          <w:snapToGrid w:val="0"/>
          <w:szCs w:val="24"/>
          <w:lang w:eastAsia="pt-BR"/>
        </w:rPr>
        <w:t>L.</w:t>
      </w:r>
    </w:p>
    <w:p w:rsidR="00E2356C" w:rsidRPr="004222E0" w:rsidRDefault="000678A8" w:rsidP="00651513">
      <w:pPr>
        <w:pStyle w:val="Ttulo7"/>
        <w:pBdr>
          <w:top w:val="single" w:sz="4" w:space="0" w:color="auto"/>
          <w:right w:val="single" w:sz="4" w:space="26"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Email: rogerelias@sapucaia.ifsul.edu.br</w:t>
      </w:r>
      <w:r w:rsidR="00E2356C" w:rsidRPr="004222E0">
        <w:rPr>
          <w:rFonts w:ascii="Arial" w:hAnsi="Arial" w:cs="Arial"/>
          <w:b w:val="0"/>
          <w:snapToGrid w:val="0"/>
          <w:szCs w:val="24"/>
          <w:lang w:eastAsia="pt-BR"/>
        </w:rPr>
        <w:t xml:space="preserve">                                                                              </w:t>
      </w:r>
    </w:p>
    <w:p w:rsidR="00E2356C" w:rsidRPr="004222E0" w:rsidRDefault="00E2356C" w:rsidP="00E2356C">
      <w:pPr>
        <w:pStyle w:val="Corpodetexto"/>
        <w:spacing w:line="160" w:lineRule="atLeast"/>
        <w:rPr>
          <w:rFonts w:ascii="Arial" w:hAnsi="Arial" w:cs="Arial"/>
          <w:szCs w:val="24"/>
        </w:rPr>
      </w:pPr>
    </w:p>
    <w:tbl>
      <w:tblPr>
        <w:tblStyle w:val="SombreamentoMdio11"/>
        <w:tblW w:w="9146" w:type="dxa"/>
        <w:tblLook w:val="0420"/>
      </w:tblPr>
      <w:tblGrid>
        <w:gridCol w:w="1257"/>
        <w:gridCol w:w="1177"/>
        <w:gridCol w:w="6712"/>
      </w:tblGrid>
      <w:tr w:rsidR="00E2356C" w:rsidRPr="004222E0" w:rsidTr="0029534D">
        <w:trPr>
          <w:cnfStyle w:val="100000000000"/>
          <w:trHeight w:val="273"/>
        </w:trPr>
        <w:tc>
          <w:tcPr>
            <w:tcW w:w="125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Aula</w:t>
            </w:r>
          </w:p>
        </w:tc>
        <w:tc>
          <w:tcPr>
            <w:tcW w:w="1177"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Data</w:t>
            </w:r>
          </w:p>
        </w:tc>
        <w:tc>
          <w:tcPr>
            <w:tcW w:w="6712" w:type="dxa"/>
          </w:tcPr>
          <w:p w:rsidR="00E2356C" w:rsidRPr="004222E0" w:rsidRDefault="00E2356C" w:rsidP="00F86A6D">
            <w:pPr>
              <w:pStyle w:val="Corpodetexto"/>
              <w:spacing w:before="120"/>
              <w:jc w:val="center"/>
              <w:rPr>
                <w:rFonts w:ascii="Arial" w:hAnsi="Arial" w:cs="Arial"/>
                <w:szCs w:val="24"/>
              </w:rPr>
            </w:pPr>
            <w:r w:rsidRPr="004222E0">
              <w:rPr>
                <w:rFonts w:ascii="Arial" w:hAnsi="Arial" w:cs="Arial"/>
                <w:szCs w:val="24"/>
              </w:rPr>
              <w:t>Conteúdo Programático</w:t>
            </w:r>
          </w:p>
        </w:tc>
      </w:tr>
      <w:tr w:rsidR="00563994" w:rsidRPr="004222E0" w:rsidTr="0029534D">
        <w:trPr>
          <w:cnfStyle w:val="000000100000"/>
          <w:trHeight w:val="603"/>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sidRPr="004222E0">
              <w:rPr>
                <w:rFonts w:ascii="Arial" w:hAnsi="Arial" w:cs="Arial"/>
                <w:szCs w:val="24"/>
              </w:rPr>
              <w:t>1</w:t>
            </w:r>
            <w:proofErr w:type="gramEnd"/>
            <w:r>
              <w:rPr>
                <w:rFonts w:ascii="Arial" w:hAnsi="Arial" w:cs="Arial"/>
                <w:szCs w:val="24"/>
              </w:rPr>
              <w:t xml:space="preserve"> e 2</w:t>
            </w:r>
          </w:p>
        </w:tc>
        <w:tc>
          <w:tcPr>
            <w:tcW w:w="1177" w:type="dxa"/>
          </w:tcPr>
          <w:p w:rsidR="00563994" w:rsidRPr="004222E0" w:rsidRDefault="00D04075" w:rsidP="00C217F5">
            <w:pPr>
              <w:pStyle w:val="Corpodetexto"/>
              <w:spacing w:before="120"/>
              <w:jc w:val="center"/>
              <w:rPr>
                <w:rFonts w:ascii="Arial" w:hAnsi="Arial" w:cs="Arial"/>
                <w:szCs w:val="24"/>
              </w:rPr>
            </w:pPr>
            <w:r>
              <w:rPr>
                <w:rFonts w:ascii="Arial" w:hAnsi="Arial" w:cs="Arial"/>
                <w:szCs w:val="24"/>
              </w:rPr>
              <w:t>21</w:t>
            </w:r>
            <w:r w:rsidR="00563994">
              <w:rPr>
                <w:rFonts w:ascii="Arial" w:hAnsi="Arial" w:cs="Arial"/>
                <w:szCs w:val="24"/>
              </w:rPr>
              <w:t>/2</w:t>
            </w:r>
          </w:p>
        </w:tc>
        <w:tc>
          <w:tcPr>
            <w:tcW w:w="6712" w:type="dxa"/>
          </w:tcPr>
          <w:p w:rsidR="00563994" w:rsidRPr="004222E0" w:rsidRDefault="008873AC" w:rsidP="002C02BA">
            <w:pPr>
              <w:pStyle w:val="Corpodetexto"/>
              <w:spacing w:before="120"/>
              <w:jc w:val="left"/>
              <w:rPr>
                <w:rFonts w:ascii="Arial" w:hAnsi="Arial" w:cs="Arial"/>
                <w:szCs w:val="24"/>
              </w:rPr>
            </w:pPr>
            <w:r>
              <w:rPr>
                <w:rFonts w:ascii="Arial" w:hAnsi="Arial" w:cs="Arial"/>
                <w:szCs w:val="24"/>
              </w:rPr>
              <w:t>Tema para debate: O que é história?</w:t>
            </w:r>
            <w:r w:rsidR="00F52C66">
              <w:rPr>
                <w:rFonts w:ascii="Arial" w:hAnsi="Arial" w:cs="Arial"/>
                <w:szCs w:val="24"/>
              </w:rPr>
              <w:t xml:space="preserve"> (a partir de vídeo sobre o projeto The Big History)</w:t>
            </w:r>
            <w:r w:rsidR="002C02BA">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3</w:t>
            </w:r>
            <w:proofErr w:type="gramEnd"/>
            <w:r>
              <w:rPr>
                <w:rFonts w:ascii="Arial" w:hAnsi="Arial" w:cs="Arial"/>
                <w:szCs w:val="24"/>
              </w:rPr>
              <w:t xml:space="preserve"> e 4</w:t>
            </w:r>
          </w:p>
        </w:tc>
        <w:tc>
          <w:tcPr>
            <w:tcW w:w="1177" w:type="dxa"/>
          </w:tcPr>
          <w:p w:rsidR="00563994" w:rsidRPr="004222E0" w:rsidRDefault="00563994" w:rsidP="007D534F">
            <w:pPr>
              <w:pStyle w:val="Corpodetexto"/>
              <w:spacing w:before="120"/>
              <w:jc w:val="center"/>
              <w:rPr>
                <w:rFonts w:ascii="Arial" w:hAnsi="Arial" w:cs="Arial"/>
                <w:szCs w:val="24"/>
              </w:rPr>
            </w:pPr>
            <w:r>
              <w:rPr>
                <w:rFonts w:ascii="Arial" w:hAnsi="Arial" w:cs="Arial"/>
                <w:szCs w:val="24"/>
              </w:rPr>
              <w:t>2</w:t>
            </w:r>
            <w:r w:rsidR="00D04075">
              <w:rPr>
                <w:rFonts w:ascii="Arial" w:hAnsi="Arial" w:cs="Arial"/>
                <w:szCs w:val="24"/>
              </w:rPr>
              <w:t>8/</w:t>
            </w:r>
            <w:r>
              <w:rPr>
                <w:rFonts w:ascii="Arial" w:hAnsi="Arial" w:cs="Arial"/>
                <w:szCs w:val="24"/>
              </w:rPr>
              <w:t>2</w:t>
            </w:r>
          </w:p>
        </w:tc>
        <w:tc>
          <w:tcPr>
            <w:tcW w:w="6712" w:type="dxa"/>
          </w:tcPr>
          <w:p w:rsidR="00563994" w:rsidRPr="009F4E52" w:rsidRDefault="002C02BA" w:rsidP="00AA0659">
            <w:pPr>
              <w:pStyle w:val="Corpodetexto"/>
              <w:spacing w:before="120"/>
              <w:jc w:val="left"/>
              <w:rPr>
                <w:rFonts w:ascii="Arial" w:hAnsi="Arial" w:cs="Arial"/>
                <w:szCs w:val="24"/>
              </w:rPr>
            </w:pPr>
            <w:r>
              <w:rPr>
                <w:rFonts w:ascii="Arial" w:hAnsi="Arial" w:cs="Arial"/>
                <w:szCs w:val="24"/>
              </w:rPr>
              <w:t xml:space="preserve">Debate a partir do vídeo: história, historicidade, transformações, permanências, pensar historicamente. </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5</w:t>
            </w:r>
            <w:proofErr w:type="gramEnd"/>
            <w:r>
              <w:rPr>
                <w:rFonts w:ascii="Arial" w:hAnsi="Arial" w:cs="Arial"/>
                <w:szCs w:val="24"/>
              </w:rPr>
              <w:t xml:space="preserve"> e 6</w:t>
            </w:r>
          </w:p>
        </w:tc>
        <w:tc>
          <w:tcPr>
            <w:tcW w:w="1177" w:type="dxa"/>
          </w:tcPr>
          <w:p w:rsidR="00563994" w:rsidRPr="004222E0" w:rsidRDefault="00D04075" w:rsidP="00F86A6D">
            <w:pPr>
              <w:pStyle w:val="Corpodetexto"/>
              <w:spacing w:before="120"/>
              <w:jc w:val="center"/>
              <w:rPr>
                <w:rFonts w:ascii="Arial" w:hAnsi="Arial" w:cs="Arial"/>
                <w:szCs w:val="24"/>
              </w:rPr>
            </w:pPr>
            <w:r>
              <w:rPr>
                <w:rFonts w:ascii="Arial" w:hAnsi="Arial" w:cs="Arial"/>
                <w:szCs w:val="24"/>
              </w:rPr>
              <w:t>07</w:t>
            </w:r>
            <w:r w:rsidR="00563994">
              <w:rPr>
                <w:rFonts w:ascii="Arial" w:hAnsi="Arial" w:cs="Arial"/>
                <w:szCs w:val="24"/>
              </w:rPr>
              <w:t>/3</w:t>
            </w:r>
          </w:p>
        </w:tc>
        <w:tc>
          <w:tcPr>
            <w:tcW w:w="6712" w:type="dxa"/>
          </w:tcPr>
          <w:p w:rsidR="004A56C8" w:rsidRPr="00DB6C4F" w:rsidRDefault="00553B0C" w:rsidP="004A56C8">
            <w:pPr>
              <w:pStyle w:val="Corpodetexto"/>
              <w:spacing w:before="120"/>
              <w:jc w:val="left"/>
              <w:rPr>
                <w:rFonts w:ascii="Arial" w:hAnsi="Arial" w:cs="Arial"/>
                <w:szCs w:val="24"/>
              </w:rPr>
            </w:pPr>
            <w:r>
              <w:rPr>
                <w:rFonts w:ascii="Arial" w:hAnsi="Arial" w:cs="Arial"/>
                <w:szCs w:val="24"/>
              </w:rPr>
              <w:t>Apresentações.</w:t>
            </w:r>
            <w:r w:rsidR="002C02BA">
              <w:rPr>
                <w:rFonts w:ascii="Arial" w:hAnsi="Arial" w:cs="Arial"/>
                <w:szCs w:val="24"/>
              </w:rPr>
              <w:t xml:space="preserve"> Prospecção dos conteúdos de interesse dos alunos.</w:t>
            </w:r>
            <w:r>
              <w:rPr>
                <w:rFonts w:ascii="Arial" w:hAnsi="Arial" w:cs="Arial"/>
                <w:szCs w:val="24"/>
              </w:rPr>
              <w:t xml:space="preserve"> Entrega do livro didático de História; </w:t>
            </w:r>
            <w:r w:rsidRPr="004222E0">
              <w:rPr>
                <w:rFonts w:ascii="Arial" w:hAnsi="Arial" w:cs="Arial"/>
                <w:szCs w:val="24"/>
              </w:rPr>
              <w:t>combinações</w:t>
            </w:r>
            <w:r>
              <w:rPr>
                <w:rFonts w:ascii="Arial" w:hAnsi="Arial" w:cs="Arial"/>
                <w:szCs w:val="24"/>
              </w:rPr>
              <w:t xml:space="preserve"> para o ano letivo.</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7</w:t>
            </w:r>
            <w:proofErr w:type="gramEnd"/>
            <w:r>
              <w:rPr>
                <w:rFonts w:ascii="Arial" w:hAnsi="Arial" w:cs="Arial"/>
                <w:szCs w:val="24"/>
              </w:rPr>
              <w:t xml:space="preserve"> e 8</w:t>
            </w:r>
          </w:p>
        </w:tc>
        <w:tc>
          <w:tcPr>
            <w:tcW w:w="1177" w:type="dxa"/>
          </w:tcPr>
          <w:p w:rsidR="00563994" w:rsidRPr="004222E0" w:rsidRDefault="00D04075" w:rsidP="00F86A6D">
            <w:pPr>
              <w:pStyle w:val="Corpodetexto"/>
              <w:spacing w:before="120"/>
              <w:jc w:val="center"/>
              <w:rPr>
                <w:rFonts w:ascii="Arial" w:hAnsi="Arial" w:cs="Arial"/>
                <w:szCs w:val="24"/>
              </w:rPr>
            </w:pPr>
            <w:r>
              <w:rPr>
                <w:rFonts w:ascii="Arial" w:hAnsi="Arial" w:cs="Arial"/>
                <w:szCs w:val="24"/>
              </w:rPr>
              <w:t>14</w:t>
            </w:r>
            <w:r w:rsidR="00563994">
              <w:rPr>
                <w:rFonts w:ascii="Arial" w:hAnsi="Arial" w:cs="Arial"/>
                <w:szCs w:val="24"/>
              </w:rPr>
              <w:t>/3</w:t>
            </w:r>
          </w:p>
        </w:tc>
        <w:tc>
          <w:tcPr>
            <w:tcW w:w="6712" w:type="dxa"/>
          </w:tcPr>
          <w:p w:rsidR="00297FF0" w:rsidRDefault="007C19E0" w:rsidP="004A56C8">
            <w:pPr>
              <w:pStyle w:val="Corpodetexto"/>
              <w:spacing w:before="120"/>
              <w:jc w:val="left"/>
              <w:rPr>
                <w:rFonts w:ascii="Arial" w:hAnsi="Arial" w:cs="Arial"/>
                <w:szCs w:val="24"/>
              </w:rPr>
            </w:pPr>
            <w:r>
              <w:rPr>
                <w:rFonts w:ascii="Arial" w:hAnsi="Arial" w:cs="Arial"/>
                <w:szCs w:val="24"/>
              </w:rPr>
              <w:t xml:space="preserve">Escolha </w:t>
            </w:r>
            <w:r w:rsidR="00B96883">
              <w:rPr>
                <w:rFonts w:ascii="Arial" w:hAnsi="Arial" w:cs="Arial"/>
                <w:szCs w:val="24"/>
              </w:rPr>
              <w:t>das</w:t>
            </w:r>
            <w:r>
              <w:rPr>
                <w:rFonts w:ascii="Arial" w:hAnsi="Arial" w:cs="Arial"/>
                <w:szCs w:val="24"/>
              </w:rPr>
              <w:t xml:space="preserve"> temá</w:t>
            </w:r>
            <w:r w:rsidR="00297FF0">
              <w:rPr>
                <w:rFonts w:ascii="Arial" w:hAnsi="Arial" w:cs="Arial"/>
                <w:szCs w:val="24"/>
              </w:rPr>
              <w:t>ticas dos projetos de pesquisa:</w:t>
            </w:r>
          </w:p>
          <w:p w:rsidR="00297FF0" w:rsidRDefault="00297FF0" w:rsidP="004A56C8">
            <w:pPr>
              <w:pStyle w:val="Corpodetexto"/>
              <w:spacing w:before="120"/>
              <w:jc w:val="left"/>
              <w:rPr>
                <w:rFonts w:ascii="Arial" w:hAnsi="Arial" w:cs="Arial"/>
                <w:szCs w:val="24"/>
              </w:rPr>
            </w:pPr>
            <w:r>
              <w:rPr>
                <w:rFonts w:ascii="Arial" w:hAnsi="Arial" w:cs="Arial"/>
                <w:szCs w:val="24"/>
              </w:rPr>
              <w:t xml:space="preserve">1º semestre: </w:t>
            </w:r>
            <w:r w:rsidR="007C19E0">
              <w:rPr>
                <w:rFonts w:ascii="Arial" w:hAnsi="Arial" w:cs="Arial"/>
                <w:szCs w:val="24"/>
              </w:rPr>
              <w:t>Conflitos armados; De</w:t>
            </w:r>
            <w:r>
              <w:rPr>
                <w:rFonts w:ascii="Arial" w:hAnsi="Arial" w:cs="Arial"/>
                <w:szCs w:val="24"/>
              </w:rPr>
              <w:t>sigualdades sociais;</w:t>
            </w:r>
          </w:p>
          <w:p w:rsidR="004A56C8" w:rsidRPr="00DB6C4F" w:rsidRDefault="00297FF0" w:rsidP="004A56C8">
            <w:pPr>
              <w:pStyle w:val="Corpodetexto"/>
              <w:spacing w:before="120"/>
              <w:jc w:val="left"/>
              <w:rPr>
                <w:rFonts w:ascii="Arial" w:hAnsi="Arial" w:cs="Arial"/>
                <w:szCs w:val="24"/>
              </w:rPr>
            </w:pPr>
            <w:r>
              <w:rPr>
                <w:rFonts w:ascii="Arial" w:hAnsi="Arial" w:cs="Arial"/>
                <w:szCs w:val="24"/>
              </w:rPr>
              <w:t xml:space="preserve">2º semestre: </w:t>
            </w:r>
            <w:r w:rsidR="007C19E0">
              <w:rPr>
                <w:rFonts w:ascii="Arial" w:hAnsi="Arial" w:cs="Arial"/>
                <w:szCs w:val="24"/>
              </w:rPr>
              <w:t xml:space="preserve">Eleições; Formação do Rio Grande do Sul. </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proofErr w:type="gramStart"/>
            <w:r>
              <w:rPr>
                <w:rFonts w:ascii="Arial" w:hAnsi="Arial" w:cs="Arial"/>
                <w:szCs w:val="24"/>
              </w:rPr>
              <w:t>9</w:t>
            </w:r>
            <w:proofErr w:type="gramEnd"/>
            <w:r>
              <w:rPr>
                <w:rFonts w:ascii="Arial" w:hAnsi="Arial" w:cs="Arial"/>
                <w:szCs w:val="24"/>
              </w:rPr>
              <w:t xml:space="preserve"> e 10</w:t>
            </w:r>
          </w:p>
        </w:tc>
        <w:tc>
          <w:tcPr>
            <w:tcW w:w="1177" w:type="dxa"/>
          </w:tcPr>
          <w:p w:rsidR="00563994" w:rsidRPr="004222E0" w:rsidRDefault="00D04075" w:rsidP="00F86A6D">
            <w:pPr>
              <w:pStyle w:val="Corpodetexto"/>
              <w:spacing w:before="120"/>
              <w:jc w:val="center"/>
              <w:rPr>
                <w:rFonts w:ascii="Arial" w:hAnsi="Arial" w:cs="Arial"/>
                <w:szCs w:val="24"/>
              </w:rPr>
            </w:pPr>
            <w:r>
              <w:rPr>
                <w:rFonts w:ascii="Arial" w:hAnsi="Arial" w:cs="Arial"/>
                <w:szCs w:val="24"/>
              </w:rPr>
              <w:t>21</w:t>
            </w:r>
            <w:r w:rsidR="00563994">
              <w:rPr>
                <w:rFonts w:ascii="Arial" w:hAnsi="Arial" w:cs="Arial"/>
                <w:szCs w:val="24"/>
              </w:rPr>
              <w:t>/3</w:t>
            </w:r>
          </w:p>
        </w:tc>
        <w:tc>
          <w:tcPr>
            <w:tcW w:w="6712" w:type="dxa"/>
          </w:tcPr>
          <w:p w:rsidR="004A56C8" w:rsidRPr="00DB6C4F" w:rsidRDefault="007C19E0" w:rsidP="00553B0C">
            <w:pPr>
              <w:pStyle w:val="Corpodetexto"/>
              <w:spacing w:before="120"/>
              <w:jc w:val="left"/>
              <w:rPr>
                <w:rFonts w:ascii="Arial" w:hAnsi="Arial" w:cs="Arial"/>
                <w:szCs w:val="24"/>
              </w:rPr>
            </w:pPr>
            <w:r>
              <w:rPr>
                <w:rFonts w:ascii="Arial" w:hAnsi="Arial" w:cs="Arial"/>
                <w:szCs w:val="24"/>
              </w:rPr>
              <w:t xml:space="preserve">Eleição dos </w:t>
            </w:r>
            <w:r w:rsidR="00B96883">
              <w:rPr>
                <w:rFonts w:ascii="Arial" w:hAnsi="Arial" w:cs="Arial"/>
                <w:szCs w:val="24"/>
              </w:rPr>
              <w:t xml:space="preserve">problemas de pesquisa </w:t>
            </w:r>
            <w:r>
              <w:rPr>
                <w:rFonts w:ascii="Arial" w:hAnsi="Arial" w:cs="Arial"/>
                <w:szCs w:val="24"/>
              </w:rPr>
              <w:t>da primeira temática, formação dos grup</w:t>
            </w:r>
            <w:r w:rsidR="00553B0C">
              <w:rPr>
                <w:rFonts w:ascii="Arial" w:hAnsi="Arial" w:cs="Arial"/>
                <w:szCs w:val="24"/>
              </w:rPr>
              <w:t xml:space="preserve">os; </w:t>
            </w:r>
            <w:r>
              <w:rPr>
                <w:rFonts w:ascii="Arial" w:hAnsi="Arial" w:cs="Arial"/>
                <w:szCs w:val="24"/>
              </w:rPr>
              <w:t>início da pesquisa</w:t>
            </w:r>
            <w:r w:rsidR="00553B0C">
              <w:rPr>
                <w:rFonts w:ascii="Arial" w:hAnsi="Arial" w:cs="Arial"/>
                <w:szCs w:val="24"/>
              </w:rPr>
              <w:t xml:space="preserve"> (prospecção das primeiras referências – estado da arte)</w:t>
            </w:r>
            <w:r>
              <w:rPr>
                <w:rFonts w:ascii="Arial" w:hAnsi="Arial" w:cs="Arial"/>
                <w:szCs w:val="24"/>
              </w:rPr>
              <w:t>.</w:t>
            </w:r>
          </w:p>
        </w:tc>
      </w:tr>
      <w:tr w:rsidR="00563994" w:rsidRPr="004222E0" w:rsidTr="0029534D">
        <w:trPr>
          <w:cnfStyle w:val="00000001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11 e 12</w:t>
            </w:r>
          </w:p>
        </w:tc>
        <w:tc>
          <w:tcPr>
            <w:tcW w:w="1177" w:type="dxa"/>
          </w:tcPr>
          <w:p w:rsidR="00563994" w:rsidRPr="004222E0" w:rsidRDefault="00D04075" w:rsidP="00F86A6D">
            <w:pPr>
              <w:pStyle w:val="Corpodetexto"/>
              <w:spacing w:before="120"/>
              <w:jc w:val="center"/>
              <w:rPr>
                <w:rFonts w:ascii="Arial" w:hAnsi="Arial" w:cs="Arial"/>
                <w:szCs w:val="24"/>
              </w:rPr>
            </w:pPr>
            <w:r>
              <w:rPr>
                <w:rFonts w:ascii="Arial" w:hAnsi="Arial" w:cs="Arial"/>
                <w:szCs w:val="24"/>
              </w:rPr>
              <w:t>28</w:t>
            </w:r>
            <w:r w:rsidR="00563994">
              <w:rPr>
                <w:rFonts w:ascii="Arial" w:hAnsi="Arial" w:cs="Arial"/>
                <w:szCs w:val="24"/>
              </w:rPr>
              <w:t>/3</w:t>
            </w:r>
          </w:p>
        </w:tc>
        <w:tc>
          <w:tcPr>
            <w:tcW w:w="6712" w:type="dxa"/>
          </w:tcPr>
          <w:p w:rsidR="0031502D" w:rsidRPr="00DB6C4F" w:rsidRDefault="00553B0C" w:rsidP="00553B0C">
            <w:pPr>
              <w:pStyle w:val="Corpodetexto"/>
              <w:spacing w:before="120"/>
              <w:jc w:val="left"/>
              <w:rPr>
                <w:rFonts w:ascii="Arial" w:hAnsi="Arial" w:cs="Arial"/>
                <w:szCs w:val="24"/>
              </w:rPr>
            </w:pPr>
            <w:r>
              <w:rPr>
                <w:rFonts w:ascii="Arial" w:hAnsi="Arial" w:cs="Arial"/>
                <w:szCs w:val="24"/>
              </w:rPr>
              <w:t>Orientação dos trabalhos.</w:t>
            </w:r>
          </w:p>
        </w:tc>
      </w:tr>
      <w:tr w:rsidR="00563994" w:rsidRPr="004222E0" w:rsidTr="0029534D">
        <w:trPr>
          <w:cnfStyle w:val="000000100000"/>
          <w:trHeight w:val="139"/>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13 e 14</w:t>
            </w:r>
          </w:p>
        </w:tc>
        <w:tc>
          <w:tcPr>
            <w:tcW w:w="1177" w:type="dxa"/>
          </w:tcPr>
          <w:p w:rsidR="00563994" w:rsidRPr="004222E0" w:rsidRDefault="00D04075" w:rsidP="00D04075">
            <w:pPr>
              <w:pStyle w:val="Corpodetexto"/>
              <w:spacing w:before="120"/>
              <w:jc w:val="center"/>
              <w:rPr>
                <w:rFonts w:ascii="Arial" w:hAnsi="Arial" w:cs="Arial"/>
                <w:szCs w:val="24"/>
              </w:rPr>
            </w:pPr>
            <w:r>
              <w:rPr>
                <w:rFonts w:ascii="Arial" w:hAnsi="Arial" w:cs="Arial"/>
                <w:szCs w:val="24"/>
              </w:rPr>
              <w:t>04</w:t>
            </w:r>
            <w:r w:rsidR="00563994">
              <w:rPr>
                <w:rFonts w:ascii="Arial" w:hAnsi="Arial" w:cs="Arial"/>
                <w:szCs w:val="24"/>
              </w:rPr>
              <w:t>/</w:t>
            </w:r>
            <w:r>
              <w:rPr>
                <w:rFonts w:ascii="Arial" w:hAnsi="Arial" w:cs="Arial"/>
                <w:szCs w:val="24"/>
              </w:rPr>
              <w:t>4</w:t>
            </w:r>
          </w:p>
        </w:tc>
        <w:tc>
          <w:tcPr>
            <w:tcW w:w="6712" w:type="dxa"/>
          </w:tcPr>
          <w:p w:rsidR="00563994" w:rsidRPr="00DB6C4F" w:rsidRDefault="00BB35B3" w:rsidP="00F86A6D">
            <w:pPr>
              <w:pStyle w:val="Corpodetexto"/>
              <w:spacing w:before="120"/>
              <w:jc w:val="left"/>
              <w:rPr>
                <w:rFonts w:ascii="Arial" w:hAnsi="Arial" w:cs="Arial"/>
                <w:szCs w:val="24"/>
              </w:rPr>
            </w:pPr>
            <w:r>
              <w:rPr>
                <w:rFonts w:ascii="Arial" w:hAnsi="Arial" w:cs="Arial"/>
                <w:szCs w:val="24"/>
              </w:rPr>
              <w:t>Orientação dos trabalhos.</w:t>
            </w:r>
          </w:p>
        </w:tc>
      </w:tr>
      <w:tr w:rsidR="00563994" w:rsidRPr="004222E0" w:rsidTr="0029534D">
        <w:trPr>
          <w:cnfStyle w:val="000000010000"/>
          <w:trHeight w:val="330"/>
        </w:trPr>
        <w:tc>
          <w:tcPr>
            <w:tcW w:w="1257" w:type="dxa"/>
          </w:tcPr>
          <w:p w:rsidR="00563994" w:rsidRPr="004222E0" w:rsidRDefault="00563994" w:rsidP="00F86A6D">
            <w:pPr>
              <w:pStyle w:val="Corpodetexto"/>
              <w:spacing w:before="120"/>
              <w:jc w:val="center"/>
              <w:rPr>
                <w:rFonts w:ascii="Arial" w:hAnsi="Arial" w:cs="Arial"/>
                <w:szCs w:val="24"/>
              </w:rPr>
            </w:pPr>
            <w:r>
              <w:rPr>
                <w:rFonts w:ascii="Arial" w:hAnsi="Arial" w:cs="Arial"/>
                <w:szCs w:val="24"/>
              </w:rPr>
              <w:t>15 e 16</w:t>
            </w:r>
          </w:p>
        </w:tc>
        <w:tc>
          <w:tcPr>
            <w:tcW w:w="1177" w:type="dxa"/>
          </w:tcPr>
          <w:p w:rsidR="00563994" w:rsidRPr="004222E0" w:rsidRDefault="00D04075" w:rsidP="00C217F5">
            <w:pPr>
              <w:pStyle w:val="Corpodetexto"/>
              <w:spacing w:before="120"/>
              <w:jc w:val="center"/>
              <w:rPr>
                <w:rFonts w:ascii="Arial" w:hAnsi="Arial" w:cs="Arial"/>
                <w:szCs w:val="24"/>
              </w:rPr>
            </w:pPr>
            <w:r>
              <w:rPr>
                <w:rFonts w:ascii="Arial" w:hAnsi="Arial" w:cs="Arial"/>
                <w:szCs w:val="24"/>
              </w:rPr>
              <w:t>11</w:t>
            </w:r>
            <w:r w:rsidR="00563994">
              <w:rPr>
                <w:rFonts w:ascii="Arial" w:hAnsi="Arial" w:cs="Arial"/>
                <w:szCs w:val="24"/>
              </w:rPr>
              <w:t>/</w:t>
            </w:r>
            <w:r w:rsidR="00C217F5">
              <w:rPr>
                <w:rFonts w:ascii="Arial" w:hAnsi="Arial" w:cs="Arial"/>
                <w:szCs w:val="24"/>
              </w:rPr>
              <w:t>4</w:t>
            </w:r>
          </w:p>
        </w:tc>
        <w:tc>
          <w:tcPr>
            <w:tcW w:w="6712" w:type="dxa"/>
          </w:tcPr>
          <w:p w:rsidR="00213BFB" w:rsidRPr="004222E0" w:rsidRDefault="00B96883" w:rsidP="00F86A6D">
            <w:pPr>
              <w:pStyle w:val="Corpodetexto"/>
              <w:spacing w:before="120"/>
              <w:jc w:val="left"/>
              <w:rPr>
                <w:rFonts w:ascii="Arial" w:hAnsi="Arial" w:cs="Arial"/>
                <w:szCs w:val="24"/>
              </w:rPr>
            </w:pPr>
            <w:r>
              <w:rPr>
                <w:rFonts w:ascii="Arial" w:hAnsi="Arial" w:cs="Arial"/>
                <w:szCs w:val="24"/>
              </w:rPr>
              <w:t>Entrega preliminar.</w:t>
            </w:r>
          </w:p>
        </w:tc>
      </w:tr>
      <w:tr w:rsidR="00050EE3" w:rsidRPr="00D04075" w:rsidTr="0029534D">
        <w:trPr>
          <w:cnfStyle w:val="000000100000"/>
          <w:trHeight w:val="139"/>
        </w:trPr>
        <w:tc>
          <w:tcPr>
            <w:tcW w:w="1257" w:type="dxa"/>
          </w:tcPr>
          <w:p w:rsidR="00050EE3" w:rsidRPr="00D04075" w:rsidRDefault="00050EE3" w:rsidP="00F86A6D">
            <w:pPr>
              <w:pStyle w:val="Corpodetexto"/>
              <w:spacing w:before="120"/>
              <w:jc w:val="center"/>
              <w:rPr>
                <w:rFonts w:ascii="Arial" w:hAnsi="Arial" w:cs="Arial"/>
                <w:szCs w:val="24"/>
              </w:rPr>
            </w:pPr>
            <w:r w:rsidRPr="00D04075">
              <w:rPr>
                <w:rFonts w:ascii="Arial" w:hAnsi="Arial" w:cs="Arial"/>
                <w:szCs w:val="24"/>
              </w:rPr>
              <w:t>17 e 18</w:t>
            </w:r>
          </w:p>
        </w:tc>
        <w:tc>
          <w:tcPr>
            <w:tcW w:w="1177" w:type="dxa"/>
          </w:tcPr>
          <w:p w:rsidR="00050EE3" w:rsidRPr="00D04075" w:rsidRDefault="00D04075" w:rsidP="00F86A6D">
            <w:pPr>
              <w:pStyle w:val="Corpodetexto"/>
              <w:spacing w:before="120"/>
              <w:jc w:val="center"/>
              <w:rPr>
                <w:rFonts w:ascii="Arial" w:hAnsi="Arial" w:cs="Arial"/>
                <w:szCs w:val="24"/>
              </w:rPr>
            </w:pPr>
            <w:r w:rsidRPr="00D04075">
              <w:rPr>
                <w:rFonts w:ascii="Arial" w:hAnsi="Arial" w:cs="Arial"/>
                <w:szCs w:val="24"/>
              </w:rPr>
              <w:t>18</w:t>
            </w:r>
            <w:r w:rsidR="00050EE3" w:rsidRPr="00D04075">
              <w:rPr>
                <w:rFonts w:ascii="Arial" w:hAnsi="Arial" w:cs="Arial"/>
                <w:szCs w:val="24"/>
              </w:rPr>
              <w:t>/4</w:t>
            </w:r>
          </w:p>
        </w:tc>
        <w:tc>
          <w:tcPr>
            <w:tcW w:w="6712" w:type="dxa"/>
          </w:tcPr>
          <w:p w:rsidR="00AF07C2" w:rsidRPr="00D04075" w:rsidRDefault="00B96883" w:rsidP="000202AA">
            <w:pPr>
              <w:pStyle w:val="Corpodetexto"/>
              <w:spacing w:before="120"/>
              <w:jc w:val="left"/>
              <w:rPr>
                <w:rFonts w:ascii="Arial" w:hAnsi="Arial" w:cs="Arial"/>
                <w:szCs w:val="24"/>
              </w:rPr>
            </w:pPr>
            <w:r>
              <w:rPr>
                <w:rFonts w:ascii="Arial" w:hAnsi="Arial" w:cs="Arial"/>
                <w:szCs w:val="24"/>
              </w:rPr>
              <w:t>Correções.</w:t>
            </w:r>
          </w:p>
        </w:tc>
      </w:tr>
      <w:tr w:rsidR="000202AA" w:rsidRPr="004222E0" w:rsidTr="0029534D">
        <w:trPr>
          <w:cnfStyle w:val="000000010000"/>
          <w:trHeight w:val="139"/>
        </w:trPr>
        <w:tc>
          <w:tcPr>
            <w:tcW w:w="1257" w:type="dxa"/>
          </w:tcPr>
          <w:p w:rsidR="000202AA" w:rsidRPr="004222E0" w:rsidRDefault="000202AA" w:rsidP="00F86A6D">
            <w:pPr>
              <w:pStyle w:val="Corpodetexto"/>
              <w:spacing w:before="120"/>
              <w:jc w:val="center"/>
              <w:rPr>
                <w:rFonts w:ascii="Arial" w:hAnsi="Arial" w:cs="Arial"/>
                <w:szCs w:val="24"/>
              </w:rPr>
            </w:pPr>
            <w:r>
              <w:rPr>
                <w:rFonts w:ascii="Arial" w:hAnsi="Arial" w:cs="Arial"/>
                <w:szCs w:val="24"/>
              </w:rPr>
              <w:t>19 e 20</w:t>
            </w:r>
          </w:p>
        </w:tc>
        <w:tc>
          <w:tcPr>
            <w:tcW w:w="1177" w:type="dxa"/>
          </w:tcPr>
          <w:p w:rsidR="000202AA" w:rsidRPr="004222E0" w:rsidRDefault="00D04075" w:rsidP="00F86A6D">
            <w:pPr>
              <w:pStyle w:val="Corpodetexto"/>
              <w:spacing w:before="120"/>
              <w:jc w:val="center"/>
              <w:rPr>
                <w:rFonts w:ascii="Arial" w:hAnsi="Arial" w:cs="Arial"/>
                <w:szCs w:val="24"/>
              </w:rPr>
            </w:pPr>
            <w:r>
              <w:rPr>
                <w:rFonts w:ascii="Arial" w:hAnsi="Arial" w:cs="Arial"/>
                <w:szCs w:val="24"/>
              </w:rPr>
              <w:t>2</w:t>
            </w:r>
            <w:r w:rsidR="00EC65B7">
              <w:rPr>
                <w:rFonts w:ascii="Arial" w:hAnsi="Arial" w:cs="Arial"/>
                <w:szCs w:val="24"/>
              </w:rPr>
              <w:t>5</w:t>
            </w:r>
            <w:r w:rsidR="000202AA">
              <w:rPr>
                <w:rFonts w:ascii="Arial" w:hAnsi="Arial" w:cs="Arial"/>
                <w:szCs w:val="24"/>
              </w:rPr>
              <w:t>/</w:t>
            </w:r>
            <w:r>
              <w:rPr>
                <w:rFonts w:ascii="Arial" w:hAnsi="Arial" w:cs="Arial"/>
                <w:szCs w:val="24"/>
              </w:rPr>
              <w:t>4</w:t>
            </w:r>
          </w:p>
        </w:tc>
        <w:tc>
          <w:tcPr>
            <w:tcW w:w="6712" w:type="dxa"/>
          </w:tcPr>
          <w:p w:rsidR="002C55AC" w:rsidRPr="00F92578" w:rsidRDefault="00B96883" w:rsidP="0071621E">
            <w:pPr>
              <w:pStyle w:val="Corpodetexto"/>
              <w:spacing w:before="120"/>
              <w:jc w:val="left"/>
              <w:rPr>
                <w:rFonts w:ascii="Arial" w:hAnsi="Arial" w:cs="Arial"/>
                <w:szCs w:val="24"/>
              </w:rPr>
            </w:pPr>
            <w:r>
              <w:rPr>
                <w:rFonts w:ascii="Arial" w:hAnsi="Arial" w:cs="Arial"/>
                <w:szCs w:val="24"/>
              </w:rPr>
              <w:t>Apresentações</w:t>
            </w:r>
          </w:p>
        </w:tc>
      </w:tr>
      <w:tr w:rsidR="000202AA" w:rsidRPr="00B96883" w:rsidTr="0029534D">
        <w:trPr>
          <w:cnfStyle w:val="000000100000"/>
          <w:trHeight w:val="139"/>
        </w:trPr>
        <w:tc>
          <w:tcPr>
            <w:tcW w:w="1257" w:type="dxa"/>
          </w:tcPr>
          <w:p w:rsidR="000202AA" w:rsidRPr="00B96883" w:rsidRDefault="000202AA" w:rsidP="00F86A6D">
            <w:pPr>
              <w:pStyle w:val="Corpodetexto"/>
              <w:spacing w:before="120"/>
              <w:jc w:val="center"/>
              <w:rPr>
                <w:rFonts w:ascii="Arial" w:hAnsi="Arial" w:cs="Arial"/>
                <w:szCs w:val="24"/>
              </w:rPr>
            </w:pPr>
            <w:r w:rsidRPr="00B96883">
              <w:rPr>
                <w:rFonts w:ascii="Arial" w:hAnsi="Arial" w:cs="Arial"/>
                <w:szCs w:val="24"/>
              </w:rPr>
              <w:lastRenderedPageBreak/>
              <w:t>21 e 22</w:t>
            </w:r>
          </w:p>
        </w:tc>
        <w:tc>
          <w:tcPr>
            <w:tcW w:w="1177" w:type="dxa"/>
          </w:tcPr>
          <w:p w:rsidR="000202AA" w:rsidRPr="00B96883" w:rsidRDefault="00D04075" w:rsidP="00F86A6D">
            <w:pPr>
              <w:pStyle w:val="Corpodetexto"/>
              <w:spacing w:before="120"/>
              <w:jc w:val="center"/>
              <w:rPr>
                <w:rFonts w:ascii="Arial" w:hAnsi="Arial" w:cs="Arial"/>
                <w:szCs w:val="24"/>
              </w:rPr>
            </w:pPr>
            <w:r w:rsidRPr="00B96883">
              <w:rPr>
                <w:rFonts w:ascii="Arial" w:hAnsi="Arial" w:cs="Arial"/>
                <w:szCs w:val="24"/>
              </w:rPr>
              <w:t>0</w:t>
            </w:r>
            <w:r w:rsidR="000202AA" w:rsidRPr="00B96883">
              <w:rPr>
                <w:rFonts w:ascii="Arial" w:hAnsi="Arial" w:cs="Arial"/>
                <w:szCs w:val="24"/>
              </w:rPr>
              <w:t>2/5</w:t>
            </w:r>
          </w:p>
        </w:tc>
        <w:tc>
          <w:tcPr>
            <w:tcW w:w="6712" w:type="dxa"/>
          </w:tcPr>
          <w:p w:rsidR="0031502D" w:rsidRPr="00B96883" w:rsidRDefault="00B96883" w:rsidP="000202AA">
            <w:pPr>
              <w:pStyle w:val="Corpodetexto"/>
              <w:spacing w:before="120"/>
              <w:jc w:val="left"/>
              <w:rPr>
                <w:rFonts w:ascii="Arial" w:hAnsi="Arial" w:cs="Arial"/>
                <w:szCs w:val="24"/>
              </w:rPr>
            </w:pPr>
            <w:r w:rsidRPr="00B96883">
              <w:rPr>
                <w:rFonts w:ascii="Arial" w:hAnsi="Arial" w:cs="Arial"/>
                <w:szCs w:val="24"/>
              </w:rPr>
              <w:t>Apresentações.</w:t>
            </w:r>
          </w:p>
        </w:tc>
      </w:tr>
      <w:tr w:rsidR="00253F97" w:rsidRPr="004222E0" w:rsidTr="0029534D">
        <w:trPr>
          <w:cnfStyle w:val="00000001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t>23 e 24</w:t>
            </w:r>
          </w:p>
        </w:tc>
        <w:tc>
          <w:tcPr>
            <w:tcW w:w="1177" w:type="dxa"/>
          </w:tcPr>
          <w:p w:rsidR="00253F97" w:rsidRPr="004222E0" w:rsidRDefault="00D04075" w:rsidP="00F86A6D">
            <w:pPr>
              <w:pStyle w:val="Corpodetexto"/>
              <w:spacing w:before="120"/>
              <w:jc w:val="center"/>
              <w:rPr>
                <w:rFonts w:ascii="Arial" w:hAnsi="Arial" w:cs="Arial"/>
                <w:szCs w:val="24"/>
              </w:rPr>
            </w:pPr>
            <w:r>
              <w:rPr>
                <w:rFonts w:ascii="Arial" w:hAnsi="Arial" w:cs="Arial"/>
                <w:szCs w:val="24"/>
              </w:rPr>
              <w:t>0</w:t>
            </w:r>
            <w:r w:rsidR="00253F97">
              <w:rPr>
                <w:rFonts w:ascii="Arial" w:hAnsi="Arial" w:cs="Arial"/>
                <w:szCs w:val="24"/>
              </w:rPr>
              <w:t>9/5</w:t>
            </w:r>
          </w:p>
        </w:tc>
        <w:tc>
          <w:tcPr>
            <w:tcW w:w="6712" w:type="dxa"/>
          </w:tcPr>
          <w:p w:rsidR="00253F97" w:rsidRPr="00F92578" w:rsidRDefault="00D04075" w:rsidP="00980BB7">
            <w:pPr>
              <w:pStyle w:val="Corpodetexto"/>
              <w:spacing w:before="120"/>
              <w:jc w:val="left"/>
              <w:rPr>
                <w:rFonts w:ascii="Arial" w:hAnsi="Arial" w:cs="Arial"/>
                <w:szCs w:val="24"/>
              </w:rPr>
            </w:pPr>
            <w:r>
              <w:rPr>
                <w:rFonts w:ascii="Arial" w:hAnsi="Arial" w:cs="Arial"/>
                <w:szCs w:val="24"/>
              </w:rPr>
              <w:t>Atividade do NEABI</w:t>
            </w:r>
            <w:r w:rsidR="00B96883">
              <w:rPr>
                <w:rFonts w:ascii="Arial" w:hAnsi="Arial" w:cs="Arial"/>
                <w:szCs w:val="24"/>
              </w:rPr>
              <w:t>.</w:t>
            </w:r>
          </w:p>
        </w:tc>
      </w:tr>
      <w:tr w:rsidR="00253F97" w:rsidRPr="004222E0" w:rsidTr="0029534D">
        <w:trPr>
          <w:cnfStyle w:val="000000100000"/>
          <w:trHeight w:val="139"/>
        </w:trPr>
        <w:tc>
          <w:tcPr>
            <w:tcW w:w="1257" w:type="dxa"/>
          </w:tcPr>
          <w:p w:rsidR="00253F97" w:rsidRPr="004222E0" w:rsidRDefault="00253F97" w:rsidP="00F86A6D">
            <w:pPr>
              <w:pStyle w:val="Corpodetexto"/>
              <w:spacing w:before="120"/>
              <w:jc w:val="center"/>
              <w:rPr>
                <w:rFonts w:ascii="Arial" w:hAnsi="Arial" w:cs="Arial"/>
                <w:szCs w:val="24"/>
              </w:rPr>
            </w:pPr>
            <w:r>
              <w:rPr>
                <w:rFonts w:ascii="Arial" w:hAnsi="Arial" w:cs="Arial"/>
                <w:szCs w:val="24"/>
              </w:rPr>
              <w:t>25 e 26</w:t>
            </w:r>
          </w:p>
        </w:tc>
        <w:tc>
          <w:tcPr>
            <w:tcW w:w="1177" w:type="dxa"/>
          </w:tcPr>
          <w:p w:rsidR="00253F97" w:rsidRPr="004222E0" w:rsidRDefault="00D04075" w:rsidP="00F86A6D">
            <w:pPr>
              <w:pStyle w:val="Corpodetexto"/>
              <w:spacing w:before="120"/>
              <w:jc w:val="center"/>
              <w:rPr>
                <w:rFonts w:ascii="Arial" w:hAnsi="Arial" w:cs="Arial"/>
                <w:szCs w:val="24"/>
              </w:rPr>
            </w:pPr>
            <w:r>
              <w:rPr>
                <w:rFonts w:ascii="Arial" w:hAnsi="Arial" w:cs="Arial"/>
                <w:szCs w:val="24"/>
              </w:rPr>
              <w:t>16</w:t>
            </w:r>
            <w:r w:rsidR="00253F97">
              <w:rPr>
                <w:rFonts w:ascii="Arial" w:hAnsi="Arial" w:cs="Arial"/>
                <w:szCs w:val="24"/>
              </w:rPr>
              <w:t>/5</w:t>
            </w:r>
          </w:p>
        </w:tc>
        <w:tc>
          <w:tcPr>
            <w:tcW w:w="6712" w:type="dxa"/>
          </w:tcPr>
          <w:p w:rsidR="00253F97" w:rsidRPr="00B96883" w:rsidRDefault="002C02BA" w:rsidP="002C02BA">
            <w:pPr>
              <w:pStyle w:val="Corpodetexto"/>
              <w:spacing w:before="120"/>
              <w:jc w:val="left"/>
              <w:rPr>
                <w:rFonts w:ascii="Arial" w:hAnsi="Arial" w:cs="Arial"/>
                <w:szCs w:val="24"/>
              </w:rPr>
            </w:pPr>
            <w:r>
              <w:rPr>
                <w:rFonts w:ascii="Arial" w:hAnsi="Arial" w:cs="Arial"/>
                <w:szCs w:val="24"/>
              </w:rPr>
              <w:t>Eleição dos problemas de pesquisa da segunda temática, formação dos grupos; início da pesquisa (prospecção das primeiras referências – estado da arte).</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27 e 28</w:t>
            </w:r>
          </w:p>
        </w:tc>
        <w:tc>
          <w:tcPr>
            <w:tcW w:w="117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23/5</w:t>
            </w:r>
          </w:p>
        </w:tc>
        <w:tc>
          <w:tcPr>
            <w:tcW w:w="6712" w:type="dxa"/>
          </w:tcPr>
          <w:p w:rsidR="002C02BA" w:rsidRPr="00DB6C4F" w:rsidRDefault="002C02BA" w:rsidP="0039072C">
            <w:pPr>
              <w:pStyle w:val="Corpodetexto"/>
              <w:spacing w:before="120"/>
              <w:jc w:val="left"/>
              <w:rPr>
                <w:rFonts w:ascii="Arial" w:hAnsi="Arial" w:cs="Arial"/>
                <w:szCs w:val="24"/>
              </w:rPr>
            </w:pPr>
            <w:r>
              <w:rPr>
                <w:rFonts w:ascii="Arial" w:hAnsi="Arial" w:cs="Arial"/>
                <w:szCs w:val="24"/>
              </w:rPr>
              <w:t>Orientação dos trabalhos.</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29 e 30</w:t>
            </w:r>
          </w:p>
        </w:tc>
        <w:tc>
          <w:tcPr>
            <w:tcW w:w="117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30/5</w:t>
            </w:r>
          </w:p>
        </w:tc>
        <w:tc>
          <w:tcPr>
            <w:tcW w:w="6712" w:type="dxa"/>
          </w:tcPr>
          <w:p w:rsidR="002C02BA" w:rsidRPr="00DB6C4F" w:rsidRDefault="002C02BA" w:rsidP="0039072C">
            <w:pPr>
              <w:pStyle w:val="Corpodetexto"/>
              <w:spacing w:before="120"/>
              <w:jc w:val="left"/>
              <w:rPr>
                <w:rFonts w:ascii="Arial" w:hAnsi="Arial" w:cs="Arial"/>
                <w:szCs w:val="24"/>
              </w:rPr>
            </w:pPr>
            <w:r>
              <w:rPr>
                <w:rFonts w:ascii="Arial" w:hAnsi="Arial" w:cs="Arial"/>
                <w:szCs w:val="24"/>
              </w:rPr>
              <w:t>Orientação dos trabalhos.</w:t>
            </w:r>
          </w:p>
        </w:tc>
      </w:tr>
      <w:tr w:rsidR="0071621E" w:rsidRPr="004222E0" w:rsidTr="0029534D">
        <w:trPr>
          <w:cnfStyle w:val="000000010000"/>
          <w:trHeight w:val="139"/>
        </w:trPr>
        <w:tc>
          <w:tcPr>
            <w:tcW w:w="1257" w:type="dxa"/>
          </w:tcPr>
          <w:p w:rsidR="0071621E" w:rsidRPr="004222E0" w:rsidRDefault="0071621E" w:rsidP="00F86A6D">
            <w:pPr>
              <w:pStyle w:val="Corpodetexto"/>
              <w:spacing w:before="120"/>
              <w:jc w:val="center"/>
              <w:rPr>
                <w:rFonts w:ascii="Arial" w:hAnsi="Arial" w:cs="Arial"/>
                <w:szCs w:val="24"/>
              </w:rPr>
            </w:pPr>
            <w:r>
              <w:rPr>
                <w:rFonts w:ascii="Arial" w:hAnsi="Arial" w:cs="Arial"/>
                <w:szCs w:val="24"/>
              </w:rPr>
              <w:t>31 e 32</w:t>
            </w:r>
          </w:p>
        </w:tc>
        <w:tc>
          <w:tcPr>
            <w:tcW w:w="1177" w:type="dxa"/>
          </w:tcPr>
          <w:p w:rsidR="0071621E" w:rsidRPr="004222E0" w:rsidRDefault="00D04075" w:rsidP="00F86A6D">
            <w:pPr>
              <w:pStyle w:val="Corpodetexto"/>
              <w:spacing w:before="120"/>
              <w:jc w:val="center"/>
              <w:rPr>
                <w:rFonts w:ascii="Arial" w:hAnsi="Arial" w:cs="Arial"/>
                <w:szCs w:val="24"/>
              </w:rPr>
            </w:pPr>
            <w:r>
              <w:rPr>
                <w:rFonts w:ascii="Arial" w:hAnsi="Arial" w:cs="Arial"/>
                <w:szCs w:val="24"/>
              </w:rPr>
              <w:t>06</w:t>
            </w:r>
            <w:r w:rsidR="0071621E">
              <w:rPr>
                <w:rFonts w:ascii="Arial" w:hAnsi="Arial" w:cs="Arial"/>
                <w:szCs w:val="24"/>
              </w:rPr>
              <w:t>/6</w:t>
            </w:r>
          </w:p>
        </w:tc>
        <w:tc>
          <w:tcPr>
            <w:tcW w:w="6712" w:type="dxa"/>
          </w:tcPr>
          <w:p w:rsidR="0071621E" w:rsidRPr="00B42FBA" w:rsidRDefault="00D04075" w:rsidP="00980BB7">
            <w:pPr>
              <w:pStyle w:val="Corpodetexto"/>
              <w:spacing w:before="120"/>
              <w:jc w:val="left"/>
              <w:rPr>
                <w:rFonts w:ascii="Arial" w:hAnsi="Arial" w:cs="Arial"/>
                <w:szCs w:val="24"/>
              </w:rPr>
            </w:pPr>
            <w:r>
              <w:rPr>
                <w:rFonts w:ascii="Arial" w:hAnsi="Arial" w:cs="Arial"/>
                <w:szCs w:val="24"/>
              </w:rPr>
              <w:t>Semana dos cursos integrados</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33 e 34</w:t>
            </w:r>
          </w:p>
        </w:tc>
        <w:tc>
          <w:tcPr>
            <w:tcW w:w="117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13/6</w:t>
            </w:r>
          </w:p>
        </w:tc>
        <w:tc>
          <w:tcPr>
            <w:tcW w:w="6712" w:type="dxa"/>
          </w:tcPr>
          <w:p w:rsidR="002C02BA" w:rsidRPr="004222E0" w:rsidRDefault="002C02BA" w:rsidP="0039072C">
            <w:pPr>
              <w:pStyle w:val="Corpodetexto"/>
              <w:spacing w:before="120"/>
              <w:jc w:val="left"/>
              <w:rPr>
                <w:rFonts w:ascii="Arial" w:hAnsi="Arial" w:cs="Arial"/>
                <w:szCs w:val="24"/>
              </w:rPr>
            </w:pPr>
            <w:r>
              <w:rPr>
                <w:rFonts w:ascii="Arial" w:hAnsi="Arial" w:cs="Arial"/>
                <w:szCs w:val="24"/>
              </w:rPr>
              <w:t>Entrega preliminar.</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35 e 36</w:t>
            </w:r>
          </w:p>
        </w:tc>
        <w:tc>
          <w:tcPr>
            <w:tcW w:w="117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20/6</w:t>
            </w:r>
          </w:p>
        </w:tc>
        <w:tc>
          <w:tcPr>
            <w:tcW w:w="6712" w:type="dxa"/>
          </w:tcPr>
          <w:p w:rsidR="002C02BA" w:rsidRPr="00D04075" w:rsidRDefault="002C02BA" w:rsidP="0039072C">
            <w:pPr>
              <w:pStyle w:val="Corpodetexto"/>
              <w:spacing w:before="120"/>
              <w:jc w:val="left"/>
              <w:rPr>
                <w:rFonts w:ascii="Arial" w:hAnsi="Arial" w:cs="Arial"/>
                <w:szCs w:val="24"/>
              </w:rPr>
            </w:pPr>
            <w:r>
              <w:rPr>
                <w:rFonts w:ascii="Arial" w:hAnsi="Arial" w:cs="Arial"/>
                <w:szCs w:val="24"/>
              </w:rPr>
              <w:t>Correções.</w:t>
            </w:r>
          </w:p>
        </w:tc>
      </w:tr>
      <w:tr w:rsidR="002C02BA" w:rsidRPr="004222E0" w:rsidTr="0029534D">
        <w:trPr>
          <w:cnfStyle w:val="00000010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37 e 38</w:t>
            </w:r>
          </w:p>
        </w:tc>
        <w:tc>
          <w:tcPr>
            <w:tcW w:w="117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27/6</w:t>
            </w:r>
          </w:p>
        </w:tc>
        <w:tc>
          <w:tcPr>
            <w:tcW w:w="6712" w:type="dxa"/>
          </w:tcPr>
          <w:p w:rsidR="002C02BA" w:rsidRPr="00F92578" w:rsidRDefault="002C02BA" w:rsidP="0039072C">
            <w:pPr>
              <w:pStyle w:val="Corpodetexto"/>
              <w:spacing w:before="120"/>
              <w:jc w:val="left"/>
              <w:rPr>
                <w:rFonts w:ascii="Arial" w:hAnsi="Arial" w:cs="Arial"/>
                <w:szCs w:val="24"/>
              </w:rPr>
            </w:pPr>
            <w:r>
              <w:rPr>
                <w:rFonts w:ascii="Arial" w:hAnsi="Arial" w:cs="Arial"/>
                <w:szCs w:val="24"/>
              </w:rPr>
              <w:t>Apresentações.</w:t>
            </w:r>
          </w:p>
        </w:tc>
      </w:tr>
      <w:tr w:rsidR="002C02BA" w:rsidRPr="004222E0" w:rsidTr="0029534D">
        <w:trPr>
          <w:cnfStyle w:val="000000010000"/>
          <w:trHeight w:val="139"/>
        </w:trPr>
        <w:tc>
          <w:tcPr>
            <w:tcW w:w="125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39 e 40</w:t>
            </w:r>
          </w:p>
        </w:tc>
        <w:tc>
          <w:tcPr>
            <w:tcW w:w="1177" w:type="dxa"/>
          </w:tcPr>
          <w:p w:rsidR="002C02BA" w:rsidRPr="004222E0" w:rsidRDefault="002C02BA" w:rsidP="00F86A6D">
            <w:pPr>
              <w:pStyle w:val="Corpodetexto"/>
              <w:spacing w:before="120"/>
              <w:jc w:val="center"/>
              <w:rPr>
                <w:rFonts w:ascii="Arial" w:hAnsi="Arial" w:cs="Arial"/>
                <w:szCs w:val="24"/>
              </w:rPr>
            </w:pPr>
            <w:r>
              <w:rPr>
                <w:rFonts w:ascii="Arial" w:hAnsi="Arial" w:cs="Arial"/>
                <w:szCs w:val="24"/>
              </w:rPr>
              <w:t>04/7</w:t>
            </w:r>
          </w:p>
        </w:tc>
        <w:tc>
          <w:tcPr>
            <w:tcW w:w="6712" w:type="dxa"/>
          </w:tcPr>
          <w:p w:rsidR="002C02BA" w:rsidRPr="00B96883" w:rsidRDefault="002C02BA" w:rsidP="0039072C">
            <w:pPr>
              <w:pStyle w:val="Corpodetexto"/>
              <w:spacing w:before="120"/>
              <w:jc w:val="left"/>
              <w:rPr>
                <w:rFonts w:ascii="Arial" w:hAnsi="Arial" w:cs="Arial"/>
                <w:szCs w:val="24"/>
              </w:rPr>
            </w:pPr>
            <w:r w:rsidRPr="00B96883">
              <w:rPr>
                <w:rFonts w:ascii="Arial" w:hAnsi="Arial" w:cs="Arial"/>
                <w:szCs w:val="24"/>
              </w:rPr>
              <w:t>Apresentações</w:t>
            </w:r>
            <w:r w:rsidR="00CF29B8">
              <w:rPr>
                <w:rFonts w:ascii="Arial" w:hAnsi="Arial" w:cs="Arial"/>
                <w:szCs w:val="24"/>
              </w:rPr>
              <w:t>; Autoavaliação.</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41 e 42</w:t>
            </w:r>
          </w:p>
        </w:tc>
        <w:tc>
          <w:tcPr>
            <w:tcW w:w="1177" w:type="dxa"/>
          </w:tcPr>
          <w:p w:rsidR="002C02BA" w:rsidRDefault="002C02BA" w:rsidP="00F86A6D">
            <w:pPr>
              <w:pStyle w:val="Corpodetexto"/>
              <w:spacing w:before="120"/>
              <w:jc w:val="center"/>
              <w:rPr>
                <w:rFonts w:ascii="Arial" w:hAnsi="Arial" w:cs="Arial"/>
                <w:szCs w:val="24"/>
              </w:rPr>
            </w:pPr>
            <w:r>
              <w:rPr>
                <w:rFonts w:ascii="Arial" w:hAnsi="Arial" w:cs="Arial"/>
                <w:szCs w:val="24"/>
              </w:rPr>
              <w:t>11/7</w:t>
            </w:r>
          </w:p>
        </w:tc>
        <w:tc>
          <w:tcPr>
            <w:tcW w:w="6712" w:type="dxa"/>
          </w:tcPr>
          <w:p w:rsidR="002C02BA" w:rsidRPr="004222E0" w:rsidRDefault="002C02BA" w:rsidP="00980BB7">
            <w:pPr>
              <w:pStyle w:val="Corpodetexto"/>
              <w:spacing w:line="160" w:lineRule="atLeast"/>
              <w:jc w:val="left"/>
              <w:rPr>
                <w:rFonts w:ascii="Arial" w:hAnsi="Arial" w:cs="Arial"/>
                <w:szCs w:val="24"/>
              </w:rPr>
            </w:pPr>
            <w:r>
              <w:rPr>
                <w:rFonts w:ascii="Arial" w:hAnsi="Arial" w:cs="Arial"/>
                <w:szCs w:val="24"/>
              </w:rPr>
              <w:t>Recuperações.</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43 e 44</w:t>
            </w:r>
          </w:p>
        </w:tc>
        <w:tc>
          <w:tcPr>
            <w:tcW w:w="1177" w:type="dxa"/>
          </w:tcPr>
          <w:p w:rsidR="002C02BA" w:rsidRDefault="002C02BA" w:rsidP="00F86A6D">
            <w:pPr>
              <w:pStyle w:val="Corpodetexto"/>
              <w:spacing w:before="120"/>
              <w:jc w:val="center"/>
              <w:rPr>
                <w:rFonts w:ascii="Arial" w:hAnsi="Arial" w:cs="Arial"/>
                <w:szCs w:val="24"/>
              </w:rPr>
            </w:pPr>
            <w:r>
              <w:rPr>
                <w:rFonts w:ascii="Arial" w:hAnsi="Arial" w:cs="Arial"/>
                <w:szCs w:val="24"/>
              </w:rPr>
              <w:t xml:space="preserve">01/8 </w:t>
            </w:r>
          </w:p>
        </w:tc>
        <w:tc>
          <w:tcPr>
            <w:tcW w:w="6712" w:type="dxa"/>
          </w:tcPr>
          <w:p w:rsidR="002C02BA" w:rsidRPr="00DB6C4F" w:rsidRDefault="002C02BA" w:rsidP="0039072C">
            <w:pPr>
              <w:pStyle w:val="Corpodetexto"/>
              <w:spacing w:before="120"/>
              <w:jc w:val="left"/>
              <w:rPr>
                <w:rFonts w:ascii="Arial" w:hAnsi="Arial" w:cs="Arial"/>
                <w:szCs w:val="24"/>
              </w:rPr>
            </w:pPr>
            <w:r>
              <w:rPr>
                <w:rFonts w:ascii="Arial" w:hAnsi="Arial" w:cs="Arial"/>
                <w:szCs w:val="24"/>
              </w:rPr>
              <w:t>Eleição dos problemas de pesquisa da terceira temática, formação dos grupos; início da pesquisa (prospecção das primeiras referências – estado da arte).</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45 e 46</w:t>
            </w:r>
          </w:p>
        </w:tc>
        <w:tc>
          <w:tcPr>
            <w:tcW w:w="1177" w:type="dxa"/>
          </w:tcPr>
          <w:p w:rsidR="002C02BA" w:rsidRPr="004222E0" w:rsidRDefault="002C02BA" w:rsidP="00C47E04">
            <w:pPr>
              <w:pStyle w:val="Corpodetexto"/>
              <w:spacing w:before="120"/>
              <w:jc w:val="center"/>
              <w:rPr>
                <w:rFonts w:ascii="Arial" w:hAnsi="Arial" w:cs="Arial"/>
                <w:szCs w:val="24"/>
              </w:rPr>
            </w:pPr>
            <w:r>
              <w:rPr>
                <w:rFonts w:ascii="Arial" w:hAnsi="Arial" w:cs="Arial"/>
                <w:szCs w:val="24"/>
              </w:rPr>
              <w:t>08/8</w:t>
            </w:r>
          </w:p>
        </w:tc>
        <w:tc>
          <w:tcPr>
            <w:tcW w:w="6712" w:type="dxa"/>
          </w:tcPr>
          <w:p w:rsidR="002C02BA" w:rsidRPr="00DB6C4F" w:rsidRDefault="002C02BA" w:rsidP="0039072C">
            <w:pPr>
              <w:pStyle w:val="Corpodetexto"/>
              <w:spacing w:before="120"/>
              <w:jc w:val="left"/>
              <w:rPr>
                <w:rFonts w:ascii="Arial" w:hAnsi="Arial" w:cs="Arial"/>
                <w:szCs w:val="24"/>
              </w:rPr>
            </w:pPr>
            <w:r>
              <w:rPr>
                <w:rFonts w:ascii="Arial" w:hAnsi="Arial" w:cs="Arial"/>
                <w:szCs w:val="24"/>
              </w:rPr>
              <w:t>Orientação dos trabalhos.</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47 e 48</w:t>
            </w:r>
          </w:p>
        </w:tc>
        <w:tc>
          <w:tcPr>
            <w:tcW w:w="1177" w:type="dxa"/>
          </w:tcPr>
          <w:p w:rsidR="002C02BA" w:rsidRPr="004222E0" w:rsidRDefault="002C02BA" w:rsidP="00C47E04">
            <w:pPr>
              <w:pStyle w:val="Corpodetexto"/>
              <w:spacing w:before="120"/>
              <w:jc w:val="center"/>
              <w:rPr>
                <w:rFonts w:ascii="Arial" w:hAnsi="Arial" w:cs="Arial"/>
                <w:szCs w:val="24"/>
              </w:rPr>
            </w:pPr>
            <w:r>
              <w:rPr>
                <w:rFonts w:ascii="Arial" w:hAnsi="Arial" w:cs="Arial"/>
                <w:szCs w:val="24"/>
              </w:rPr>
              <w:t>15/8</w:t>
            </w:r>
          </w:p>
        </w:tc>
        <w:tc>
          <w:tcPr>
            <w:tcW w:w="6712" w:type="dxa"/>
          </w:tcPr>
          <w:p w:rsidR="002C02BA" w:rsidRPr="00DB6C4F" w:rsidRDefault="002C02BA" w:rsidP="0039072C">
            <w:pPr>
              <w:pStyle w:val="Corpodetexto"/>
              <w:spacing w:before="120"/>
              <w:jc w:val="left"/>
              <w:rPr>
                <w:rFonts w:ascii="Arial" w:hAnsi="Arial" w:cs="Arial"/>
                <w:szCs w:val="24"/>
              </w:rPr>
            </w:pPr>
            <w:r>
              <w:rPr>
                <w:rFonts w:ascii="Arial" w:hAnsi="Arial" w:cs="Arial"/>
                <w:szCs w:val="24"/>
              </w:rPr>
              <w:t>Orientação dos trabalhos.</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49 e 50</w:t>
            </w:r>
          </w:p>
        </w:tc>
        <w:tc>
          <w:tcPr>
            <w:tcW w:w="1177" w:type="dxa"/>
          </w:tcPr>
          <w:p w:rsidR="002C02BA" w:rsidRPr="004222E0" w:rsidRDefault="002C02BA" w:rsidP="00C47E04">
            <w:pPr>
              <w:pStyle w:val="Corpodetexto"/>
              <w:spacing w:before="120"/>
              <w:jc w:val="center"/>
              <w:rPr>
                <w:rFonts w:ascii="Arial" w:hAnsi="Arial" w:cs="Arial"/>
                <w:szCs w:val="24"/>
              </w:rPr>
            </w:pPr>
            <w:r>
              <w:rPr>
                <w:rFonts w:ascii="Arial" w:hAnsi="Arial" w:cs="Arial"/>
                <w:szCs w:val="24"/>
              </w:rPr>
              <w:t>22/8</w:t>
            </w:r>
          </w:p>
        </w:tc>
        <w:tc>
          <w:tcPr>
            <w:tcW w:w="6712" w:type="dxa"/>
          </w:tcPr>
          <w:p w:rsidR="002C02BA" w:rsidRPr="004222E0" w:rsidRDefault="002C02BA" w:rsidP="0039072C">
            <w:pPr>
              <w:pStyle w:val="Corpodetexto"/>
              <w:spacing w:before="120"/>
              <w:jc w:val="left"/>
              <w:rPr>
                <w:rFonts w:ascii="Arial" w:hAnsi="Arial" w:cs="Arial"/>
                <w:szCs w:val="24"/>
              </w:rPr>
            </w:pPr>
            <w:r>
              <w:rPr>
                <w:rFonts w:ascii="Arial" w:hAnsi="Arial" w:cs="Arial"/>
                <w:szCs w:val="24"/>
              </w:rPr>
              <w:t>Entrega preliminar.</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53 e 54</w:t>
            </w:r>
          </w:p>
        </w:tc>
        <w:tc>
          <w:tcPr>
            <w:tcW w:w="1177" w:type="dxa"/>
          </w:tcPr>
          <w:p w:rsidR="002C02BA" w:rsidRPr="004222E0" w:rsidRDefault="002C02BA" w:rsidP="00C47E04">
            <w:pPr>
              <w:pStyle w:val="Corpodetexto"/>
              <w:spacing w:before="120"/>
              <w:jc w:val="center"/>
              <w:rPr>
                <w:rFonts w:ascii="Arial" w:hAnsi="Arial" w:cs="Arial"/>
                <w:szCs w:val="24"/>
              </w:rPr>
            </w:pPr>
            <w:r>
              <w:rPr>
                <w:rFonts w:ascii="Arial" w:hAnsi="Arial" w:cs="Arial"/>
                <w:szCs w:val="24"/>
              </w:rPr>
              <w:t>05/9</w:t>
            </w:r>
          </w:p>
        </w:tc>
        <w:tc>
          <w:tcPr>
            <w:tcW w:w="6712" w:type="dxa"/>
          </w:tcPr>
          <w:p w:rsidR="002C02BA" w:rsidRPr="00D04075" w:rsidRDefault="002C02BA" w:rsidP="0039072C">
            <w:pPr>
              <w:pStyle w:val="Corpodetexto"/>
              <w:spacing w:before="120"/>
              <w:jc w:val="left"/>
              <w:rPr>
                <w:rFonts w:ascii="Arial" w:hAnsi="Arial" w:cs="Arial"/>
                <w:szCs w:val="24"/>
              </w:rPr>
            </w:pPr>
            <w:r>
              <w:rPr>
                <w:rFonts w:ascii="Arial" w:hAnsi="Arial" w:cs="Arial"/>
                <w:szCs w:val="24"/>
              </w:rPr>
              <w:t>Correções.</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55 e 56</w:t>
            </w:r>
          </w:p>
        </w:tc>
        <w:tc>
          <w:tcPr>
            <w:tcW w:w="1177" w:type="dxa"/>
          </w:tcPr>
          <w:p w:rsidR="002C02BA" w:rsidRPr="004222E0" w:rsidRDefault="002C02BA" w:rsidP="00C47E04">
            <w:pPr>
              <w:pStyle w:val="Corpodetexto"/>
              <w:spacing w:before="120"/>
              <w:jc w:val="center"/>
              <w:rPr>
                <w:rFonts w:ascii="Arial" w:hAnsi="Arial" w:cs="Arial"/>
                <w:szCs w:val="24"/>
              </w:rPr>
            </w:pPr>
            <w:r>
              <w:rPr>
                <w:rFonts w:ascii="Arial" w:hAnsi="Arial" w:cs="Arial"/>
                <w:szCs w:val="24"/>
              </w:rPr>
              <w:t>12/9</w:t>
            </w:r>
          </w:p>
        </w:tc>
        <w:tc>
          <w:tcPr>
            <w:tcW w:w="6712" w:type="dxa"/>
          </w:tcPr>
          <w:p w:rsidR="002C02BA" w:rsidRPr="004222E0" w:rsidRDefault="002C02BA" w:rsidP="00980BB7">
            <w:pPr>
              <w:pStyle w:val="Corpodetexto"/>
              <w:spacing w:line="160" w:lineRule="atLeast"/>
              <w:jc w:val="left"/>
              <w:rPr>
                <w:rFonts w:ascii="Arial" w:hAnsi="Arial" w:cs="Arial"/>
                <w:szCs w:val="24"/>
              </w:rPr>
            </w:pPr>
            <w:r>
              <w:rPr>
                <w:rFonts w:ascii="Arial" w:hAnsi="Arial" w:cs="Arial"/>
                <w:szCs w:val="24"/>
              </w:rPr>
              <w:t>Sabertec</w:t>
            </w:r>
          </w:p>
        </w:tc>
      </w:tr>
      <w:tr w:rsidR="002C02BA" w:rsidRPr="004222E0" w:rsidTr="0029534D">
        <w:trPr>
          <w:cnfStyle w:val="00000001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57 e 58</w:t>
            </w:r>
          </w:p>
        </w:tc>
        <w:tc>
          <w:tcPr>
            <w:tcW w:w="1177" w:type="dxa"/>
          </w:tcPr>
          <w:p w:rsidR="002C02BA" w:rsidRPr="004222E0" w:rsidRDefault="002C02BA" w:rsidP="00C47E04">
            <w:pPr>
              <w:pStyle w:val="Corpodetexto"/>
              <w:spacing w:before="120"/>
              <w:jc w:val="center"/>
              <w:rPr>
                <w:rFonts w:ascii="Arial" w:hAnsi="Arial" w:cs="Arial"/>
                <w:szCs w:val="24"/>
              </w:rPr>
            </w:pPr>
            <w:r>
              <w:rPr>
                <w:rFonts w:ascii="Arial" w:hAnsi="Arial" w:cs="Arial"/>
                <w:szCs w:val="24"/>
              </w:rPr>
              <w:t>19/9</w:t>
            </w:r>
          </w:p>
        </w:tc>
        <w:tc>
          <w:tcPr>
            <w:tcW w:w="6712" w:type="dxa"/>
          </w:tcPr>
          <w:p w:rsidR="002C02BA" w:rsidRPr="004222E0" w:rsidRDefault="002C02BA" w:rsidP="00980BB7">
            <w:pPr>
              <w:pStyle w:val="Corpodetexto"/>
              <w:spacing w:line="160" w:lineRule="atLeast"/>
              <w:jc w:val="left"/>
              <w:rPr>
                <w:rFonts w:ascii="Arial" w:hAnsi="Arial" w:cs="Arial"/>
                <w:szCs w:val="24"/>
              </w:rPr>
            </w:pPr>
            <w:r>
              <w:rPr>
                <w:rFonts w:ascii="Arial" w:hAnsi="Arial" w:cs="Arial"/>
                <w:szCs w:val="24"/>
              </w:rPr>
              <w:t>Apresentações.</w:t>
            </w:r>
          </w:p>
        </w:tc>
      </w:tr>
      <w:tr w:rsidR="002C02BA" w:rsidRPr="004222E0" w:rsidTr="0029534D">
        <w:trPr>
          <w:cnfStyle w:val="000000100000"/>
          <w:trHeight w:val="484"/>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59 e 60</w:t>
            </w:r>
          </w:p>
        </w:tc>
        <w:tc>
          <w:tcPr>
            <w:tcW w:w="117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03/10</w:t>
            </w:r>
          </w:p>
        </w:tc>
        <w:tc>
          <w:tcPr>
            <w:tcW w:w="6712" w:type="dxa"/>
          </w:tcPr>
          <w:p w:rsidR="002C02BA" w:rsidRPr="004222E0" w:rsidRDefault="002C02BA" w:rsidP="00980BB7">
            <w:pPr>
              <w:pStyle w:val="Corpodetexto"/>
              <w:spacing w:line="160" w:lineRule="atLeast"/>
              <w:jc w:val="left"/>
              <w:rPr>
                <w:rFonts w:ascii="Arial" w:hAnsi="Arial" w:cs="Arial"/>
                <w:szCs w:val="24"/>
              </w:rPr>
            </w:pPr>
            <w:r>
              <w:rPr>
                <w:rFonts w:ascii="Arial" w:hAnsi="Arial" w:cs="Arial"/>
                <w:szCs w:val="24"/>
              </w:rPr>
              <w:t>Conselhos de classe</w:t>
            </w:r>
          </w:p>
        </w:tc>
      </w:tr>
      <w:tr w:rsidR="002C02BA" w:rsidRPr="004222E0" w:rsidTr="0029534D">
        <w:trPr>
          <w:cnfStyle w:val="000000010000"/>
          <w:trHeight w:val="139"/>
        </w:trPr>
        <w:tc>
          <w:tcPr>
            <w:tcW w:w="125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61 e 62</w:t>
            </w:r>
          </w:p>
        </w:tc>
        <w:tc>
          <w:tcPr>
            <w:tcW w:w="1177" w:type="dxa"/>
          </w:tcPr>
          <w:p w:rsidR="002C02BA" w:rsidRPr="004222E0" w:rsidRDefault="002C02BA" w:rsidP="0039072C">
            <w:pPr>
              <w:pStyle w:val="Corpodetexto"/>
              <w:spacing w:before="120"/>
              <w:jc w:val="center"/>
              <w:rPr>
                <w:rFonts w:ascii="Arial" w:hAnsi="Arial" w:cs="Arial"/>
                <w:szCs w:val="24"/>
              </w:rPr>
            </w:pPr>
            <w:r>
              <w:rPr>
                <w:rFonts w:ascii="Arial" w:hAnsi="Arial" w:cs="Arial"/>
                <w:szCs w:val="24"/>
              </w:rPr>
              <w:t>10/10</w:t>
            </w:r>
          </w:p>
        </w:tc>
        <w:tc>
          <w:tcPr>
            <w:tcW w:w="6712" w:type="dxa"/>
          </w:tcPr>
          <w:p w:rsidR="002C02BA" w:rsidRPr="004222E0" w:rsidRDefault="002C02BA" w:rsidP="00980BB7">
            <w:pPr>
              <w:pStyle w:val="Corpodetexto"/>
              <w:spacing w:line="160" w:lineRule="atLeast"/>
              <w:jc w:val="left"/>
              <w:rPr>
                <w:rFonts w:ascii="Arial" w:hAnsi="Arial" w:cs="Arial"/>
                <w:szCs w:val="24"/>
              </w:rPr>
            </w:pPr>
            <w:r>
              <w:rPr>
                <w:rFonts w:ascii="Arial" w:hAnsi="Arial" w:cs="Arial"/>
                <w:szCs w:val="24"/>
              </w:rPr>
              <w:t>Apresentações.</w:t>
            </w:r>
          </w:p>
        </w:tc>
      </w:tr>
      <w:tr w:rsidR="005823DF" w:rsidRPr="004222E0"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63 e 64</w:t>
            </w:r>
          </w:p>
        </w:tc>
        <w:tc>
          <w:tcPr>
            <w:tcW w:w="117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17/10</w:t>
            </w:r>
          </w:p>
        </w:tc>
        <w:tc>
          <w:tcPr>
            <w:tcW w:w="6712" w:type="dxa"/>
          </w:tcPr>
          <w:p w:rsidR="005823DF" w:rsidRPr="00DB6C4F" w:rsidRDefault="005823DF" w:rsidP="0039072C">
            <w:pPr>
              <w:pStyle w:val="Corpodetexto"/>
              <w:spacing w:before="120"/>
              <w:jc w:val="left"/>
              <w:rPr>
                <w:rFonts w:ascii="Arial" w:hAnsi="Arial" w:cs="Arial"/>
                <w:szCs w:val="24"/>
              </w:rPr>
            </w:pPr>
            <w:r>
              <w:rPr>
                <w:rFonts w:ascii="Arial" w:hAnsi="Arial" w:cs="Arial"/>
                <w:szCs w:val="24"/>
              </w:rPr>
              <w:t>Eleição dos problemas de pesquisa da quarta temática, formação dos grupos; início da pesquisa (prospecção das primeiras referências – estado da arte).</w:t>
            </w:r>
          </w:p>
        </w:tc>
      </w:tr>
      <w:tr w:rsidR="005823DF" w:rsidRPr="004222E0"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65 e 66</w:t>
            </w:r>
          </w:p>
        </w:tc>
        <w:tc>
          <w:tcPr>
            <w:tcW w:w="117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24/10</w:t>
            </w:r>
          </w:p>
        </w:tc>
        <w:tc>
          <w:tcPr>
            <w:tcW w:w="6712" w:type="dxa"/>
          </w:tcPr>
          <w:p w:rsidR="005823DF" w:rsidRPr="00DB6C4F" w:rsidRDefault="005823DF" w:rsidP="0039072C">
            <w:pPr>
              <w:pStyle w:val="Corpodetexto"/>
              <w:spacing w:before="120"/>
              <w:jc w:val="left"/>
              <w:rPr>
                <w:rFonts w:ascii="Arial" w:hAnsi="Arial" w:cs="Arial"/>
                <w:szCs w:val="24"/>
              </w:rPr>
            </w:pPr>
            <w:r>
              <w:rPr>
                <w:rFonts w:ascii="Arial" w:hAnsi="Arial" w:cs="Arial"/>
                <w:szCs w:val="24"/>
              </w:rPr>
              <w:t>Orientação dos trabalhos.</w:t>
            </w:r>
          </w:p>
        </w:tc>
      </w:tr>
      <w:tr w:rsidR="005823DF" w:rsidRPr="004222E0" w:rsidTr="0029534D">
        <w:trPr>
          <w:cnfStyle w:val="00000010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67 e 68</w:t>
            </w:r>
          </w:p>
        </w:tc>
        <w:tc>
          <w:tcPr>
            <w:tcW w:w="117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31/10</w:t>
            </w:r>
          </w:p>
        </w:tc>
        <w:tc>
          <w:tcPr>
            <w:tcW w:w="6712" w:type="dxa"/>
          </w:tcPr>
          <w:p w:rsidR="005823DF" w:rsidRPr="00DB6C4F" w:rsidRDefault="005823DF" w:rsidP="0039072C">
            <w:pPr>
              <w:pStyle w:val="Corpodetexto"/>
              <w:spacing w:before="120"/>
              <w:jc w:val="left"/>
              <w:rPr>
                <w:rFonts w:ascii="Arial" w:hAnsi="Arial" w:cs="Arial"/>
                <w:szCs w:val="24"/>
              </w:rPr>
            </w:pPr>
            <w:r>
              <w:rPr>
                <w:rFonts w:ascii="Arial" w:hAnsi="Arial" w:cs="Arial"/>
                <w:szCs w:val="24"/>
              </w:rPr>
              <w:t>Orientação dos trabalhos.</w:t>
            </w:r>
          </w:p>
        </w:tc>
      </w:tr>
      <w:tr w:rsidR="005823DF" w:rsidRPr="004222E0" w:rsidTr="0029534D">
        <w:trPr>
          <w:cnfStyle w:val="00000001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t>69 e 70</w:t>
            </w:r>
          </w:p>
        </w:tc>
        <w:tc>
          <w:tcPr>
            <w:tcW w:w="1177" w:type="dxa"/>
          </w:tcPr>
          <w:p w:rsidR="005823DF" w:rsidRPr="007D534F" w:rsidRDefault="005823DF" w:rsidP="0039072C">
            <w:pPr>
              <w:pStyle w:val="Corpodetexto"/>
              <w:spacing w:before="120"/>
              <w:jc w:val="center"/>
              <w:rPr>
                <w:rFonts w:ascii="Arial" w:hAnsi="Arial" w:cs="Arial"/>
                <w:szCs w:val="24"/>
              </w:rPr>
            </w:pPr>
            <w:r>
              <w:rPr>
                <w:rFonts w:ascii="Arial" w:hAnsi="Arial" w:cs="Arial"/>
                <w:szCs w:val="24"/>
              </w:rPr>
              <w:t>07</w:t>
            </w:r>
            <w:r w:rsidRPr="007D534F">
              <w:rPr>
                <w:rFonts w:ascii="Arial" w:hAnsi="Arial" w:cs="Arial"/>
                <w:szCs w:val="24"/>
              </w:rPr>
              <w:t>/1</w:t>
            </w:r>
            <w:r>
              <w:rPr>
                <w:rFonts w:ascii="Arial" w:hAnsi="Arial" w:cs="Arial"/>
                <w:szCs w:val="24"/>
              </w:rPr>
              <w:t>1</w:t>
            </w:r>
          </w:p>
        </w:tc>
        <w:tc>
          <w:tcPr>
            <w:tcW w:w="6712" w:type="dxa"/>
          </w:tcPr>
          <w:p w:rsidR="005823DF" w:rsidRPr="004222E0" w:rsidRDefault="005823DF" w:rsidP="0039072C">
            <w:pPr>
              <w:pStyle w:val="Corpodetexto"/>
              <w:spacing w:before="120"/>
              <w:jc w:val="left"/>
              <w:rPr>
                <w:rFonts w:ascii="Arial" w:hAnsi="Arial" w:cs="Arial"/>
                <w:szCs w:val="24"/>
              </w:rPr>
            </w:pPr>
            <w:r>
              <w:rPr>
                <w:rFonts w:ascii="Arial" w:hAnsi="Arial" w:cs="Arial"/>
                <w:szCs w:val="24"/>
              </w:rPr>
              <w:t>Entrega preliminar.</w:t>
            </w:r>
          </w:p>
        </w:tc>
      </w:tr>
      <w:tr w:rsidR="005823DF" w:rsidRPr="004222E0" w:rsidTr="0029534D">
        <w:trPr>
          <w:cnfStyle w:val="000000100000"/>
          <w:trHeight w:val="139"/>
        </w:trPr>
        <w:tc>
          <w:tcPr>
            <w:tcW w:w="1257" w:type="dxa"/>
          </w:tcPr>
          <w:p w:rsidR="005823DF" w:rsidRPr="007D534F" w:rsidRDefault="005823DF" w:rsidP="0039072C">
            <w:pPr>
              <w:pStyle w:val="Corpodetexto"/>
              <w:spacing w:before="120"/>
              <w:jc w:val="center"/>
              <w:rPr>
                <w:rFonts w:ascii="Arial" w:hAnsi="Arial" w:cs="Arial"/>
                <w:szCs w:val="24"/>
              </w:rPr>
            </w:pPr>
            <w:r w:rsidRPr="007D534F">
              <w:rPr>
                <w:rFonts w:ascii="Arial" w:hAnsi="Arial" w:cs="Arial"/>
                <w:szCs w:val="24"/>
              </w:rPr>
              <w:lastRenderedPageBreak/>
              <w:t>71 e 72</w:t>
            </w:r>
          </w:p>
        </w:tc>
        <w:tc>
          <w:tcPr>
            <w:tcW w:w="1177" w:type="dxa"/>
          </w:tcPr>
          <w:p w:rsidR="005823DF" w:rsidRPr="007D534F" w:rsidRDefault="005823DF" w:rsidP="0039072C">
            <w:pPr>
              <w:pStyle w:val="Corpodetexto"/>
              <w:spacing w:before="120"/>
              <w:jc w:val="center"/>
              <w:rPr>
                <w:rFonts w:ascii="Arial" w:hAnsi="Arial" w:cs="Arial"/>
                <w:szCs w:val="24"/>
              </w:rPr>
            </w:pPr>
            <w:r>
              <w:rPr>
                <w:rFonts w:ascii="Arial" w:hAnsi="Arial" w:cs="Arial"/>
                <w:szCs w:val="24"/>
              </w:rPr>
              <w:t>14</w:t>
            </w:r>
            <w:r w:rsidRPr="007D534F">
              <w:rPr>
                <w:rFonts w:ascii="Arial" w:hAnsi="Arial" w:cs="Arial"/>
                <w:szCs w:val="24"/>
              </w:rPr>
              <w:t>/11</w:t>
            </w:r>
          </w:p>
        </w:tc>
        <w:tc>
          <w:tcPr>
            <w:tcW w:w="6712" w:type="dxa"/>
          </w:tcPr>
          <w:p w:rsidR="005823DF" w:rsidRPr="00D04075" w:rsidRDefault="005823DF" w:rsidP="0039072C">
            <w:pPr>
              <w:pStyle w:val="Corpodetexto"/>
              <w:spacing w:before="120"/>
              <w:jc w:val="left"/>
              <w:rPr>
                <w:rFonts w:ascii="Arial" w:hAnsi="Arial" w:cs="Arial"/>
                <w:szCs w:val="24"/>
              </w:rPr>
            </w:pPr>
            <w:r>
              <w:rPr>
                <w:rFonts w:ascii="Arial" w:hAnsi="Arial" w:cs="Arial"/>
                <w:szCs w:val="24"/>
              </w:rPr>
              <w:t>Correções.</w:t>
            </w:r>
          </w:p>
        </w:tc>
      </w:tr>
      <w:tr w:rsidR="005823DF" w:rsidRPr="007D534F"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73 e 74</w:t>
            </w:r>
          </w:p>
        </w:tc>
        <w:tc>
          <w:tcPr>
            <w:tcW w:w="1177" w:type="dxa"/>
          </w:tcPr>
          <w:p w:rsidR="005823DF" w:rsidRPr="007D534F" w:rsidRDefault="005823DF" w:rsidP="0039072C">
            <w:pPr>
              <w:pStyle w:val="Corpodetexto"/>
              <w:spacing w:before="120"/>
              <w:jc w:val="center"/>
              <w:rPr>
                <w:rFonts w:ascii="Arial" w:hAnsi="Arial" w:cs="Arial"/>
                <w:szCs w:val="24"/>
              </w:rPr>
            </w:pPr>
            <w:r>
              <w:rPr>
                <w:rFonts w:ascii="Arial" w:hAnsi="Arial" w:cs="Arial"/>
                <w:szCs w:val="24"/>
              </w:rPr>
              <w:t>21</w:t>
            </w:r>
            <w:r w:rsidRPr="007D534F">
              <w:rPr>
                <w:rFonts w:ascii="Arial" w:hAnsi="Arial" w:cs="Arial"/>
                <w:szCs w:val="24"/>
              </w:rPr>
              <w:t>/11</w:t>
            </w:r>
          </w:p>
        </w:tc>
        <w:tc>
          <w:tcPr>
            <w:tcW w:w="6712" w:type="dxa"/>
          </w:tcPr>
          <w:p w:rsidR="005823DF" w:rsidRPr="00F92578" w:rsidRDefault="005823DF" w:rsidP="0039072C">
            <w:pPr>
              <w:pStyle w:val="Corpodetexto"/>
              <w:spacing w:before="120"/>
              <w:jc w:val="left"/>
              <w:rPr>
                <w:rFonts w:ascii="Arial" w:hAnsi="Arial" w:cs="Arial"/>
                <w:szCs w:val="24"/>
              </w:rPr>
            </w:pPr>
            <w:r>
              <w:rPr>
                <w:rFonts w:ascii="Arial" w:hAnsi="Arial" w:cs="Arial"/>
                <w:szCs w:val="24"/>
              </w:rPr>
              <w:t>Apresentações</w:t>
            </w:r>
          </w:p>
        </w:tc>
      </w:tr>
      <w:tr w:rsidR="005823DF" w:rsidRPr="007D534F"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75 e 76</w:t>
            </w:r>
          </w:p>
        </w:tc>
        <w:tc>
          <w:tcPr>
            <w:tcW w:w="117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28/11</w:t>
            </w:r>
          </w:p>
        </w:tc>
        <w:tc>
          <w:tcPr>
            <w:tcW w:w="6712" w:type="dxa"/>
          </w:tcPr>
          <w:p w:rsidR="005823DF" w:rsidRPr="00B96883" w:rsidRDefault="005823DF" w:rsidP="0039072C">
            <w:pPr>
              <w:pStyle w:val="Corpodetexto"/>
              <w:spacing w:before="120"/>
              <w:jc w:val="left"/>
              <w:rPr>
                <w:rFonts w:ascii="Arial" w:hAnsi="Arial" w:cs="Arial"/>
                <w:szCs w:val="24"/>
              </w:rPr>
            </w:pPr>
            <w:r w:rsidRPr="00B96883">
              <w:rPr>
                <w:rFonts w:ascii="Arial" w:hAnsi="Arial" w:cs="Arial"/>
                <w:szCs w:val="24"/>
              </w:rPr>
              <w:t>Apresentações</w:t>
            </w:r>
            <w:r w:rsidR="00CF29B8">
              <w:rPr>
                <w:rFonts w:ascii="Arial" w:hAnsi="Arial" w:cs="Arial"/>
                <w:szCs w:val="24"/>
              </w:rPr>
              <w:t>; Autoavaliação.</w:t>
            </w:r>
          </w:p>
        </w:tc>
      </w:tr>
      <w:tr w:rsidR="005823DF" w:rsidRPr="007D534F" w:rsidTr="0029534D">
        <w:trPr>
          <w:cnfStyle w:val="00000001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77 e 78</w:t>
            </w:r>
          </w:p>
        </w:tc>
        <w:tc>
          <w:tcPr>
            <w:tcW w:w="1177" w:type="dxa"/>
          </w:tcPr>
          <w:p w:rsidR="005823DF" w:rsidRPr="004222E0" w:rsidRDefault="005823DF" w:rsidP="00C47E04">
            <w:pPr>
              <w:pStyle w:val="Corpodetexto"/>
              <w:spacing w:before="120"/>
              <w:jc w:val="center"/>
              <w:rPr>
                <w:rFonts w:ascii="Arial" w:hAnsi="Arial" w:cs="Arial"/>
                <w:szCs w:val="24"/>
              </w:rPr>
            </w:pPr>
            <w:r>
              <w:rPr>
                <w:rFonts w:ascii="Arial" w:hAnsi="Arial" w:cs="Arial"/>
                <w:szCs w:val="24"/>
              </w:rPr>
              <w:t>05/12</w:t>
            </w:r>
          </w:p>
        </w:tc>
        <w:tc>
          <w:tcPr>
            <w:tcW w:w="6712" w:type="dxa"/>
          </w:tcPr>
          <w:p w:rsidR="005823DF" w:rsidRPr="00A8621E" w:rsidRDefault="005823DF" w:rsidP="0039072C">
            <w:pPr>
              <w:pStyle w:val="Corpodetexto"/>
              <w:spacing w:line="160" w:lineRule="atLeast"/>
              <w:jc w:val="left"/>
              <w:rPr>
                <w:rFonts w:ascii="Arial" w:hAnsi="Arial" w:cs="Arial"/>
                <w:szCs w:val="24"/>
              </w:rPr>
            </w:pPr>
            <w:r>
              <w:rPr>
                <w:rFonts w:ascii="Arial" w:hAnsi="Arial" w:cs="Arial"/>
                <w:szCs w:val="24"/>
              </w:rPr>
              <w:t>Data coringa.</w:t>
            </w:r>
          </w:p>
        </w:tc>
      </w:tr>
      <w:tr w:rsidR="005823DF" w:rsidRPr="004222E0" w:rsidTr="0029534D">
        <w:trPr>
          <w:cnfStyle w:val="000000100000"/>
          <w:trHeight w:val="139"/>
        </w:trPr>
        <w:tc>
          <w:tcPr>
            <w:tcW w:w="1257" w:type="dxa"/>
          </w:tcPr>
          <w:p w:rsidR="005823DF" w:rsidRPr="004222E0" w:rsidRDefault="005823DF" w:rsidP="0039072C">
            <w:pPr>
              <w:pStyle w:val="Corpodetexto"/>
              <w:spacing w:before="120"/>
              <w:jc w:val="center"/>
              <w:rPr>
                <w:rFonts w:ascii="Arial" w:hAnsi="Arial" w:cs="Arial"/>
                <w:szCs w:val="24"/>
              </w:rPr>
            </w:pPr>
            <w:r>
              <w:rPr>
                <w:rFonts w:ascii="Arial" w:hAnsi="Arial" w:cs="Arial"/>
                <w:szCs w:val="24"/>
              </w:rPr>
              <w:t>79 e 80</w:t>
            </w:r>
          </w:p>
        </w:tc>
        <w:tc>
          <w:tcPr>
            <w:tcW w:w="1177" w:type="dxa"/>
          </w:tcPr>
          <w:p w:rsidR="005823DF" w:rsidRPr="004222E0" w:rsidRDefault="005823DF" w:rsidP="00C47E04">
            <w:pPr>
              <w:pStyle w:val="Corpodetexto"/>
              <w:spacing w:before="120"/>
              <w:jc w:val="center"/>
              <w:rPr>
                <w:rFonts w:ascii="Arial" w:hAnsi="Arial" w:cs="Arial"/>
                <w:szCs w:val="24"/>
              </w:rPr>
            </w:pPr>
            <w:r>
              <w:rPr>
                <w:rFonts w:ascii="Arial" w:hAnsi="Arial" w:cs="Arial"/>
                <w:szCs w:val="24"/>
              </w:rPr>
              <w:t>12/12</w:t>
            </w:r>
          </w:p>
        </w:tc>
        <w:tc>
          <w:tcPr>
            <w:tcW w:w="6712" w:type="dxa"/>
          </w:tcPr>
          <w:p w:rsidR="005823DF" w:rsidRPr="00A8621E" w:rsidRDefault="005823DF" w:rsidP="0039072C">
            <w:pPr>
              <w:pStyle w:val="Corpodetexto"/>
              <w:spacing w:line="160" w:lineRule="atLeast"/>
              <w:jc w:val="left"/>
              <w:rPr>
                <w:rFonts w:ascii="Arial" w:hAnsi="Arial" w:cs="Arial"/>
                <w:szCs w:val="24"/>
              </w:rPr>
            </w:pPr>
            <w:r>
              <w:rPr>
                <w:rFonts w:ascii="Arial" w:hAnsi="Arial" w:cs="Arial"/>
                <w:szCs w:val="24"/>
              </w:rPr>
              <w:t>Recuperação.</w:t>
            </w:r>
          </w:p>
        </w:tc>
      </w:tr>
      <w:tr w:rsidR="005823DF" w:rsidRPr="004222E0" w:rsidTr="0029534D">
        <w:trPr>
          <w:cnfStyle w:val="000000010000"/>
          <w:trHeight w:val="139"/>
        </w:trPr>
        <w:tc>
          <w:tcPr>
            <w:tcW w:w="1257" w:type="dxa"/>
          </w:tcPr>
          <w:p w:rsidR="005823DF" w:rsidRPr="004222E0" w:rsidRDefault="005823DF" w:rsidP="00C47E04">
            <w:pPr>
              <w:pStyle w:val="Corpodetexto"/>
              <w:spacing w:before="120"/>
              <w:jc w:val="center"/>
              <w:rPr>
                <w:rFonts w:ascii="Arial" w:hAnsi="Arial" w:cs="Arial"/>
                <w:szCs w:val="24"/>
              </w:rPr>
            </w:pPr>
            <w:r>
              <w:rPr>
                <w:rFonts w:ascii="Arial" w:hAnsi="Arial" w:cs="Arial"/>
                <w:szCs w:val="24"/>
              </w:rPr>
              <w:t>81 e 82</w:t>
            </w:r>
          </w:p>
        </w:tc>
        <w:tc>
          <w:tcPr>
            <w:tcW w:w="1177" w:type="dxa"/>
          </w:tcPr>
          <w:p w:rsidR="005823DF" w:rsidRPr="004222E0" w:rsidRDefault="005823DF" w:rsidP="00C47E04">
            <w:pPr>
              <w:pStyle w:val="Corpodetexto"/>
              <w:spacing w:before="120"/>
              <w:jc w:val="center"/>
              <w:rPr>
                <w:rFonts w:ascii="Arial" w:hAnsi="Arial" w:cs="Arial"/>
                <w:szCs w:val="24"/>
              </w:rPr>
            </w:pPr>
            <w:r>
              <w:rPr>
                <w:rFonts w:ascii="Arial" w:hAnsi="Arial" w:cs="Arial"/>
                <w:szCs w:val="24"/>
              </w:rPr>
              <w:t>19/12</w:t>
            </w:r>
          </w:p>
        </w:tc>
        <w:tc>
          <w:tcPr>
            <w:tcW w:w="6712" w:type="dxa"/>
          </w:tcPr>
          <w:p w:rsidR="005823DF" w:rsidRPr="00A8621E" w:rsidRDefault="005823DF" w:rsidP="0039072C">
            <w:pPr>
              <w:pStyle w:val="Corpodetexto"/>
              <w:spacing w:line="160" w:lineRule="atLeast"/>
              <w:jc w:val="left"/>
              <w:rPr>
                <w:rFonts w:ascii="Arial" w:hAnsi="Arial" w:cs="Arial"/>
                <w:szCs w:val="24"/>
              </w:rPr>
            </w:pPr>
            <w:r w:rsidRPr="00A8621E">
              <w:rPr>
                <w:rFonts w:ascii="Arial" w:hAnsi="Arial" w:cs="Arial"/>
                <w:szCs w:val="24"/>
              </w:rPr>
              <w:t>Re</w:t>
            </w:r>
            <w:r>
              <w:rPr>
                <w:rFonts w:ascii="Arial" w:hAnsi="Arial" w:cs="Arial"/>
                <w:szCs w:val="24"/>
              </w:rPr>
              <w:t>cuperação final.</w:t>
            </w:r>
          </w:p>
        </w:tc>
      </w:tr>
    </w:tbl>
    <w:p w:rsidR="00C3783A" w:rsidRPr="004222E0" w:rsidRDefault="00394409" w:rsidP="00C3783A">
      <w:pPr>
        <w:jc w:val="both"/>
        <w:rPr>
          <w:rFonts w:ascii="Arial" w:hAnsi="Arial" w:cs="Arial"/>
          <w:sz w:val="24"/>
          <w:szCs w:val="24"/>
        </w:rPr>
      </w:pPr>
      <w:r>
        <w:rPr>
          <w:rFonts w:ascii="Arial" w:hAnsi="Arial" w:cs="Arial"/>
          <w:sz w:val="24"/>
          <w:szCs w:val="24"/>
        </w:rPr>
        <w:t xml:space="preserve">Obs.: </w:t>
      </w:r>
      <w:r w:rsidR="0039072C">
        <w:rPr>
          <w:rFonts w:ascii="Arial" w:hAnsi="Arial" w:cs="Arial"/>
          <w:sz w:val="24"/>
          <w:szCs w:val="24"/>
        </w:rPr>
        <w:t>Poderá haver aulas extras, dependendo</w:t>
      </w:r>
      <w:r>
        <w:rPr>
          <w:rFonts w:ascii="Arial" w:hAnsi="Arial" w:cs="Arial"/>
          <w:sz w:val="24"/>
          <w:szCs w:val="24"/>
        </w:rPr>
        <w:t xml:space="preserve"> de acerto</w:t>
      </w:r>
      <w:r w:rsidR="0039072C">
        <w:rPr>
          <w:rFonts w:ascii="Arial" w:hAnsi="Arial" w:cs="Arial"/>
          <w:sz w:val="24"/>
          <w:szCs w:val="24"/>
        </w:rPr>
        <w:t xml:space="preserve">s entre alunos e professor, da ocupação eventual de </w:t>
      </w:r>
      <w:r>
        <w:rPr>
          <w:rFonts w:ascii="Arial" w:hAnsi="Arial" w:cs="Arial"/>
          <w:sz w:val="24"/>
          <w:szCs w:val="24"/>
        </w:rPr>
        <w:t xml:space="preserve">janelas na grade-horária, </w:t>
      </w:r>
      <w:r w:rsidR="0039072C">
        <w:rPr>
          <w:rFonts w:ascii="Arial" w:hAnsi="Arial" w:cs="Arial"/>
          <w:sz w:val="24"/>
          <w:szCs w:val="24"/>
        </w:rPr>
        <w:t>e/</w:t>
      </w:r>
      <w:r>
        <w:rPr>
          <w:rFonts w:ascii="Arial" w:hAnsi="Arial" w:cs="Arial"/>
          <w:sz w:val="24"/>
          <w:szCs w:val="24"/>
        </w:rPr>
        <w:t>ou de marcação de dias compensatórios pela instituição</w:t>
      </w:r>
      <w:r w:rsidR="00C3783A">
        <w:rPr>
          <w:rFonts w:ascii="Arial" w:hAnsi="Arial" w:cs="Arial"/>
          <w:sz w:val="24"/>
          <w:szCs w:val="24"/>
        </w:rPr>
        <w:t>.</w:t>
      </w:r>
    </w:p>
    <w:p w:rsidR="00676D44" w:rsidRPr="004222E0" w:rsidRDefault="00676D44" w:rsidP="00394409">
      <w:pPr>
        <w:jc w:val="both"/>
        <w:rPr>
          <w:rFonts w:ascii="Arial" w:hAnsi="Arial" w:cs="Arial"/>
          <w:sz w:val="24"/>
          <w:szCs w:val="24"/>
        </w:rPr>
      </w:pPr>
    </w:p>
    <w:sectPr w:rsidR="00676D44" w:rsidRPr="004222E0" w:rsidSect="0067089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91" w:rsidRDefault="00496F91" w:rsidP="00E2356C">
      <w:r>
        <w:separator/>
      </w:r>
    </w:p>
  </w:endnote>
  <w:endnote w:type="continuationSeparator" w:id="0">
    <w:p w:rsidR="00496F91" w:rsidRDefault="00496F91" w:rsidP="00E2356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057"/>
      <w:docPartObj>
        <w:docPartGallery w:val="Page Numbers (Bottom of Page)"/>
        <w:docPartUnique/>
      </w:docPartObj>
    </w:sdtPr>
    <w:sdtContent>
      <w:p w:rsidR="00297538" w:rsidRDefault="001E5138">
        <w:pPr>
          <w:pStyle w:val="Rodap"/>
          <w:jc w:val="right"/>
        </w:pPr>
        <w:fldSimple w:instr=" PAGE   \* MERGEFORMAT ">
          <w:r w:rsidR="00CF29B8">
            <w:rPr>
              <w:noProof/>
            </w:rPr>
            <w:t>8</w:t>
          </w:r>
        </w:fldSimple>
      </w:p>
    </w:sdtContent>
  </w:sdt>
  <w:p w:rsidR="00297538" w:rsidRDefault="0029753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91" w:rsidRDefault="00496F91" w:rsidP="00E2356C">
      <w:r>
        <w:separator/>
      </w:r>
    </w:p>
  </w:footnote>
  <w:footnote w:type="continuationSeparator" w:id="0">
    <w:p w:rsidR="00496F91" w:rsidRDefault="00496F91" w:rsidP="00E2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38" w:rsidRPr="00815FBF" w:rsidRDefault="00297538" w:rsidP="00E2356C">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297538" w:rsidRPr="000218DA" w:rsidRDefault="00297538" w:rsidP="00E2356C">
    <w:pPr>
      <w:pStyle w:val="Subttulo"/>
      <w:spacing w:line="240" w:lineRule="auto"/>
      <w:rPr>
        <w:rFonts w:ascii="Arial" w:hAnsi="Arial" w:cs="Arial"/>
        <w:sz w:val="24"/>
      </w:rPr>
    </w:pPr>
    <w:r w:rsidRPr="000218DA">
      <w:rPr>
        <w:rFonts w:ascii="Arial" w:hAnsi="Arial" w:cs="Arial"/>
        <w:sz w:val="24"/>
      </w:rPr>
      <w:t>INSTITUTO FEDERAL SUL-RIO-GRANDENSE</w:t>
    </w:r>
  </w:p>
  <w:p w:rsidR="00297538" w:rsidRPr="000218DA" w:rsidRDefault="00297538" w:rsidP="00E2356C">
    <w:pPr>
      <w:pStyle w:val="Subttulo"/>
      <w:spacing w:line="240" w:lineRule="auto"/>
      <w:rPr>
        <w:rFonts w:ascii="Arial" w:hAnsi="Arial" w:cs="Arial"/>
        <w:sz w:val="24"/>
      </w:rPr>
    </w:pPr>
    <w:r w:rsidRPr="000218DA">
      <w:rPr>
        <w:rFonts w:ascii="Arial" w:hAnsi="Arial" w:cs="Arial"/>
        <w:sz w:val="24"/>
      </w:rPr>
      <w:t>CAMPUS SAPUCAIA DO SUL</w:t>
    </w:r>
  </w:p>
  <w:p w:rsidR="00297538" w:rsidRPr="000218DA" w:rsidRDefault="00297538" w:rsidP="00E2356C">
    <w:pPr>
      <w:jc w:val="center"/>
      <w:rPr>
        <w:rFonts w:ascii="Arial" w:hAnsi="Arial" w:cs="Arial"/>
        <w:b/>
        <w:sz w:val="24"/>
        <w:szCs w:val="24"/>
      </w:rPr>
    </w:pPr>
    <w:r w:rsidRPr="000218DA">
      <w:rPr>
        <w:rFonts w:ascii="Arial" w:hAnsi="Arial" w:cs="Arial"/>
        <w:b/>
        <w:sz w:val="24"/>
        <w:szCs w:val="24"/>
      </w:rPr>
      <w:t>PRÓ-REITORIA DE ENSINO</w:t>
    </w:r>
  </w:p>
  <w:p w:rsidR="00297538" w:rsidRDefault="002975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D77"/>
    <w:multiLevelType w:val="hybridMultilevel"/>
    <w:tmpl w:val="10FCD886"/>
    <w:lvl w:ilvl="0" w:tplc="3CB0BB52">
      <w:start w:val="1"/>
      <w:numFmt w:val="bullet"/>
      <w:lvlText w:val=""/>
      <w:lvlJc w:val="left"/>
      <w:pPr>
        <w:ind w:left="720" w:hanging="360"/>
      </w:pPr>
      <w:rPr>
        <w:rFonts w:ascii="Wingdings 2" w:hAnsi="Wingdings 2"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2">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3">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4">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6">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7">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8">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0">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1">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15">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16">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18"/>
  </w:num>
  <w:num w:numId="4">
    <w:abstractNumId w:val="13"/>
  </w:num>
  <w:num w:numId="5">
    <w:abstractNumId w:val="12"/>
  </w:num>
  <w:num w:numId="6">
    <w:abstractNumId w:val="16"/>
  </w:num>
  <w:num w:numId="7">
    <w:abstractNumId w:val="4"/>
  </w:num>
  <w:num w:numId="8">
    <w:abstractNumId w:val="17"/>
  </w:num>
  <w:num w:numId="9">
    <w:abstractNumId w:val="14"/>
  </w:num>
  <w:num w:numId="10">
    <w:abstractNumId w:val="3"/>
  </w:num>
  <w:num w:numId="11">
    <w:abstractNumId w:val="0"/>
  </w:num>
  <w:num w:numId="12">
    <w:abstractNumId w:val="15"/>
  </w:num>
  <w:num w:numId="13">
    <w:abstractNumId w:val="11"/>
  </w:num>
  <w:num w:numId="14">
    <w:abstractNumId w:val="1"/>
  </w:num>
  <w:num w:numId="15">
    <w:abstractNumId w:val="5"/>
  </w:num>
  <w:num w:numId="16">
    <w:abstractNumId w:val="10"/>
  </w:num>
  <w:num w:numId="17">
    <w:abstractNumId w:val="9"/>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356C"/>
    <w:rsid w:val="00012E5C"/>
    <w:rsid w:val="00015A6A"/>
    <w:rsid w:val="000202AA"/>
    <w:rsid w:val="00037943"/>
    <w:rsid w:val="00044A43"/>
    <w:rsid w:val="00050EE3"/>
    <w:rsid w:val="000572EF"/>
    <w:rsid w:val="00063465"/>
    <w:rsid w:val="00064249"/>
    <w:rsid w:val="00066924"/>
    <w:rsid w:val="000678A8"/>
    <w:rsid w:val="00080232"/>
    <w:rsid w:val="00093B5A"/>
    <w:rsid w:val="00093D9D"/>
    <w:rsid w:val="00095860"/>
    <w:rsid w:val="000B5661"/>
    <w:rsid w:val="000D4B45"/>
    <w:rsid w:val="000F0146"/>
    <w:rsid w:val="000F4362"/>
    <w:rsid w:val="0010334C"/>
    <w:rsid w:val="00113350"/>
    <w:rsid w:val="00114A8E"/>
    <w:rsid w:val="0015298F"/>
    <w:rsid w:val="001531B0"/>
    <w:rsid w:val="001924A1"/>
    <w:rsid w:val="00194895"/>
    <w:rsid w:val="001A2004"/>
    <w:rsid w:val="001A7517"/>
    <w:rsid w:val="001D2252"/>
    <w:rsid w:val="001E5138"/>
    <w:rsid w:val="001F4E9F"/>
    <w:rsid w:val="002028DB"/>
    <w:rsid w:val="00213BFB"/>
    <w:rsid w:val="00215FEA"/>
    <w:rsid w:val="00235320"/>
    <w:rsid w:val="002460BE"/>
    <w:rsid w:val="00247651"/>
    <w:rsid w:val="00253F97"/>
    <w:rsid w:val="002855AD"/>
    <w:rsid w:val="00286414"/>
    <w:rsid w:val="0029534D"/>
    <w:rsid w:val="00297538"/>
    <w:rsid w:val="00297FF0"/>
    <w:rsid w:val="002C02BA"/>
    <w:rsid w:val="002C55AC"/>
    <w:rsid w:val="002C7E78"/>
    <w:rsid w:val="002D23BD"/>
    <w:rsid w:val="002D2E12"/>
    <w:rsid w:val="002E18EE"/>
    <w:rsid w:val="002E2536"/>
    <w:rsid w:val="002F3C80"/>
    <w:rsid w:val="0031502D"/>
    <w:rsid w:val="00317582"/>
    <w:rsid w:val="00337C35"/>
    <w:rsid w:val="0035536A"/>
    <w:rsid w:val="00366D4A"/>
    <w:rsid w:val="0038403E"/>
    <w:rsid w:val="00386692"/>
    <w:rsid w:val="0039072C"/>
    <w:rsid w:val="00394409"/>
    <w:rsid w:val="003D1E3F"/>
    <w:rsid w:val="003D23E9"/>
    <w:rsid w:val="003E3AE7"/>
    <w:rsid w:val="003E495E"/>
    <w:rsid w:val="00406B22"/>
    <w:rsid w:val="00414A72"/>
    <w:rsid w:val="00417247"/>
    <w:rsid w:val="004222E0"/>
    <w:rsid w:val="00423569"/>
    <w:rsid w:val="00424696"/>
    <w:rsid w:val="00433FCC"/>
    <w:rsid w:val="00440853"/>
    <w:rsid w:val="00452D6A"/>
    <w:rsid w:val="00484B98"/>
    <w:rsid w:val="004860DF"/>
    <w:rsid w:val="0048674E"/>
    <w:rsid w:val="004950BE"/>
    <w:rsid w:val="00496F91"/>
    <w:rsid w:val="004A3F4F"/>
    <w:rsid w:val="004A56C8"/>
    <w:rsid w:val="004B1753"/>
    <w:rsid w:val="004C7A42"/>
    <w:rsid w:val="004E25DB"/>
    <w:rsid w:val="004E7034"/>
    <w:rsid w:val="004F4EBD"/>
    <w:rsid w:val="00502EC4"/>
    <w:rsid w:val="0051182B"/>
    <w:rsid w:val="00533C77"/>
    <w:rsid w:val="0054130D"/>
    <w:rsid w:val="00541720"/>
    <w:rsid w:val="00553B0C"/>
    <w:rsid w:val="00563994"/>
    <w:rsid w:val="005667D7"/>
    <w:rsid w:val="00575BEE"/>
    <w:rsid w:val="005823DF"/>
    <w:rsid w:val="00591232"/>
    <w:rsid w:val="005A4C0D"/>
    <w:rsid w:val="005A7EBD"/>
    <w:rsid w:val="005B28A2"/>
    <w:rsid w:val="005C0D47"/>
    <w:rsid w:val="005D0902"/>
    <w:rsid w:val="005F100E"/>
    <w:rsid w:val="0060788B"/>
    <w:rsid w:val="00617865"/>
    <w:rsid w:val="0063394D"/>
    <w:rsid w:val="00637780"/>
    <w:rsid w:val="00650C73"/>
    <w:rsid w:val="00651513"/>
    <w:rsid w:val="0066046C"/>
    <w:rsid w:val="00661170"/>
    <w:rsid w:val="00670891"/>
    <w:rsid w:val="00671A1A"/>
    <w:rsid w:val="00675224"/>
    <w:rsid w:val="00676D44"/>
    <w:rsid w:val="00691AA5"/>
    <w:rsid w:val="00692D6C"/>
    <w:rsid w:val="006B5122"/>
    <w:rsid w:val="006F6D76"/>
    <w:rsid w:val="0070690F"/>
    <w:rsid w:val="0071621E"/>
    <w:rsid w:val="00716725"/>
    <w:rsid w:val="007729C5"/>
    <w:rsid w:val="00776032"/>
    <w:rsid w:val="0079331A"/>
    <w:rsid w:val="00797C2B"/>
    <w:rsid w:val="007B6B93"/>
    <w:rsid w:val="007C19E0"/>
    <w:rsid w:val="007C4CAD"/>
    <w:rsid w:val="007D534F"/>
    <w:rsid w:val="007D698A"/>
    <w:rsid w:val="007D73D6"/>
    <w:rsid w:val="007E15D5"/>
    <w:rsid w:val="007F6C25"/>
    <w:rsid w:val="00803EDB"/>
    <w:rsid w:val="00807AB8"/>
    <w:rsid w:val="00836BCC"/>
    <w:rsid w:val="00836F99"/>
    <w:rsid w:val="00841489"/>
    <w:rsid w:val="00856DCE"/>
    <w:rsid w:val="008644B4"/>
    <w:rsid w:val="00866E7E"/>
    <w:rsid w:val="0087771D"/>
    <w:rsid w:val="008873AC"/>
    <w:rsid w:val="00894799"/>
    <w:rsid w:val="008A06ED"/>
    <w:rsid w:val="008A6C04"/>
    <w:rsid w:val="008B1A59"/>
    <w:rsid w:val="008E2BF6"/>
    <w:rsid w:val="008E7095"/>
    <w:rsid w:val="008F4E9B"/>
    <w:rsid w:val="008F53D1"/>
    <w:rsid w:val="008F6337"/>
    <w:rsid w:val="00901B92"/>
    <w:rsid w:val="00905E9D"/>
    <w:rsid w:val="00906DAB"/>
    <w:rsid w:val="00907578"/>
    <w:rsid w:val="00926ED9"/>
    <w:rsid w:val="00934DD6"/>
    <w:rsid w:val="009558F8"/>
    <w:rsid w:val="00974110"/>
    <w:rsid w:val="00980BB7"/>
    <w:rsid w:val="00982C44"/>
    <w:rsid w:val="00987D94"/>
    <w:rsid w:val="00996B82"/>
    <w:rsid w:val="009B0558"/>
    <w:rsid w:val="009D2D95"/>
    <w:rsid w:val="009E254F"/>
    <w:rsid w:val="009E3350"/>
    <w:rsid w:val="009E79D1"/>
    <w:rsid w:val="009F4E52"/>
    <w:rsid w:val="00A11D0F"/>
    <w:rsid w:val="00A1223C"/>
    <w:rsid w:val="00A232A7"/>
    <w:rsid w:val="00A2349B"/>
    <w:rsid w:val="00A415E6"/>
    <w:rsid w:val="00A50DC1"/>
    <w:rsid w:val="00A6522B"/>
    <w:rsid w:val="00A67BCF"/>
    <w:rsid w:val="00A8621E"/>
    <w:rsid w:val="00AA0659"/>
    <w:rsid w:val="00AA0D5B"/>
    <w:rsid w:val="00AA50BB"/>
    <w:rsid w:val="00AA7EBD"/>
    <w:rsid w:val="00AB3C99"/>
    <w:rsid w:val="00AC05DE"/>
    <w:rsid w:val="00AF07C2"/>
    <w:rsid w:val="00B02810"/>
    <w:rsid w:val="00B167A7"/>
    <w:rsid w:val="00B205D3"/>
    <w:rsid w:val="00B2356D"/>
    <w:rsid w:val="00B30E52"/>
    <w:rsid w:val="00B31BA3"/>
    <w:rsid w:val="00B37FE9"/>
    <w:rsid w:val="00B42FBA"/>
    <w:rsid w:val="00B43461"/>
    <w:rsid w:val="00B46A81"/>
    <w:rsid w:val="00B46F56"/>
    <w:rsid w:val="00B54B89"/>
    <w:rsid w:val="00B66575"/>
    <w:rsid w:val="00B71669"/>
    <w:rsid w:val="00B72218"/>
    <w:rsid w:val="00B856EE"/>
    <w:rsid w:val="00B85D47"/>
    <w:rsid w:val="00B9009C"/>
    <w:rsid w:val="00B96883"/>
    <w:rsid w:val="00BB35B3"/>
    <w:rsid w:val="00BC567B"/>
    <w:rsid w:val="00BE4C92"/>
    <w:rsid w:val="00BF1E33"/>
    <w:rsid w:val="00C20BDA"/>
    <w:rsid w:val="00C217F5"/>
    <w:rsid w:val="00C33550"/>
    <w:rsid w:val="00C3783A"/>
    <w:rsid w:val="00C47E04"/>
    <w:rsid w:val="00C65277"/>
    <w:rsid w:val="00C65CAA"/>
    <w:rsid w:val="00C91E9A"/>
    <w:rsid w:val="00C947C2"/>
    <w:rsid w:val="00CC73D9"/>
    <w:rsid w:val="00CD76AF"/>
    <w:rsid w:val="00CE5C9C"/>
    <w:rsid w:val="00CF008E"/>
    <w:rsid w:val="00CF29B8"/>
    <w:rsid w:val="00CF4414"/>
    <w:rsid w:val="00D04075"/>
    <w:rsid w:val="00D06270"/>
    <w:rsid w:val="00D07948"/>
    <w:rsid w:val="00D13188"/>
    <w:rsid w:val="00D30886"/>
    <w:rsid w:val="00D5194C"/>
    <w:rsid w:val="00D719BD"/>
    <w:rsid w:val="00D771CF"/>
    <w:rsid w:val="00D9066B"/>
    <w:rsid w:val="00DA70A6"/>
    <w:rsid w:val="00DA7534"/>
    <w:rsid w:val="00DA77DF"/>
    <w:rsid w:val="00DB6C4F"/>
    <w:rsid w:val="00DC0782"/>
    <w:rsid w:val="00DD0165"/>
    <w:rsid w:val="00DD2EE6"/>
    <w:rsid w:val="00DE3328"/>
    <w:rsid w:val="00DE3826"/>
    <w:rsid w:val="00E00A82"/>
    <w:rsid w:val="00E042E2"/>
    <w:rsid w:val="00E2356C"/>
    <w:rsid w:val="00E30C7B"/>
    <w:rsid w:val="00E52D9D"/>
    <w:rsid w:val="00E65914"/>
    <w:rsid w:val="00E662B3"/>
    <w:rsid w:val="00E741D6"/>
    <w:rsid w:val="00E96E77"/>
    <w:rsid w:val="00EA0AA4"/>
    <w:rsid w:val="00EC10D1"/>
    <w:rsid w:val="00EC65B7"/>
    <w:rsid w:val="00EF6ED0"/>
    <w:rsid w:val="00F43861"/>
    <w:rsid w:val="00F46909"/>
    <w:rsid w:val="00F52C66"/>
    <w:rsid w:val="00F60D9E"/>
    <w:rsid w:val="00F6164D"/>
    <w:rsid w:val="00F75823"/>
    <w:rsid w:val="00F7736C"/>
    <w:rsid w:val="00F86A6D"/>
    <w:rsid w:val="00F92578"/>
    <w:rsid w:val="00FA35DB"/>
    <w:rsid w:val="00FA443E"/>
    <w:rsid w:val="00FB27BB"/>
    <w:rsid w:val="00FB5504"/>
    <w:rsid w:val="00FE2534"/>
    <w:rsid w:val="00FF4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E2356C"/>
    <w:pPr>
      <w:tabs>
        <w:tab w:val="center" w:pos="4252"/>
        <w:tab w:val="right" w:pos="8504"/>
      </w:tabs>
    </w:pPr>
  </w:style>
  <w:style w:type="character" w:customStyle="1" w:styleId="CabealhoChar">
    <w:name w:val="Cabeçalho Char"/>
    <w:basedOn w:val="Fontepargpadro"/>
    <w:link w:val="Cabealho"/>
    <w:uiPriority w:val="99"/>
    <w:semiHidden/>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styleId="ListaMdia2-nfase1">
    <w:name w:val="Medium List 2 Accent 1"/>
    <w:basedOn w:val="Tabelanormal"/>
    <w:uiPriority w:val="66"/>
    <w:rsid w:val="00F60D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nfase11">
    <w:name w:val="Sombreamento Médio 1 - Ênfase 11"/>
    <w:basedOn w:val="Tabelanormal"/>
    <w:uiPriority w:val="63"/>
    <w:rsid w:val="00F60D9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mentoMdio11">
    <w:name w:val="Sombreamento Médio 11"/>
    <w:basedOn w:val="Tabelanormal"/>
    <w:uiPriority w:val="63"/>
    <w:rsid w:val="00F60D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2078891536">
          <w:marLeft w:val="432"/>
          <w:marRight w:val="0"/>
          <w:marTop w:val="125"/>
          <w:marBottom w:val="0"/>
          <w:divBdr>
            <w:top w:val="none" w:sz="0" w:space="0" w:color="auto"/>
            <w:left w:val="none" w:sz="0" w:space="0" w:color="auto"/>
            <w:bottom w:val="none" w:sz="0" w:space="0" w:color="auto"/>
            <w:right w:val="none" w:sz="0" w:space="0" w:color="auto"/>
          </w:divBdr>
        </w:div>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502086981">
          <w:marLeft w:val="432"/>
          <w:marRight w:val="0"/>
          <w:marTop w:val="130"/>
          <w:marBottom w:val="0"/>
          <w:divBdr>
            <w:top w:val="none" w:sz="0" w:space="0" w:color="auto"/>
            <w:left w:val="none" w:sz="0" w:space="0" w:color="auto"/>
            <w:bottom w:val="none" w:sz="0" w:space="0" w:color="auto"/>
            <w:right w:val="none" w:sz="0" w:space="0" w:color="auto"/>
          </w:divBdr>
        </w:div>
        <w:div w:id="122384059">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1536649706">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 w:id="783770115">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1790129735">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50463275">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5709</TotalTime>
  <Pages>8</Pages>
  <Words>2285</Words>
  <Characters>12344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cavg</cp:lastModifiedBy>
  <cp:revision>12</cp:revision>
  <dcterms:created xsi:type="dcterms:W3CDTF">2018-03-21T21:21:00Z</dcterms:created>
  <dcterms:modified xsi:type="dcterms:W3CDTF">2018-04-20T00:05:00Z</dcterms:modified>
</cp:coreProperties>
</file>