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6C" w:rsidRPr="004222E0" w:rsidRDefault="00E2356C" w:rsidP="00E2356C">
      <w:pPr>
        <w:widowControl w:val="0"/>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PLANO DE ENSINO</w:t>
      </w:r>
    </w:p>
    <w:p w:rsidR="00E2356C" w:rsidRPr="004222E0" w:rsidRDefault="00E2356C" w:rsidP="00E2356C">
      <w:pPr>
        <w:widowControl w:val="0"/>
        <w:spacing w:line="160" w:lineRule="atLeast"/>
        <w:jc w:val="center"/>
        <w:rPr>
          <w:rFonts w:ascii="Arial" w:hAnsi="Arial" w:cs="Arial"/>
          <w:snapToGrid w:val="0"/>
          <w:sz w:val="24"/>
          <w:szCs w:val="24"/>
          <w:lang w:eastAsia="pt-BR"/>
        </w:rPr>
      </w:pPr>
    </w:p>
    <w:p w:rsidR="00E2356C" w:rsidRPr="004222E0" w:rsidRDefault="00E2356C"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sidRPr="004222E0">
        <w:rPr>
          <w:rFonts w:ascii="Arial" w:hAnsi="Arial" w:cs="Arial"/>
          <w:snapToGrid w:val="0"/>
          <w:sz w:val="24"/>
          <w:szCs w:val="24"/>
          <w:lang w:eastAsia="pt-BR"/>
        </w:rPr>
        <w:t xml:space="preserve">Curso: </w:t>
      </w:r>
      <w:r w:rsidR="0048674E" w:rsidRPr="004222E0">
        <w:rPr>
          <w:rFonts w:ascii="Arial" w:hAnsi="Arial" w:cs="Arial"/>
          <w:snapToGrid w:val="0"/>
          <w:sz w:val="24"/>
          <w:szCs w:val="24"/>
          <w:lang w:eastAsia="pt-BR"/>
        </w:rPr>
        <w:t xml:space="preserve">Técnico em </w:t>
      </w:r>
      <w:r w:rsidR="0079331A">
        <w:rPr>
          <w:rFonts w:ascii="Arial" w:hAnsi="Arial" w:cs="Arial"/>
          <w:snapToGrid w:val="0"/>
          <w:sz w:val="24"/>
          <w:szCs w:val="24"/>
          <w:lang w:eastAsia="pt-BR"/>
        </w:rPr>
        <w:t>Eventos</w:t>
      </w:r>
      <w:r w:rsidR="0048674E" w:rsidRPr="004222E0">
        <w:rPr>
          <w:rFonts w:ascii="Arial" w:hAnsi="Arial" w:cs="Arial"/>
          <w:snapToGrid w:val="0"/>
          <w:sz w:val="24"/>
          <w:szCs w:val="24"/>
          <w:lang w:eastAsia="pt-BR"/>
        </w:rPr>
        <w:t xml:space="preserve"> Integrado ao Ensino Médio.</w:t>
      </w:r>
    </w:p>
    <w:p w:rsidR="00E2356C" w:rsidRPr="004222E0" w:rsidRDefault="00E2356C"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sidRPr="004222E0">
        <w:rPr>
          <w:rFonts w:ascii="Arial" w:hAnsi="Arial" w:cs="Arial"/>
          <w:b w:val="0"/>
          <w:snapToGrid w:val="0"/>
          <w:szCs w:val="24"/>
          <w:lang w:eastAsia="pt-BR"/>
        </w:rPr>
        <w:t xml:space="preserve">Disciplina: </w:t>
      </w:r>
      <w:r w:rsidR="00633302">
        <w:rPr>
          <w:rFonts w:ascii="Arial" w:hAnsi="Arial" w:cs="Arial"/>
          <w:b w:val="0"/>
          <w:snapToGrid w:val="0"/>
          <w:szCs w:val="24"/>
          <w:lang w:eastAsia="pt-BR"/>
        </w:rPr>
        <w:t>Ensino Religioso</w:t>
      </w:r>
      <w:r w:rsidRPr="004222E0">
        <w:rPr>
          <w:rFonts w:ascii="Arial" w:hAnsi="Arial" w:cs="Arial"/>
          <w:b w:val="0"/>
          <w:snapToGrid w:val="0"/>
          <w:szCs w:val="24"/>
          <w:lang w:eastAsia="pt-BR"/>
        </w:rPr>
        <w:t>.</w:t>
      </w:r>
    </w:p>
    <w:p w:rsidR="00E2356C" w:rsidRPr="004222E0" w:rsidRDefault="00E2356C"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r w:rsidRPr="004222E0">
        <w:rPr>
          <w:rFonts w:ascii="Arial" w:hAnsi="Arial" w:cs="Arial"/>
          <w:b w:val="0"/>
          <w:snapToGrid w:val="0"/>
          <w:szCs w:val="24"/>
          <w:lang w:eastAsia="pt-BR"/>
        </w:rPr>
        <w:t>Turma:</w:t>
      </w:r>
      <w:r w:rsidR="007E15D5">
        <w:rPr>
          <w:rFonts w:ascii="Arial" w:hAnsi="Arial" w:cs="Arial"/>
          <w:b w:val="0"/>
          <w:snapToGrid w:val="0"/>
          <w:szCs w:val="24"/>
          <w:lang w:eastAsia="pt-BR"/>
        </w:rPr>
        <w:t xml:space="preserve"> </w:t>
      </w:r>
      <w:r w:rsidR="00633302">
        <w:rPr>
          <w:rFonts w:ascii="Arial" w:hAnsi="Arial" w:cs="Arial"/>
          <w:b w:val="0"/>
          <w:snapToGrid w:val="0"/>
          <w:szCs w:val="24"/>
          <w:lang w:eastAsia="pt-BR"/>
        </w:rPr>
        <w:t>Eletiva do 4º ano</w:t>
      </w:r>
      <w:r w:rsidRPr="004222E0">
        <w:rPr>
          <w:rFonts w:ascii="Arial" w:hAnsi="Arial" w:cs="Arial"/>
          <w:b w:val="0"/>
          <w:snapToGrid w:val="0"/>
          <w:szCs w:val="24"/>
          <w:lang w:eastAsia="pt-BR"/>
        </w:rPr>
        <w:t>.</w:t>
      </w:r>
    </w:p>
    <w:p w:rsidR="00E2356C" w:rsidRPr="004222E0" w:rsidRDefault="00E2356C" w:rsidP="004222E0">
      <w:pPr>
        <w:pStyle w:val="Ttulo7"/>
        <w:pBdr>
          <w:top w:val="single" w:sz="4" w:space="0" w:color="auto"/>
          <w:right w:val="single" w:sz="4" w:space="21" w:color="auto"/>
        </w:pBdr>
        <w:spacing w:line="160" w:lineRule="atLeast"/>
        <w:rPr>
          <w:rFonts w:ascii="Arial" w:hAnsi="Arial" w:cs="Arial"/>
          <w:b w:val="0"/>
          <w:snapToGrid w:val="0"/>
          <w:szCs w:val="24"/>
          <w:lang w:eastAsia="pt-BR"/>
        </w:rPr>
      </w:pPr>
      <w:proofErr w:type="gramStart"/>
      <w:r w:rsidRPr="004222E0">
        <w:rPr>
          <w:rFonts w:ascii="Arial" w:hAnsi="Arial" w:cs="Arial"/>
          <w:b w:val="0"/>
          <w:snapToGrid w:val="0"/>
          <w:szCs w:val="24"/>
          <w:lang w:eastAsia="pt-BR"/>
        </w:rPr>
        <w:t>Professor(</w:t>
      </w:r>
      <w:proofErr w:type="gramEnd"/>
      <w:r w:rsidRPr="004222E0">
        <w:rPr>
          <w:rFonts w:ascii="Arial" w:hAnsi="Arial" w:cs="Arial"/>
          <w:b w:val="0"/>
          <w:snapToGrid w:val="0"/>
          <w:szCs w:val="24"/>
          <w:lang w:eastAsia="pt-BR"/>
        </w:rPr>
        <w:t>a): Roger Sauandaj Elias.</w:t>
      </w:r>
    </w:p>
    <w:p w:rsidR="00E2356C" w:rsidRPr="004222E0" w:rsidRDefault="00E2356C"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sidRPr="004222E0">
        <w:rPr>
          <w:rFonts w:ascii="Arial" w:hAnsi="Arial" w:cs="Arial"/>
          <w:snapToGrid w:val="0"/>
          <w:sz w:val="24"/>
          <w:szCs w:val="24"/>
          <w:lang w:eastAsia="pt-BR"/>
        </w:rPr>
        <w:t>Carga horária total: 60h.</w:t>
      </w:r>
    </w:p>
    <w:p w:rsidR="00E2356C" w:rsidRPr="004222E0" w:rsidRDefault="00280029" w:rsidP="004222E0">
      <w:pPr>
        <w:widowControl w:val="0"/>
        <w:pBdr>
          <w:top w:val="single" w:sz="4" w:space="0" w:color="auto"/>
          <w:left w:val="single" w:sz="4" w:space="4" w:color="auto"/>
          <w:bottom w:val="single" w:sz="4" w:space="1" w:color="auto"/>
          <w:right w:val="single" w:sz="4" w:space="21" w:color="auto"/>
        </w:pBdr>
        <w:spacing w:line="160" w:lineRule="atLeast"/>
        <w:rPr>
          <w:rFonts w:ascii="Arial" w:hAnsi="Arial" w:cs="Arial"/>
          <w:snapToGrid w:val="0"/>
          <w:sz w:val="24"/>
          <w:szCs w:val="24"/>
          <w:lang w:eastAsia="pt-BR"/>
        </w:rPr>
      </w:pPr>
      <w:r>
        <w:rPr>
          <w:rFonts w:ascii="Arial" w:hAnsi="Arial" w:cs="Arial"/>
          <w:snapToGrid w:val="0"/>
          <w:sz w:val="24"/>
          <w:szCs w:val="24"/>
          <w:lang w:eastAsia="pt-BR"/>
        </w:rPr>
        <w:t>Ano/semestre: 201</w:t>
      </w:r>
      <w:r w:rsidR="001F278F">
        <w:rPr>
          <w:rFonts w:ascii="Arial" w:hAnsi="Arial" w:cs="Arial"/>
          <w:snapToGrid w:val="0"/>
          <w:sz w:val="24"/>
          <w:szCs w:val="24"/>
          <w:lang w:eastAsia="pt-BR"/>
        </w:rPr>
        <w:t>8</w:t>
      </w:r>
      <w:r w:rsidR="00E2356C" w:rsidRPr="004222E0">
        <w:rPr>
          <w:rFonts w:ascii="Arial" w:hAnsi="Arial" w:cs="Arial"/>
          <w:snapToGrid w:val="0"/>
          <w:sz w:val="24"/>
          <w:szCs w:val="24"/>
          <w:lang w:eastAsia="pt-BR"/>
        </w:rPr>
        <w:t xml:space="preserve">.                                                                   </w:t>
      </w:r>
    </w:p>
    <w:p w:rsidR="00E2356C" w:rsidRPr="004222E0" w:rsidRDefault="00E2356C" w:rsidP="00E2356C">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E2356C" w:rsidRPr="004222E0" w:rsidTr="00B46A81">
        <w:tc>
          <w:tcPr>
            <w:tcW w:w="9041" w:type="dxa"/>
          </w:tcPr>
          <w:p w:rsidR="00E2356C" w:rsidRPr="00254D4B" w:rsidRDefault="00254D4B" w:rsidP="00254D4B">
            <w:pPr>
              <w:widowControl w:val="0"/>
              <w:spacing w:before="120" w:line="160" w:lineRule="atLeast"/>
              <w:jc w:val="both"/>
              <w:rPr>
                <w:rFonts w:ascii="Arial" w:hAnsi="Arial" w:cs="Arial"/>
                <w:b/>
                <w:sz w:val="24"/>
                <w:szCs w:val="24"/>
              </w:rPr>
            </w:pPr>
            <w:r w:rsidRPr="00254D4B">
              <w:rPr>
                <w:rFonts w:ascii="Arial" w:hAnsi="Arial" w:cs="Arial"/>
                <w:b/>
                <w:sz w:val="24"/>
                <w:szCs w:val="24"/>
              </w:rPr>
              <w:t>1.</w:t>
            </w:r>
            <w:r>
              <w:rPr>
                <w:rFonts w:ascii="Arial" w:hAnsi="Arial" w:cs="Arial"/>
                <w:b/>
                <w:sz w:val="24"/>
                <w:szCs w:val="24"/>
              </w:rPr>
              <w:t xml:space="preserve"> </w:t>
            </w:r>
            <w:r w:rsidR="00E2356C" w:rsidRPr="00254D4B">
              <w:rPr>
                <w:rFonts w:ascii="Arial" w:hAnsi="Arial" w:cs="Arial"/>
                <w:b/>
                <w:sz w:val="24"/>
                <w:szCs w:val="24"/>
              </w:rPr>
              <w:t>EMENTA:</w:t>
            </w:r>
            <w:r w:rsidR="009B0558" w:rsidRPr="00254D4B">
              <w:rPr>
                <w:rFonts w:ascii="Arial" w:hAnsi="Arial" w:cs="Arial"/>
                <w:sz w:val="24"/>
                <w:szCs w:val="24"/>
              </w:rPr>
              <w:t xml:space="preserve"> </w:t>
            </w:r>
            <w:r w:rsidR="005A0CD1" w:rsidRPr="005A0CD1">
              <w:rPr>
                <w:rFonts w:ascii="Arial" w:hAnsi="Arial" w:cs="Arial"/>
                <w:sz w:val="24"/>
                <w:szCs w:val="24"/>
              </w:rPr>
              <w:t xml:space="preserve">O estudo do fenômeno religioso, nas suas dimensões pessoais e sociais, a partir da reflexão sobre os seguintes eixos temáticos: Culturas e Tradições Religiosas; Teologias; Textos Sagrados e Tradições Orais; Ritos; e </w:t>
            </w:r>
            <w:r w:rsidR="005A0CD1" w:rsidRPr="005A0CD1">
              <w:rPr>
                <w:rFonts w:ascii="Arial" w:hAnsi="Arial" w:cs="Arial"/>
                <w:i/>
                <w:sz w:val="24"/>
                <w:szCs w:val="24"/>
              </w:rPr>
              <w:t>Ethos</w:t>
            </w:r>
            <w:r w:rsidR="005A0CD1" w:rsidRPr="005A0CD1">
              <w:rPr>
                <w:rFonts w:ascii="Arial" w:hAnsi="Arial" w:cs="Arial"/>
                <w:sz w:val="24"/>
                <w:szCs w:val="24"/>
              </w:rPr>
              <w:t>, constituindo-se como espaço de valorização da diversidade cultural e da tolerância através do diálogo.</w:t>
            </w:r>
          </w:p>
        </w:tc>
      </w:tr>
    </w:tbl>
    <w:p w:rsidR="00E2356C" w:rsidRPr="004222E0" w:rsidRDefault="00E2356C" w:rsidP="00E2356C">
      <w:pPr>
        <w:widowControl w:val="0"/>
        <w:spacing w:line="160" w:lineRule="atLeast"/>
        <w:rPr>
          <w:rFonts w:ascii="Arial" w:hAnsi="Arial" w:cs="Arial"/>
          <w:snapToGrid w:val="0"/>
          <w:sz w:val="24"/>
          <w:szCs w:val="24"/>
          <w:lang w:eastAsia="pt-BR"/>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E2356C" w:rsidRPr="004222E0" w:rsidTr="004F4EBD">
        <w:tc>
          <w:tcPr>
            <w:tcW w:w="9041" w:type="dxa"/>
          </w:tcPr>
          <w:p w:rsidR="00E2356C" w:rsidRPr="004222E0" w:rsidRDefault="00E2356C" w:rsidP="00B46A81">
            <w:pPr>
              <w:widowControl w:val="0"/>
              <w:spacing w:before="120" w:line="160" w:lineRule="atLeast"/>
              <w:jc w:val="both"/>
              <w:rPr>
                <w:rFonts w:ascii="Arial" w:hAnsi="Arial" w:cs="Arial"/>
                <w:b/>
                <w:sz w:val="24"/>
                <w:szCs w:val="24"/>
              </w:rPr>
            </w:pPr>
            <w:r w:rsidRPr="004222E0">
              <w:rPr>
                <w:rFonts w:ascii="Arial" w:hAnsi="Arial" w:cs="Arial"/>
                <w:b/>
                <w:sz w:val="24"/>
                <w:szCs w:val="24"/>
              </w:rPr>
              <w:t>2.</w:t>
            </w:r>
            <w:r w:rsidR="00254D4B">
              <w:rPr>
                <w:rFonts w:ascii="Arial" w:hAnsi="Arial" w:cs="Arial"/>
                <w:b/>
                <w:sz w:val="24"/>
                <w:szCs w:val="24"/>
              </w:rPr>
              <w:t xml:space="preserve"> </w:t>
            </w:r>
            <w:r w:rsidRPr="004222E0">
              <w:rPr>
                <w:rFonts w:ascii="Arial" w:hAnsi="Arial" w:cs="Arial"/>
                <w:b/>
                <w:sz w:val="24"/>
                <w:szCs w:val="24"/>
              </w:rPr>
              <w:t>OBJETIVOS:</w:t>
            </w:r>
          </w:p>
          <w:p w:rsidR="00F75823" w:rsidRPr="004222E0" w:rsidRDefault="00F75823" w:rsidP="00B46A81">
            <w:pPr>
              <w:widowControl w:val="0"/>
              <w:spacing w:before="120" w:line="160" w:lineRule="atLeast"/>
              <w:jc w:val="both"/>
              <w:rPr>
                <w:rFonts w:ascii="Arial" w:hAnsi="Arial" w:cs="Arial"/>
                <w:b/>
                <w:sz w:val="24"/>
                <w:szCs w:val="24"/>
              </w:rPr>
            </w:pPr>
            <w:r w:rsidRPr="004222E0">
              <w:rPr>
                <w:rFonts w:ascii="Arial" w:hAnsi="Arial" w:cs="Arial"/>
                <w:b/>
                <w:sz w:val="24"/>
                <w:szCs w:val="24"/>
              </w:rPr>
              <w:t xml:space="preserve">   2.1. Objetivos Gerais:</w:t>
            </w:r>
          </w:p>
          <w:p w:rsidR="00F46DEA" w:rsidRDefault="00F46DEA" w:rsidP="00254D4B">
            <w:pPr>
              <w:widowControl w:val="0"/>
              <w:numPr>
                <w:ilvl w:val="0"/>
                <w:numId w:val="1"/>
              </w:numPr>
              <w:spacing w:before="120" w:line="160" w:lineRule="atLeast"/>
              <w:ind w:left="714" w:hanging="357"/>
              <w:jc w:val="both"/>
              <w:rPr>
                <w:rFonts w:ascii="Arial" w:hAnsi="Arial" w:cs="Arial"/>
                <w:sz w:val="24"/>
                <w:szCs w:val="24"/>
              </w:rPr>
            </w:pPr>
            <w:r>
              <w:rPr>
                <w:rFonts w:ascii="Arial" w:hAnsi="Arial" w:cs="Arial"/>
                <w:sz w:val="24"/>
                <w:szCs w:val="24"/>
              </w:rPr>
              <w:t>Constituir</w:t>
            </w:r>
            <w:r w:rsidR="00254D4B">
              <w:rPr>
                <w:rFonts w:ascii="Arial" w:hAnsi="Arial" w:cs="Arial"/>
                <w:sz w:val="24"/>
                <w:szCs w:val="24"/>
              </w:rPr>
              <w:t xml:space="preserve"> um</w:t>
            </w:r>
            <w:r w:rsidRPr="00F46DEA">
              <w:rPr>
                <w:rFonts w:ascii="Arial" w:hAnsi="Arial" w:cs="Arial"/>
                <w:sz w:val="24"/>
                <w:szCs w:val="24"/>
              </w:rPr>
              <w:t xml:space="preserve"> espaço privilegiado para o exercício da escuta, do debate e da tolerância, na perspectiva da construção da cultura de</w:t>
            </w:r>
            <w:r w:rsidR="00254D4B">
              <w:rPr>
                <w:rFonts w:ascii="Arial" w:hAnsi="Arial" w:cs="Arial"/>
                <w:sz w:val="24"/>
                <w:szCs w:val="24"/>
              </w:rPr>
              <w:t xml:space="preserve"> paz e j</w:t>
            </w:r>
            <w:r w:rsidRPr="00F46DEA">
              <w:rPr>
                <w:rFonts w:ascii="Arial" w:hAnsi="Arial" w:cs="Arial"/>
                <w:sz w:val="24"/>
                <w:szCs w:val="24"/>
              </w:rPr>
              <w:t xml:space="preserve">ustiça </w:t>
            </w:r>
            <w:r w:rsidR="00254D4B">
              <w:rPr>
                <w:rFonts w:ascii="Arial" w:hAnsi="Arial" w:cs="Arial"/>
                <w:sz w:val="24"/>
                <w:szCs w:val="24"/>
              </w:rPr>
              <w:t>s</w:t>
            </w:r>
            <w:r w:rsidRPr="00254D4B">
              <w:rPr>
                <w:rFonts w:ascii="Arial" w:hAnsi="Arial" w:cs="Arial"/>
                <w:sz w:val="24"/>
                <w:szCs w:val="24"/>
              </w:rPr>
              <w:t>ocial</w:t>
            </w:r>
            <w:r w:rsidR="00254D4B" w:rsidRPr="00254D4B">
              <w:rPr>
                <w:rFonts w:ascii="Arial" w:hAnsi="Arial" w:cs="Arial"/>
                <w:sz w:val="24"/>
                <w:szCs w:val="24"/>
              </w:rPr>
              <w:t>;</w:t>
            </w:r>
          </w:p>
          <w:p w:rsidR="00DB20E8" w:rsidRDefault="00DB20E8" w:rsidP="00254D4B">
            <w:pPr>
              <w:widowControl w:val="0"/>
              <w:numPr>
                <w:ilvl w:val="0"/>
                <w:numId w:val="1"/>
              </w:numPr>
              <w:spacing w:before="120" w:line="160" w:lineRule="atLeast"/>
              <w:ind w:left="714" w:hanging="357"/>
              <w:jc w:val="both"/>
              <w:rPr>
                <w:rFonts w:ascii="Arial" w:hAnsi="Arial" w:cs="Arial"/>
                <w:sz w:val="24"/>
                <w:szCs w:val="24"/>
              </w:rPr>
            </w:pPr>
            <w:r w:rsidRPr="000009A2">
              <w:rPr>
                <w:rFonts w:ascii="Arial" w:hAnsi="Arial" w:cs="Arial"/>
                <w:sz w:val="24"/>
                <w:szCs w:val="24"/>
              </w:rPr>
              <w:t>Compreender diferentes aspectos do fenômeno religioso</w:t>
            </w:r>
            <w:r w:rsidR="000009A2" w:rsidRPr="000009A2">
              <w:rPr>
                <w:rFonts w:ascii="Arial" w:hAnsi="Arial" w:cs="Arial"/>
                <w:sz w:val="24"/>
                <w:szCs w:val="24"/>
              </w:rPr>
              <w:t xml:space="preserve">, </w:t>
            </w:r>
            <w:r w:rsidR="003076C0">
              <w:rPr>
                <w:rFonts w:ascii="Arial" w:hAnsi="Arial" w:cs="Arial"/>
                <w:sz w:val="24"/>
                <w:szCs w:val="24"/>
              </w:rPr>
              <w:t>resguar</w:t>
            </w:r>
            <w:r w:rsidR="00DB0C7A">
              <w:rPr>
                <w:rFonts w:ascii="Arial" w:hAnsi="Arial" w:cs="Arial"/>
                <w:sz w:val="24"/>
                <w:szCs w:val="24"/>
              </w:rPr>
              <w:t>d</w:t>
            </w:r>
            <w:r w:rsidR="003076C0">
              <w:rPr>
                <w:rFonts w:ascii="Arial" w:hAnsi="Arial" w:cs="Arial"/>
                <w:sz w:val="24"/>
                <w:szCs w:val="24"/>
              </w:rPr>
              <w:t>ado o respeito à diversidade cultural religiosa do Brasil</w:t>
            </w:r>
            <w:r w:rsidR="000009A2" w:rsidRPr="000009A2">
              <w:rPr>
                <w:rFonts w:ascii="Arial" w:hAnsi="Arial" w:cs="Arial"/>
                <w:sz w:val="24"/>
                <w:szCs w:val="24"/>
              </w:rPr>
              <w:t>;</w:t>
            </w:r>
          </w:p>
          <w:p w:rsidR="00830C5B" w:rsidRDefault="00C2683B" w:rsidP="000009A2">
            <w:pPr>
              <w:widowControl w:val="0"/>
              <w:numPr>
                <w:ilvl w:val="0"/>
                <w:numId w:val="1"/>
              </w:numPr>
              <w:spacing w:before="120" w:line="160" w:lineRule="atLeast"/>
              <w:ind w:left="714" w:hanging="357"/>
              <w:jc w:val="both"/>
              <w:rPr>
                <w:rFonts w:ascii="Arial" w:hAnsi="Arial" w:cs="Arial"/>
                <w:sz w:val="24"/>
                <w:szCs w:val="24"/>
              </w:rPr>
            </w:pPr>
            <w:r w:rsidRPr="00830C5B">
              <w:rPr>
                <w:rFonts w:ascii="Arial" w:hAnsi="Arial" w:cs="Arial"/>
                <w:sz w:val="24"/>
                <w:szCs w:val="24"/>
              </w:rPr>
              <w:t xml:space="preserve">Reconhecer diferentes aspectos das grandes tradições religiosas </w:t>
            </w:r>
            <w:r w:rsidR="00830C5B" w:rsidRPr="00830C5B">
              <w:rPr>
                <w:rFonts w:ascii="Arial" w:hAnsi="Arial" w:cs="Arial"/>
                <w:sz w:val="24"/>
                <w:szCs w:val="24"/>
              </w:rPr>
              <w:t>no Brasil e no mundo;</w:t>
            </w:r>
          </w:p>
          <w:p w:rsidR="000009A2" w:rsidRPr="00830C5B" w:rsidRDefault="00E3053F" w:rsidP="000009A2">
            <w:pPr>
              <w:widowControl w:val="0"/>
              <w:numPr>
                <w:ilvl w:val="0"/>
                <w:numId w:val="1"/>
              </w:numPr>
              <w:spacing w:before="120" w:line="160" w:lineRule="atLeast"/>
              <w:ind w:left="714" w:hanging="357"/>
              <w:jc w:val="both"/>
              <w:rPr>
                <w:rFonts w:ascii="Arial" w:hAnsi="Arial" w:cs="Arial"/>
                <w:sz w:val="24"/>
                <w:szCs w:val="24"/>
              </w:rPr>
            </w:pPr>
            <w:r w:rsidRPr="00830C5B">
              <w:rPr>
                <w:rFonts w:ascii="Arial" w:hAnsi="Arial" w:cs="Arial"/>
                <w:sz w:val="24"/>
                <w:szCs w:val="24"/>
              </w:rPr>
              <w:t>Contribuir à formação integral do cidadão, na perspectiva da lei</w:t>
            </w:r>
            <w:r w:rsidR="000009A2" w:rsidRPr="00830C5B">
              <w:rPr>
                <w:rFonts w:ascii="Arial" w:hAnsi="Arial" w:cs="Arial"/>
                <w:sz w:val="24"/>
                <w:szCs w:val="24"/>
              </w:rPr>
              <w:t>;</w:t>
            </w:r>
          </w:p>
          <w:p w:rsidR="00F75823" w:rsidRPr="004222E0" w:rsidRDefault="00080232" w:rsidP="004F4EBD">
            <w:pPr>
              <w:widowControl w:val="0"/>
              <w:numPr>
                <w:ilvl w:val="0"/>
                <w:numId w:val="1"/>
              </w:numPr>
              <w:spacing w:before="120" w:line="160" w:lineRule="atLeast"/>
              <w:ind w:left="714" w:hanging="357"/>
              <w:jc w:val="both"/>
              <w:rPr>
                <w:rFonts w:ascii="Arial" w:hAnsi="Arial" w:cs="Arial"/>
                <w:sz w:val="24"/>
                <w:szCs w:val="24"/>
              </w:rPr>
            </w:pPr>
            <w:r w:rsidRPr="004222E0">
              <w:rPr>
                <w:rFonts w:ascii="Arial" w:hAnsi="Arial" w:cs="Arial"/>
                <w:sz w:val="24"/>
                <w:szCs w:val="24"/>
              </w:rPr>
              <w:t>Demonstrar envolvimento com o componente curricular: partic</w:t>
            </w:r>
            <w:r w:rsidR="00F75823" w:rsidRPr="004222E0">
              <w:rPr>
                <w:rFonts w:ascii="Arial" w:hAnsi="Arial" w:cs="Arial"/>
                <w:sz w:val="24"/>
                <w:szCs w:val="24"/>
              </w:rPr>
              <w:t>ipação, dedicação, organização.</w:t>
            </w:r>
          </w:p>
          <w:p w:rsidR="00F75823" w:rsidRPr="004222E0" w:rsidRDefault="00F75823" w:rsidP="00F75823">
            <w:pPr>
              <w:pStyle w:val="PargrafodaLista"/>
              <w:widowControl w:val="0"/>
              <w:spacing w:before="120" w:line="160" w:lineRule="atLeast"/>
              <w:ind w:left="0"/>
              <w:jc w:val="both"/>
              <w:rPr>
                <w:rFonts w:ascii="Arial" w:hAnsi="Arial" w:cs="Arial"/>
                <w:b/>
                <w:sz w:val="24"/>
                <w:szCs w:val="24"/>
              </w:rPr>
            </w:pPr>
            <w:r w:rsidRPr="004222E0">
              <w:rPr>
                <w:rFonts w:ascii="Arial" w:hAnsi="Arial" w:cs="Arial"/>
                <w:sz w:val="24"/>
                <w:szCs w:val="24"/>
              </w:rPr>
              <w:t xml:space="preserve">   </w:t>
            </w:r>
            <w:r w:rsidRPr="004222E0">
              <w:rPr>
                <w:rFonts w:ascii="Arial" w:hAnsi="Arial" w:cs="Arial"/>
                <w:b/>
                <w:sz w:val="24"/>
                <w:szCs w:val="24"/>
              </w:rPr>
              <w:t>2.2. Objetivos Específicos:</w:t>
            </w:r>
          </w:p>
          <w:p w:rsidR="004F4EBD" w:rsidRPr="004222E0" w:rsidRDefault="004F4EBD" w:rsidP="004F4EBD">
            <w:pPr>
              <w:widowControl w:val="0"/>
              <w:spacing w:before="120" w:line="160" w:lineRule="atLeast"/>
              <w:jc w:val="both"/>
              <w:rPr>
                <w:rFonts w:ascii="Arial" w:hAnsi="Arial" w:cs="Arial"/>
                <w:b/>
                <w:sz w:val="24"/>
                <w:szCs w:val="24"/>
              </w:rPr>
            </w:pPr>
            <w:r w:rsidRPr="004222E0">
              <w:rPr>
                <w:rFonts w:ascii="Arial" w:hAnsi="Arial" w:cs="Arial"/>
                <w:sz w:val="24"/>
                <w:szCs w:val="24"/>
              </w:rPr>
              <w:t xml:space="preserve">           </w:t>
            </w:r>
            <w:r w:rsidRPr="004222E0">
              <w:rPr>
                <w:rFonts w:ascii="Arial" w:hAnsi="Arial" w:cs="Arial"/>
                <w:b/>
                <w:sz w:val="24"/>
                <w:szCs w:val="24"/>
              </w:rPr>
              <w:t>2.2.1. Objetivos específicos do 1º semestre:</w:t>
            </w:r>
          </w:p>
          <w:p w:rsidR="003076C0" w:rsidRDefault="003076C0" w:rsidP="004F4EBD">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Debater</w:t>
            </w:r>
            <w:r w:rsidR="00BC777F">
              <w:rPr>
                <w:rFonts w:ascii="Arial" w:hAnsi="Arial" w:cs="Arial"/>
                <w:sz w:val="24"/>
                <w:szCs w:val="24"/>
              </w:rPr>
              <w:t xml:space="preserve"> e compreender</w:t>
            </w:r>
            <w:r w:rsidR="000D50C6">
              <w:rPr>
                <w:rFonts w:ascii="Arial" w:hAnsi="Arial" w:cs="Arial"/>
                <w:sz w:val="24"/>
                <w:szCs w:val="24"/>
              </w:rPr>
              <w:t xml:space="preserve"> os sentidos e funções </w:t>
            </w:r>
            <w:r w:rsidR="00153CA6">
              <w:rPr>
                <w:rFonts w:ascii="Arial" w:hAnsi="Arial" w:cs="Arial"/>
                <w:sz w:val="24"/>
                <w:szCs w:val="24"/>
              </w:rPr>
              <w:t>atribuídos à</w:t>
            </w:r>
            <w:r w:rsidR="000D50C6">
              <w:rPr>
                <w:rFonts w:ascii="Arial" w:hAnsi="Arial" w:cs="Arial"/>
                <w:sz w:val="24"/>
                <w:szCs w:val="24"/>
              </w:rPr>
              <w:t xml:space="preserve"> </w:t>
            </w:r>
            <w:r>
              <w:rPr>
                <w:rFonts w:ascii="Arial" w:hAnsi="Arial" w:cs="Arial"/>
                <w:sz w:val="24"/>
                <w:szCs w:val="24"/>
              </w:rPr>
              <w:t>religião;</w:t>
            </w:r>
          </w:p>
          <w:p w:rsidR="009D2D95" w:rsidRPr="004222E0" w:rsidRDefault="003076C0" w:rsidP="004F4EBD">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Reconhecer a</w:t>
            </w:r>
            <w:r w:rsidR="000A3065">
              <w:rPr>
                <w:rFonts w:ascii="Arial" w:hAnsi="Arial" w:cs="Arial"/>
                <w:sz w:val="24"/>
                <w:szCs w:val="24"/>
              </w:rPr>
              <w:t>s</w:t>
            </w:r>
            <w:r>
              <w:rPr>
                <w:rFonts w:ascii="Arial" w:hAnsi="Arial" w:cs="Arial"/>
                <w:sz w:val="24"/>
                <w:szCs w:val="24"/>
              </w:rPr>
              <w:t xml:space="preserve"> dimens</w:t>
            </w:r>
            <w:r w:rsidR="000A3065">
              <w:rPr>
                <w:rFonts w:ascii="Arial" w:hAnsi="Arial" w:cs="Arial"/>
                <w:sz w:val="24"/>
                <w:szCs w:val="24"/>
              </w:rPr>
              <w:t>ões</w:t>
            </w:r>
            <w:r>
              <w:rPr>
                <w:rFonts w:ascii="Arial" w:hAnsi="Arial" w:cs="Arial"/>
                <w:sz w:val="24"/>
                <w:szCs w:val="24"/>
              </w:rPr>
              <w:t xml:space="preserve"> histórica </w:t>
            </w:r>
            <w:r w:rsidR="00EF6852">
              <w:rPr>
                <w:rFonts w:ascii="Arial" w:hAnsi="Arial" w:cs="Arial"/>
                <w:sz w:val="24"/>
                <w:szCs w:val="24"/>
              </w:rPr>
              <w:t xml:space="preserve">e cultural </w:t>
            </w:r>
            <w:r>
              <w:rPr>
                <w:rFonts w:ascii="Arial" w:hAnsi="Arial" w:cs="Arial"/>
                <w:sz w:val="24"/>
                <w:szCs w:val="24"/>
              </w:rPr>
              <w:t>do fenômeno religioso</w:t>
            </w:r>
            <w:r w:rsidR="00E30C7B" w:rsidRPr="004222E0">
              <w:rPr>
                <w:rFonts w:ascii="Arial" w:hAnsi="Arial" w:cs="Arial"/>
                <w:sz w:val="24"/>
                <w:szCs w:val="24"/>
              </w:rPr>
              <w:t>;</w:t>
            </w:r>
          </w:p>
          <w:p w:rsidR="00153CA6" w:rsidRPr="000A3065" w:rsidRDefault="00153CA6" w:rsidP="00153CA6">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Analisar e compreender a estrutura dos m</w:t>
            </w:r>
            <w:r w:rsidRPr="00AE4546">
              <w:rPr>
                <w:rFonts w:ascii="Arial" w:hAnsi="Arial" w:cs="Arial"/>
                <w:sz w:val="24"/>
                <w:szCs w:val="24"/>
              </w:rPr>
              <w:t>itos</w:t>
            </w:r>
            <w:r>
              <w:rPr>
                <w:rFonts w:ascii="Arial" w:hAnsi="Arial" w:cs="Arial"/>
                <w:sz w:val="24"/>
                <w:szCs w:val="24"/>
              </w:rPr>
              <w:t xml:space="preserve"> de diversas culturas e religiões</w:t>
            </w:r>
            <w:r w:rsidRPr="00AE4546">
              <w:rPr>
                <w:rFonts w:ascii="Arial" w:hAnsi="Arial" w:cs="Arial"/>
                <w:sz w:val="24"/>
                <w:szCs w:val="24"/>
              </w:rPr>
              <w:t>;</w:t>
            </w:r>
          </w:p>
          <w:p w:rsidR="003076C0" w:rsidRDefault="00AE4546" w:rsidP="004F4EBD">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Analisar</w:t>
            </w:r>
            <w:r w:rsidR="00BC777F">
              <w:rPr>
                <w:rFonts w:ascii="Arial" w:hAnsi="Arial" w:cs="Arial"/>
                <w:sz w:val="24"/>
                <w:szCs w:val="24"/>
              </w:rPr>
              <w:t xml:space="preserve"> </w:t>
            </w:r>
            <w:r w:rsidR="00153CA6">
              <w:rPr>
                <w:rFonts w:ascii="Arial" w:hAnsi="Arial" w:cs="Arial"/>
                <w:sz w:val="24"/>
                <w:szCs w:val="24"/>
              </w:rPr>
              <w:t xml:space="preserve">e compreender </w:t>
            </w:r>
            <w:r w:rsidR="003076C0">
              <w:rPr>
                <w:rFonts w:ascii="Arial" w:hAnsi="Arial" w:cs="Arial"/>
                <w:sz w:val="24"/>
                <w:szCs w:val="24"/>
              </w:rPr>
              <w:t>as dimensões sociais e psicológicas do fenômeno religioso;</w:t>
            </w:r>
          </w:p>
          <w:p w:rsidR="00153CA6" w:rsidRPr="00153CA6" w:rsidRDefault="00153CA6" w:rsidP="00153CA6">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Reconhecer tipos de religiões e suas cosmovisões;</w:t>
            </w:r>
          </w:p>
          <w:p w:rsidR="004F4EBD" w:rsidRPr="004222E0" w:rsidRDefault="004F4EBD" w:rsidP="004F4EBD">
            <w:pPr>
              <w:pStyle w:val="PargrafodaLista"/>
              <w:widowControl w:val="0"/>
              <w:spacing w:before="120" w:line="160" w:lineRule="atLeast"/>
              <w:ind w:left="714"/>
              <w:contextualSpacing w:val="0"/>
              <w:jc w:val="both"/>
              <w:rPr>
                <w:rFonts w:ascii="Arial" w:hAnsi="Arial" w:cs="Arial"/>
                <w:b/>
                <w:sz w:val="24"/>
                <w:szCs w:val="24"/>
              </w:rPr>
            </w:pPr>
            <w:r w:rsidRPr="004222E0">
              <w:rPr>
                <w:rFonts w:ascii="Arial" w:hAnsi="Arial" w:cs="Arial"/>
                <w:b/>
                <w:sz w:val="24"/>
                <w:szCs w:val="24"/>
              </w:rPr>
              <w:t>2.2.2. Objetivos específicos do 2º semestre:</w:t>
            </w:r>
          </w:p>
          <w:p w:rsidR="000A3065" w:rsidRDefault="000A3065" w:rsidP="000A3065">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Reconhecer as</w:t>
            </w:r>
            <w:r w:rsidRPr="00AE4546">
              <w:rPr>
                <w:rFonts w:ascii="Arial" w:hAnsi="Arial" w:cs="Arial"/>
                <w:sz w:val="24"/>
                <w:szCs w:val="24"/>
              </w:rPr>
              <w:t xml:space="preserve"> crenças e doutrinas</w:t>
            </w:r>
            <w:r>
              <w:rPr>
                <w:rFonts w:ascii="Arial" w:hAnsi="Arial" w:cs="Arial"/>
                <w:sz w:val="24"/>
                <w:szCs w:val="24"/>
              </w:rPr>
              <w:t xml:space="preserve"> de diversas religiões</w:t>
            </w:r>
            <w:r w:rsidRPr="00AE4546">
              <w:rPr>
                <w:rFonts w:ascii="Arial" w:hAnsi="Arial" w:cs="Arial"/>
                <w:sz w:val="24"/>
                <w:szCs w:val="24"/>
              </w:rPr>
              <w:t>;</w:t>
            </w:r>
          </w:p>
          <w:p w:rsidR="000A3065" w:rsidRPr="00AE4546" w:rsidRDefault="000A3065" w:rsidP="000A3065">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lastRenderedPageBreak/>
              <w:t>Reconhecer t</w:t>
            </w:r>
            <w:r w:rsidRPr="00AE4546">
              <w:rPr>
                <w:rFonts w:ascii="Arial" w:hAnsi="Arial" w:cs="Arial"/>
                <w:sz w:val="24"/>
                <w:szCs w:val="24"/>
              </w:rPr>
              <w:t>radições orais e textos sagrados</w:t>
            </w:r>
            <w:r>
              <w:rPr>
                <w:rFonts w:ascii="Arial" w:hAnsi="Arial" w:cs="Arial"/>
                <w:sz w:val="24"/>
                <w:szCs w:val="24"/>
              </w:rPr>
              <w:t xml:space="preserve"> de diversas religiões</w:t>
            </w:r>
            <w:r w:rsidRPr="00AE4546">
              <w:rPr>
                <w:rFonts w:ascii="Arial" w:hAnsi="Arial" w:cs="Arial"/>
                <w:sz w:val="24"/>
                <w:szCs w:val="24"/>
              </w:rPr>
              <w:t>;</w:t>
            </w:r>
          </w:p>
          <w:p w:rsidR="00C2683B" w:rsidRPr="00C2683B" w:rsidRDefault="00C2683B" w:rsidP="00C2683B">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sidRPr="00C2683B">
              <w:rPr>
                <w:rFonts w:ascii="Arial" w:hAnsi="Arial" w:cs="Arial"/>
                <w:sz w:val="24"/>
                <w:szCs w:val="24"/>
              </w:rPr>
              <w:t>Reconhecer a</w:t>
            </w:r>
            <w:r>
              <w:rPr>
                <w:rFonts w:ascii="Arial" w:hAnsi="Arial" w:cs="Arial"/>
                <w:sz w:val="24"/>
                <w:szCs w:val="24"/>
              </w:rPr>
              <w:t>s c</w:t>
            </w:r>
            <w:r w:rsidRPr="00C2683B">
              <w:rPr>
                <w:rFonts w:ascii="Arial" w:hAnsi="Arial" w:cs="Arial"/>
                <w:sz w:val="24"/>
                <w:szCs w:val="24"/>
              </w:rPr>
              <w:t>elebrações, ritos e símbolos</w:t>
            </w:r>
            <w:r w:rsidR="00830C5B">
              <w:rPr>
                <w:rFonts w:ascii="Arial" w:hAnsi="Arial" w:cs="Arial"/>
                <w:sz w:val="24"/>
                <w:szCs w:val="24"/>
              </w:rPr>
              <w:t xml:space="preserve"> de diversas religiões;</w:t>
            </w:r>
          </w:p>
          <w:p w:rsidR="00153CA6" w:rsidRPr="00153CA6" w:rsidRDefault="00153CA6" w:rsidP="00153CA6">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Reconhecer as possíveis respostas norteadoras do sentido da vida que têm sido apresentadas, historicamente, por diversas religiões</w:t>
            </w:r>
            <w:r w:rsidRPr="004222E0">
              <w:rPr>
                <w:rFonts w:ascii="Arial" w:hAnsi="Arial" w:cs="Arial"/>
                <w:sz w:val="24"/>
                <w:szCs w:val="24"/>
              </w:rPr>
              <w:t>;</w:t>
            </w:r>
          </w:p>
          <w:p w:rsidR="00C2683B" w:rsidRPr="00C2683B" w:rsidRDefault="000A3065" w:rsidP="00C2683B">
            <w:pPr>
              <w:pStyle w:val="PargrafodaLista"/>
              <w:widowControl w:val="0"/>
              <w:numPr>
                <w:ilvl w:val="0"/>
                <w:numId w:val="11"/>
              </w:numPr>
              <w:spacing w:before="120" w:line="160" w:lineRule="atLeast"/>
              <w:ind w:left="714" w:hanging="357"/>
              <w:contextualSpacing w:val="0"/>
              <w:jc w:val="both"/>
              <w:rPr>
                <w:rFonts w:ascii="Arial" w:hAnsi="Arial" w:cs="Arial"/>
                <w:sz w:val="24"/>
                <w:szCs w:val="24"/>
              </w:rPr>
            </w:pPr>
            <w:r>
              <w:rPr>
                <w:rFonts w:ascii="Arial" w:hAnsi="Arial" w:cs="Arial"/>
                <w:sz w:val="24"/>
                <w:szCs w:val="24"/>
              </w:rPr>
              <w:t>Debater</w:t>
            </w:r>
            <w:r w:rsidR="00C2683B" w:rsidRPr="00C2683B">
              <w:rPr>
                <w:rFonts w:ascii="Arial" w:hAnsi="Arial" w:cs="Arial"/>
                <w:sz w:val="24"/>
                <w:szCs w:val="24"/>
              </w:rPr>
              <w:t xml:space="preserve"> </w:t>
            </w:r>
            <w:r w:rsidR="00153CA6">
              <w:rPr>
                <w:rFonts w:ascii="Arial" w:hAnsi="Arial" w:cs="Arial"/>
                <w:sz w:val="24"/>
                <w:szCs w:val="24"/>
              </w:rPr>
              <w:t xml:space="preserve">e compreender </w:t>
            </w:r>
            <w:r w:rsidR="00C2683B" w:rsidRPr="00C2683B">
              <w:rPr>
                <w:rFonts w:ascii="Arial" w:hAnsi="Arial" w:cs="Arial"/>
                <w:sz w:val="24"/>
                <w:szCs w:val="24"/>
              </w:rPr>
              <w:t>a</w:t>
            </w:r>
            <w:r w:rsidR="00830C5B">
              <w:rPr>
                <w:rFonts w:ascii="Arial" w:hAnsi="Arial" w:cs="Arial"/>
                <w:sz w:val="24"/>
                <w:szCs w:val="24"/>
              </w:rPr>
              <w:t>s relações entre a</w:t>
            </w:r>
            <w:r w:rsidR="00C2683B" w:rsidRPr="00C2683B">
              <w:rPr>
                <w:rFonts w:ascii="Arial" w:hAnsi="Arial" w:cs="Arial"/>
                <w:sz w:val="24"/>
                <w:szCs w:val="24"/>
              </w:rPr>
              <w:t xml:space="preserve"> religiosidade e </w:t>
            </w:r>
            <w:r w:rsidR="00830C5B">
              <w:rPr>
                <w:rFonts w:ascii="Arial" w:hAnsi="Arial" w:cs="Arial"/>
                <w:sz w:val="24"/>
                <w:szCs w:val="24"/>
              </w:rPr>
              <w:t xml:space="preserve">as </w:t>
            </w:r>
            <w:r w:rsidR="00C2683B" w:rsidRPr="00C2683B">
              <w:rPr>
                <w:rFonts w:ascii="Arial" w:hAnsi="Arial" w:cs="Arial"/>
                <w:sz w:val="24"/>
                <w:szCs w:val="24"/>
              </w:rPr>
              <w:t>organizações humanas no decorrer do tempo;</w:t>
            </w:r>
          </w:p>
          <w:p w:rsidR="004F4EBD" w:rsidRPr="004222E0" w:rsidRDefault="00830C5B" w:rsidP="00636875">
            <w:pPr>
              <w:pStyle w:val="PargrafodaLista"/>
              <w:widowControl w:val="0"/>
              <w:numPr>
                <w:ilvl w:val="0"/>
                <w:numId w:val="11"/>
              </w:numPr>
              <w:spacing w:before="120" w:line="160" w:lineRule="atLeast"/>
              <w:ind w:left="714" w:hanging="357"/>
              <w:contextualSpacing w:val="0"/>
              <w:jc w:val="both"/>
              <w:rPr>
                <w:rFonts w:ascii="Arial" w:hAnsi="Arial" w:cs="Arial"/>
                <w:b/>
                <w:sz w:val="24"/>
                <w:szCs w:val="24"/>
              </w:rPr>
            </w:pPr>
            <w:r>
              <w:rPr>
                <w:rFonts w:ascii="Arial" w:hAnsi="Arial" w:cs="Arial"/>
                <w:sz w:val="24"/>
                <w:szCs w:val="24"/>
              </w:rPr>
              <w:t>Compreender</w:t>
            </w:r>
            <w:r w:rsidR="00636875">
              <w:rPr>
                <w:rFonts w:ascii="Arial" w:hAnsi="Arial" w:cs="Arial"/>
                <w:sz w:val="24"/>
                <w:szCs w:val="24"/>
              </w:rPr>
              <w:t xml:space="preserve"> diferentes aspectos sobre o fenômeno religioso que nos cerca: instituições, comunidades, valores, culturas e perspectivas.</w:t>
            </w:r>
          </w:p>
        </w:tc>
      </w:tr>
    </w:tbl>
    <w:p w:rsidR="00E2356C" w:rsidRPr="004222E0" w:rsidRDefault="00E2356C" w:rsidP="00E2356C">
      <w:pPr>
        <w:widowControl w:val="0"/>
        <w:spacing w:line="160" w:lineRule="atLeast"/>
        <w:rPr>
          <w:rFonts w:ascii="Arial" w:hAnsi="Arial" w:cs="Arial"/>
          <w:snapToGrid w:val="0"/>
          <w:sz w:val="24"/>
          <w:szCs w:val="24"/>
          <w:lang w:eastAsia="pt-BR"/>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1"/>
      </w:tblGrid>
      <w:tr w:rsidR="00E2356C" w:rsidRPr="004222E0" w:rsidTr="00064249">
        <w:tc>
          <w:tcPr>
            <w:tcW w:w="9001" w:type="dxa"/>
          </w:tcPr>
          <w:p w:rsidR="004B42B6" w:rsidRDefault="00E2356C" w:rsidP="004B42B6">
            <w:pPr>
              <w:pStyle w:val="Corpodetexto"/>
              <w:rPr>
                <w:rFonts w:ascii="Arial" w:hAnsi="Arial" w:cs="Arial"/>
                <w:b/>
                <w:szCs w:val="24"/>
              </w:rPr>
            </w:pPr>
            <w:r w:rsidRPr="004222E0">
              <w:rPr>
                <w:rFonts w:ascii="Arial" w:hAnsi="Arial" w:cs="Arial"/>
                <w:b/>
                <w:szCs w:val="24"/>
              </w:rPr>
              <w:t>3. CONTEÚDOS PROGRAMÁTICOS:</w:t>
            </w:r>
          </w:p>
          <w:p w:rsidR="004B42B6" w:rsidRPr="00BE0F9C" w:rsidRDefault="004B42B6" w:rsidP="004B42B6">
            <w:pPr>
              <w:pStyle w:val="Corpodetexto"/>
              <w:rPr>
                <w:rFonts w:ascii="Arial" w:hAnsi="Arial" w:cs="Arial"/>
                <w:szCs w:val="24"/>
              </w:rPr>
            </w:pPr>
          </w:p>
          <w:p w:rsidR="004B42B6" w:rsidRPr="002F57C5" w:rsidRDefault="004B42B6" w:rsidP="004B42B6">
            <w:pPr>
              <w:pStyle w:val="Corpodetexto"/>
              <w:rPr>
                <w:rFonts w:ascii="Arial" w:hAnsi="Arial" w:cs="Arial"/>
                <w:szCs w:val="24"/>
              </w:rPr>
            </w:pPr>
            <w:r w:rsidRPr="00BE0F9C">
              <w:rPr>
                <w:rFonts w:ascii="Arial" w:hAnsi="Arial" w:cs="Arial"/>
                <w:szCs w:val="24"/>
              </w:rPr>
              <w:t xml:space="preserve">UNIDADE I – </w:t>
            </w:r>
            <w:r>
              <w:rPr>
                <w:rFonts w:ascii="Arial" w:hAnsi="Arial" w:cs="Arial"/>
                <w:szCs w:val="24"/>
              </w:rPr>
              <w:t>A religiosidade enquanto fenômeno humano</w:t>
            </w:r>
          </w:p>
          <w:p w:rsidR="004B42B6" w:rsidRPr="00137ED8" w:rsidRDefault="004B42B6" w:rsidP="004B42B6">
            <w:pPr>
              <w:pStyle w:val="Corpodetexto"/>
              <w:ind w:left="1134"/>
              <w:rPr>
                <w:rFonts w:ascii="Arial" w:hAnsi="Arial" w:cs="Arial"/>
                <w:szCs w:val="24"/>
              </w:rPr>
            </w:pPr>
            <w:r w:rsidRPr="00BE0F9C">
              <w:rPr>
                <w:rFonts w:ascii="Arial" w:hAnsi="Arial" w:cs="Arial"/>
                <w:szCs w:val="24"/>
              </w:rPr>
              <w:t>1.1</w:t>
            </w:r>
            <w:r>
              <w:rPr>
                <w:rFonts w:ascii="Arial" w:hAnsi="Arial" w:cs="Arial"/>
                <w:szCs w:val="24"/>
              </w:rPr>
              <w:t>.</w:t>
            </w:r>
            <w:r w:rsidRPr="00BE0F9C">
              <w:rPr>
                <w:rFonts w:ascii="Arial" w:hAnsi="Arial" w:cs="Arial"/>
                <w:szCs w:val="24"/>
              </w:rPr>
              <w:t xml:space="preserve"> </w:t>
            </w:r>
            <w:r>
              <w:rPr>
                <w:rFonts w:ascii="Arial" w:hAnsi="Arial" w:cs="Arial"/>
                <w:szCs w:val="24"/>
              </w:rPr>
              <w:t>A religiosidade nos primórdios da história humana;</w:t>
            </w:r>
          </w:p>
          <w:p w:rsidR="004B42B6" w:rsidRPr="00BE0F9C" w:rsidRDefault="004B42B6" w:rsidP="004B42B6">
            <w:pPr>
              <w:pStyle w:val="Corpodetexto"/>
              <w:ind w:left="1134"/>
              <w:rPr>
                <w:rFonts w:ascii="Arial" w:hAnsi="Arial" w:cs="Arial"/>
                <w:szCs w:val="24"/>
              </w:rPr>
            </w:pPr>
            <w:r>
              <w:rPr>
                <w:rFonts w:ascii="Arial" w:hAnsi="Arial" w:cs="Arial"/>
                <w:szCs w:val="24"/>
              </w:rPr>
              <w:t>1.2. Individualidade e alteridade;</w:t>
            </w:r>
          </w:p>
          <w:p w:rsidR="004B42B6" w:rsidRPr="002F57C5" w:rsidRDefault="004B42B6" w:rsidP="004B42B6">
            <w:pPr>
              <w:pStyle w:val="Corpodetexto"/>
              <w:ind w:left="1134"/>
              <w:rPr>
                <w:rFonts w:ascii="Arial" w:hAnsi="Arial" w:cs="Arial"/>
                <w:szCs w:val="24"/>
              </w:rPr>
            </w:pPr>
            <w:r>
              <w:rPr>
                <w:rFonts w:ascii="Arial" w:hAnsi="Arial" w:cs="Arial"/>
                <w:szCs w:val="24"/>
              </w:rPr>
              <w:t>1.3. O sagrado e o profano;</w:t>
            </w:r>
          </w:p>
          <w:p w:rsidR="004B42B6" w:rsidRPr="002F57C5" w:rsidRDefault="004B42B6" w:rsidP="004B42B6">
            <w:pPr>
              <w:pStyle w:val="Corpodetexto"/>
              <w:ind w:left="1134"/>
              <w:rPr>
                <w:rFonts w:ascii="Arial" w:hAnsi="Arial" w:cs="Arial"/>
                <w:szCs w:val="24"/>
              </w:rPr>
            </w:pPr>
            <w:r w:rsidRPr="00BE0F9C">
              <w:rPr>
                <w:rFonts w:ascii="Arial" w:hAnsi="Arial" w:cs="Arial"/>
                <w:szCs w:val="24"/>
              </w:rPr>
              <w:t>1.4</w:t>
            </w:r>
            <w:r>
              <w:rPr>
                <w:rFonts w:ascii="Arial" w:hAnsi="Arial" w:cs="Arial"/>
                <w:szCs w:val="24"/>
              </w:rPr>
              <w:t>.</w:t>
            </w:r>
            <w:r w:rsidRPr="00BE0F9C">
              <w:rPr>
                <w:rFonts w:ascii="Arial" w:hAnsi="Arial" w:cs="Arial"/>
                <w:szCs w:val="24"/>
              </w:rPr>
              <w:t xml:space="preserve"> </w:t>
            </w:r>
            <w:r>
              <w:rPr>
                <w:rFonts w:ascii="Arial" w:hAnsi="Arial" w:cs="Arial"/>
                <w:szCs w:val="24"/>
              </w:rPr>
              <w:t>Transcendência e imanência.</w:t>
            </w:r>
          </w:p>
          <w:p w:rsidR="004B42B6" w:rsidRPr="007A4662" w:rsidRDefault="004B42B6" w:rsidP="004B42B6">
            <w:pPr>
              <w:pStyle w:val="Corpodetexto"/>
              <w:ind w:left="1134"/>
              <w:rPr>
                <w:rFonts w:ascii="Arial" w:hAnsi="Arial" w:cs="Arial"/>
                <w:szCs w:val="24"/>
              </w:rPr>
            </w:pPr>
            <w:r>
              <w:rPr>
                <w:rFonts w:ascii="Arial" w:hAnsi="Arial" w:cs="Arial"/>
                <w:szCs w:val="24"/>
              </w:rPr>
              <w:t xml:space="preserve">1.5. </w:t>
            </w:r>
            <w:r>
              <w:rPr>
                <w:rFonts w:ascii="Arial" w:hAnsi="Arial" w:cs="Arial"/>
              </w:rPr>
              <w:t>A</w:t>
            </w:r>
            <w:r w:rsidRPr="007A4662">
              <w:rPr>
                <w:rFonts w:ascii="Arial" w:hAnsi="Arial" w:cs="Arial"/>
              </w:rPr>
              <w:t>s possíveis respostas norteadoras do sentido da vida: ressurreição, reencarnação, ancestralidade, nada.</w:t>
            </w:r>
          </w:p>
          <w:p w:rsidR="004B42B6" w:rsidRPr="00BE0F9C" w:rsidRDefault="004B42B6" w:rsidP="004B42B6">
            <w:pPr>
              <w:pStyle w:val="Corpodetexto"/>
              <w:ind w:left="360"/>
              <w:rPr>
                <w:rFonts w:ascii="Arial" w:hAnsi="Arial" w:cs="Arial"/>
                <w:szCs w:val="24"/>
              </w:rPr>
            </w:pPr>
          </w:p>
          <w:p w:rsidR="004B42B6" w:rsidRPr="00266235" w:rsidRDefault="004B42B6" w:rsidP="004B42B6">
            <w:pPr>
              <w:pStyle w:val="Corpodetexto"/>
              <w:rPr>
                <w:rFonts w:ascii="Arial" w:hAnsi="Arial" w:cs="Arial"/>
                <w:szCs w:val="24"/>
              </w:rPr>
            </w:pPr>
            <w:r>
              <w:rPr>
                <w:rFonts w:ascii="Arial" w:hAnsi="Arial" w:cs="Arial"/>
                <w:szCs w:val="24"/>
              </w:rPr>
              <w:t>UNIDADE II – Experiências de religiosidade</w:t>
            </w:r>
          </w:p>
          <w:p w:rsidR="004B42B6" w:rsidRPr="00266235" w:rsidRDefault="004B42B6" w:rsidP="004B42B6">
            <w:pPr>
              <w:pStyle w:val="Corpodetexto"/>
              <w:ind w:left="1134"/>
              <w:rPr>
                <w:rFonts w:ascii="Arial" w:hAnsi="Arial" w:cs="Arial"/>
                <w:szCs w:val="24"/>
              </w:rPr>
            </w:pPr>
            <w:r>
              <w:rPr>
                <w:rFonts w:ascii="Arial" w:hAnsi="Arial" w:cs="Arial"/>
                <w:szCs w:val="24"/>
              </w:rPr>
              <w:t>2.1. Cosmovisão das grandes tradições religiosas;</w:t>
            </w:r>
          </w:p>
          <w:p w:rsidR="004B42B6" w:rsidRDefault="004B42B6" w:rsidP="004B42B6">
            <w:pPr>
              <w:pStyle w:val="Corpodetexto"/>
              <w:ind w:left="1134"/>
              <w:rPr>
                <w:rFonts w:ascii="Arial" w:hAnsi="Arial" w:cs="Arial"/>
                <w:szCs w:val="24"/>
              </w:rPr>
            </w:pPr>
            <w:r>
              <w:rPr>
                <w:rFonts w:ascii="Arial" w:hAnsi="Arial" w:cs="Arial"/>
                <w:szCs w:val="24"/>
              </w:rPr>
              <w:t>2.2. Mitos, crenças e doutrinas;</w:t>
            </w:r>
          </w:p>
          <w:p w:rsidR="004B42B6" w:rsidRDefault="004B42B6" w:rsidP="004B42B6">
            <w:pPr>
              <w:pStyle w:val="Corpodetexto"/>
              <w:ind w:left="1134"/>
              <w:rPr>
                <w:rFonts w:ascii="Arial" w:hAnsi="Arial" w:cs="Arial"/>
                <w:szCs w:val="24"/>
              </w:rPr>
            </w:pPr>
            <w:r>
              <w:rPr>
                <w:rFonts w:ascii="Arial" w:hAnsi="Arial" w:cs="Arial"/>
                <w:szCs w:val="24"/>
              </w:rPr>
              <w:t>2.3. Tradições orais e textos sagrados;</w:t>
            </w:r>
          </w:p>
          <w:p w:rsidR="004B42B6" w:rsidRDefault="004B42B6" w:rsidP="004B42B6">
            <w:pPr>
              <w:pStyle w:val="Corpodetexto"/>
              <w:ind w:left="1134"/>
              <w:rPr>
                <w:rFonts w:ascii="Arial" w:hAnsi="Arial" w:cs="Arial"/>
                <w:szCs w:val="24"/>
              </w:rPr>
            </w:pPr>
            <w:r>
              <w:rPr>
                <w:rFonts w:ascii="Arial" w:hAnsi="Arial" w:cs="Arial"/>
                <w:szCs w:val="24"/>
              </w:rPr>
              <w:t>2.4. Religiosidade e organizações humanas no decorrer do tempo;</w:t>
            </w:r>
          </w:p>
          <w:p w:rsidR="004B42B6" w:rsidRPr="007A4662" w:rsidRDefault="004B42B6" w:rsidP="004B42B6">
            <w:pPr>
              <w:pStyle w:val="Corpodetexto"/>
              <w:ind w:left="1134"/>
              <w:rPr>
                <w:rFonts w:ascii="Arial" w:hAnsi="Arial" w:cs="Arial"/>
                <w:szCs w:val="24"/>
              </w:rPr>
            </w:pPr>
            <w:r>
              <w:rPr>
                <w:rFonts w:ascii="Arial" w:hAnsi="Arial" w:cs="Arial"/>
                <w:szCs w:val="24"/>
              </w:rPr>
              <w:t>2.5. Celebrações, ritos e símbolos.</w:t>
            </w:r>
          </w:p>
          <w:p w:rsidR="004B42B6" w:rsidRPr="00BE0F9C" w:rsidRDefault="004B42B6" w:rsidP="004B42B6">
            <w:pPr>
              <w:pStyle w:val="Corpodetexto"/>
              <w:ind w:left="360"/>
              <w:rPr>
                <w:rFonts w:ascii="Arial" w:hAnsi="Arial" w:cs="Arial"/>
                <w:szCs w:val="24"/>
              </w:rPr>
            </w:pPr>
          </w:p>
          <w:p w:rsidR="004B42B6" w:rsidRPr="00266235" w:rsidRDefault="004B42B6" w:rsidP="004B42B6">
            <w:pPr>
              <w:pStyle w:val="Corpodetexto"/>
              <w:rPr>
                <w:rFonts w:ascii="Arial" w:hAnsi="Arial" w:cs="Arial"/>
                <w:szCs w:val="24"/>
              </w:rPr>
            </w:pPr>
            <w:r w:rsidRPr="00BE0F9C">
              <w:rPr>
                <w:rFonts w:ascii="Arial" w:hAnsi="Arial" w:cs="Arial"/>
                <w:szCs w:val="24"/>
              </w:rPr>
              <w:t xml:space="preserve">UNIDADE III – </w:t>
            </w:r>
            <w:r>
              <w:rPr>
                <w:rFonts w:ascii="Arial" w:hAnsi="Arial" w:cs="Arial"/>
                <w:szCs w:val="24"/>
              </w:rPr>
              <w:t>A religiosidade que nos cerca</w:t>
            </w:r>
          </w:p>
          <w:p w:rsidR="004B42B6" w:rsidRDefault="004B42B6" w:rsidP="004B42B6">
            <w:pPr>
              <w:pStyle w:val="Corpodetexto"/>
              <w:ind w:left="1134"/>
              <w:rPr>
                <w:rFonts w:ascii="Arial" w:hAnsi="Arial" w:cs="Arial"/>
                <w:szCs w:val="24"/>
              </w:rPr>
            </w:pPr>
            <w:r>
              <w:rPr>
                <w:rFonts w:ascii="Arial" w:hAnsi="Arial" w:cs="Arial"/>
                <w:szCs w:val="24"/>
              </w:rPr>
              <w:t>3.1. Espaços sagrados e comunidades religiosas;</w:t>
            </w:r>
          </w:p>
          <w:p w:rsidR="004B42B6" w:rsidRPr="009E493F" w:rsidRDefault="004B42B6" w:rsidP="004B42B6">
            <w:pPr>
              <w:pStyle w:val="Corpodetexto"/>
              <w:ind w:left="1134"/>
              <w:rPr>
                <w:rFonts w:ascii="Arial" w:hAnsi="Arial" w:cs="Arial"/>
                <w:szCs w:val="24"/>
              </w:rPr>
            </w:pPr>
            <w:r>
              <w:rPr>
                <w:rFonts w:ascii="Arial" w:hAnsi="Arial" w:cs="Arial"/>
                <w:szCs w:val="24"/>
              </w:rPr>
              <w:t>3.2. Religiosidade, culturas e valores;</w:t>
            </w:r>
          </w:p>
          <w:p w:rsidR="004B42B6" w:rsidRDefault="004B42B6" w:rsidP="004B42B6">
            <w:pPr>
              <w:pStyle w:val="Corpodetexto"/>
              <w:ind w:left="1134"/>
              <w:rPr>
                <w:rFonts w:ascii="Arial" w:hAnsi="Arial" w:cs="Arial"/>
                <w:szCs w:val="24"/>
              </w:rPr>
            </w:pPr>
            <w:r>
              <w:rPr>
                <w:rFonts w:ascii="Arial" w:hAnsi="Arial" w:cs="Arial"/>
                <w:szCs w:val="24"/>
              </w:rPr>
              <w:t>3.3. Diversidade cultural e religiosa do Brasil;</w:t>
            </w:r>
          </w:p>
          <w:p w:rsidR="004B42B6" w:rsidRDefault="004B42B6" w:rsidP="004B42B6">
            <w:pPr>
              <w:pStyle w:val="Corpodetexto"/>
              <w:ind w:left="1134"/>
              <w:rPr>
                <w:rFonts w:ascii="Arial" w:hAnsi="Arial" w:cs="Arial"/>
                <w:szCs w:val="24"/>
              </w:rPr>
            </w:pPr>
            <w:r>
              <w:rPr>
                <w:rFonts w:ascii="Arial" w:hAnsi="Arial" w:cs="Arial"/>
                <w:szCs w:val="24"/>
              </w:rPr>
              <w:t>3.4. Religiosidade e atualidade;</w:t>
            </w:r>
          </w:p>
          <w:p w:rsidR="009B0558" w:rsidRPr="004222E0" w:rsidRDefault="004B42B6" w:rsidP="004B42B6">
            <w:pPr>
              <w:pStyle w:val="Corpodetexto"/>
              <w:ind w:left="1134"/>
              <w:rPr>
                <w:rFonts w:ascii="Arial" w:hAnsi="Arial" w:cs="Arial"/>
                <w:b/>
                <w:szCs w:val="24"/>
              </w:rPr>
            </w:pPr>
            <w:r>
              <w:rPr>
                <w:rFonts w:ascii="Arial" w:hAnsi="Arial" w:cs="Arial"/>
                <w:szCs w:val="24"/>
              </w:rPr>
              <w:t>3.5. Religiosidade e sociedade: perspectivas.</w:t>
            </w:r>
          </w:p>
        </w:tc>
      </w:tr>
    </w:tbl>
    <w:p w:rsidR="00E2356C" w:rsidRPr="004222E0" w:rsidRDefault="00E2356C" w:rsidP="00E2356C">
      <w:pPr>
        <w:widowControl w:val="0"/>
        <w:spacing w:before="120" w:line="160" w:lineRule="atLeast"/>
        <w:rPr>
          <w:rFonts w:ascii="Arial" w:hAnsi="Arial" w:cs="Arial"/>
          <w:snapToGrid w:val="0"/>
          <w:sz w:val="24"/>
          <w:szCs w:val="24"/>
          <w:lang w:eastAsia="pt-BR"/>
        </w:rPr>
      </w:pPr>
    </w:p>
    <w:p w:rsidR="00E2356C" w:rsidRPr="004222E0" w:rsidRDefault="00E2356C"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4222E0">
        <w:rPr>
          <w:rFonts w:ascii="Arial" w:hAnsi="Arial" w:cs="Arial"/>
          <w:b/>
          <w:szCs w:val="24"/>
        </w:rPr>
        <w:t>4.</w:t>
      </w:r>
      <w:r w:rsidRPr="004222E0">
        <w:rPr>
          <w:rFonts w:ascii="Arial" w:hAnsi="Arial" w:cs="Arial"/>
          <w:szCs w:val="24"/>
        </w:rPr>
        <w:t xml:space="preserve"> </w:t>
      </w:r>
      <w:r w:rsidRPr="004222E0">
        <w:rPr>
          <w:rFonts w:ascii="Arial" w:hAnsi="Arial" w:cs="Arial"/>
          <w:b/>
          <w:szCs w:val="24"/>
        </w:rPr>
        <w:t>PROCEDIMENTOS DIDÁTICOS:</w:t>
      </w:r>
      <w:r w:rsidRPr="004222E0">
        <w:rPr>
          <w:rFonts w:ascii="Arial" w:hAnsi="Arial" w:cs="Arial"/>
          <w:szCs w:val="24"/>
        </w:rPr>
        <w:t xml:space="preserve"> </w:t>
      </w:r>
    </w:p>
    <w:p w:rsidR="005667D7" w:rsidRPr="004222E0" w:rsidRDefault="005667D7" w:rsidP="005667D7">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szCs w:val="24"/>
        </w:rPr>
        <w:tab/>
      </w:r>
      <w:r w:rsidR="00C92A11" w:rsidRPr="004222E0">
        <w:rPr>
          <w:rFonts w:ascii="Arial" w:hAnsi="Arial" w:cs="Arial"/>
          <w:szCs w:val="24"/>
        </w:rPr>
        <w:t>Visando atingir os objetivos propostos, as aulas serão ministradas de diferentes formas, de acordo com o objetivo traçado, o conteúdo a ser trabalhado, o tempo dedicado ao mesmo e as especificidades da turma. Aulas expositivo-dialogadas, seminários, debates, apresentação de trabalhos, jogos e/ou tarefas serão estratégias utilizadas para desenvolver a aprendizagem dos estudos. Diferentes recursos poderão ser utilizados para dinamizar as aulas: apresentação de vídeos e de lâminas em data-show; leitura de textos diversos: didáticos, reportagens, documentos históricos, letras de músicas, literatura; audições musicais.</w:t>
      </w:r>
      <w:r w:rsidR="00C92A11">
        <w:rPr>
          <w:rFonts w:ascii="Arial" w:hAnsi="Arial" w:cs="Arial"/>
          <w:szCs w:val="24"/>
        </w:rPr>
        <w:t xml:space="preserve"> Será proposto também um c</w:t>
      </w:r>
      <w:r w:rsidR="00C92A11" w:rsidRPr="00E52CAF">
        <w:rPr>
          <w:rFonts w:ascii="Arial" w:hAnsi="Arial" w:cs="Arial"/>
          <w:szCs w:val="24"/>
        </w:rPr>
        <w:t>ronograma de leituras prévias</w:t>
      </w:r>
      <w:r w:rsidR="00C92A11">
        <w:rPr>
          <w:rFonts w:ascii="Arial" w:hAnsi="Arial" w:cs="Arial"/>
          <w:szCs w:val="24"/>
        </w:rPr>
        <w:t xml:space="preserve">, </w:t>
      </w:r>
      <w:r w:rsidR="00C92A11">
        <w:rPr>
          <w:rFonts w:ascii="Arial" w:hAnsi="Arial" w:cs="Arial"/>
          <w:szCs w:val="24"/>
        </w:rPr>
        <w:lastRenderedPageBreak/>
        <w:t>a ser realizado pelos alunos como base ou complemento dos conteúdos trabalhados em aula.</w:t>
      </w:r>
      <w:r w:rsidR="00C92A11" w:rsidRPr="004222E0">
        <w:rPr>
          <w:rFonts w:ascii="Arial" w:hAnsi="Arial" w:cs="Arial"/>
          <w:szCs w:val="24"/>
        </w:rPr>
        <w:t xml:space="preserve"> Outras estratégias pedagógicas poderão ser utilizadas no decorrer do ano letivo, de acordo com a percepção do professor sobre as necessidades e o rendimento escolar dos alunos. Por esses motivos, este Plano de Ensino se apresenta como uma proposta, um documento aberto à análise e adaptação recorrente face ao </w:t>
      </w:r>
      <w:r w:rsidR="00C92A11">
        <w:rPr>
          <w:rFonts w:ascii="Arial" w:hAnsi="Arial" w:cs="Arial"/>
          <w:szCs w:val="24"/>
        </w:rPr>
        <w:t>processo de ensino-aprendizagem</w:t>
      </w:r>
      <w:r w:rsidR="00C92A11" w:rsidRPr="004222E0">
        <w:rPr>
          <w:rFonts w:ascii="Arial" w:hAnsi="Arial" w:cs="Arial"/>
          <w:szCs w:val="24"/>
        </w:rPr>
        <w:t>.</w:t>
      </w:r>
      <w:r w:rsidR="00C92A11">
        <w:rPr>
          <w:rFonts w:ascii="Arial" w:hAnsi="Arial" w:cs="Arial"/>
          <w:szCs w:val="24"/>
        </w:rPr>
        <w:t xml:space="preserve"> O professor estará disponível para atendimento fora da sala de aula nas terças-feiras, das 16h e 45min às 18h e 15min e nas quartas-feiras, das 10h e 45min às 12h e 15min, das 13h e 30min às 15h e das 16h e 45min às 18h e 15min, devendo ser feito com antecedência o agendamento para atendimento. Outros horários poderão ser também combinados, considerando-se a necessidade e a disponibilidade de professor e alunos.</w:t>
      </w:r>
    </w:p>
    <w:p w:rsidR="00E2356C" w:rsidRPr="004222E0" w:rsidRDefault="00E2356C" w:rsidP="00E2356C">
      <w:pPr>
        <w:spacing w:before="120" w:line="160" w:lineRule="atLeast"/>
        <w:rPr>
          <w:rFonts w:ascii="Arial" w:hAnsi="Arial" w:cs="Arial"/>
          <w:sz w:val="24"/>
          <w:szCs w:val="24"/>
        </w:rPr>
      </w:pPr>
    </w:p>
    <w:p w:rsidR="00B37FE9" w:rsidRPr="004222E0" w:rsidRDefault="00E2356C" w:rsidP="00B37FE9">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r w:rsidRPr="004222E0">
        <w:rPr>
          <w:rFonts w:ascii="Arial" w:hAnsi="Arial" w:cs="Arial"/>
          <w:szCs w:val="24"/>
        </w:rPr>
        <w:t>5. PROCEDIMENTOS E CRITÉRIOS DE AVALIAÇÃO:</w:t>
      </w:r>
    </w:p>
    <w:p w:rsidR="00BC567B" w:rsidRPr="004222E0" w:rsidRDefault="00B37FE9" w:rsidP="00BC567B">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r w:rsidRPr="004222E0">
        <w:rPr>
          <w:rFonts w:ascii="Arial" w:hAnsi="Arial" w:cs="Arial"/>
          <w:szCs w:val="24"/>
        </w:rPr>
        <w:tab/>
      </w:r>
      <w:r w:rsidR="00C92A11" w:rsidRPr="004222E0">
        <w:rPr>
          <w:rFonts w:ascii="Arial" w:hAnsi="Arial" w:cs="Arial"/>
          <w:b w:val="0"/>
          <w:szCs w:val="24"/>
        </w:rPr>
        <w:t>Constituir-se-á a avaliação de diferentes momentos/instrumentos (provas, trabalhos, tarefas, seminários, questionários e/ou outros) que têm por objetivo oportunizar aos alunos a construção de conhecimentos novos, bem como a aferição de conhecimentos previamente construídos pelos alunos. Além disso, a avaliação poderá indicar dificuldades, lacunas e necessidades específicas dos alunos no processo de ensino-aprendizagem. Portanto, a avaliação terá um caráter mediador nesse processo e não de simples computação de resultados.</w:t>
      </w:r>
      <w:r w:rsidR="00C92A11" w:rsidRPr="004222E0">
        <w:rPr>
          <w:rFonts w:ascii="Arial" w:eastAsia="+mn-ea" w:hAnsi="Arial" w:cs="Arial"/>
          <w:b w:val="0"/>
          <w:color w:val="000000"/>
          <w:kern w:val="24"/>
          <w:szCs w:val="24"/>
        </w:rPr>
        <w:t xml:space="preserve"> </w:t>
      </w:r>
      <w:r w:rsidR="00C92A11" w:rsidRPr="004222E0">
        <w:rPr>
          <w:rFonts w:ascii="Arial" w:hAnsi="Arial" w:cs="Arial"/>
          <w:b w:val="0"/>
          <w:szCs w:val="24"/>
        </w:rPr>
        <w:t>Além dos objetivos cognitivos, os alunos também têm objetivos atitudinais traçados</w:t>
      </w:r>
      <w:r w:rsidR="00C92A11">
        <w:rPr>
          <w:rFonts w:ascii="Arial" w:hAnsi="Arial" w:cs="Arial"/>
          <w:b w:val="0"/>
          <w:szCs w:val="24"/>
        </w:rPr>
        <w:t xml:space="preserve">: o real </w:t>
      </w:r>
      <w:r w:rsidR="00C92A11" w:rsidRPr="004222E0">
        <w:rPr>
          <w:rFonts w:ascii="Arial" w:hAnsi="Arial" w:cs="Arial"/>
          <w:b w:val="0"/>
          <w:szCs w:val="24"/>
        </w:rPr>
        <w:t>envolvimento do aluno com a disciplina também fará parte da avaliação</w:t>
      </w:r>
      <w:r w:rsidR="00C92A11">
        <w:rPr>
          <w:rFonts w:ascii="Arial" w:hAnsi="Arial" w:cs="Arial"/>
          <w:b w:val="0"/>
          <w:szCs w:val="24"/>
        </w:rPr>
        <w:t>, a ser comprovado através da execução das atividades de aula tais como registros no caderno e contribuições orais.</w:t>
      </w:r>
      <w:r w:rsidR="00C92A11" w:rsidRPr="004222E0">
        <w:rPr>
          <w:rFonts w:ascii="Arial" w:hAnsi="Arial" w:cs="Arial"/>
          <w:b w:val="0"/>
          <w:szCs w:val="24"/>
        </w:rPr>
        <w:t xml:space="preserve"> Tanto o professor quanto os alunos participarão dessa análise, averiguando e refletindo sobre o trabalho desenvolvido através de instrumentos como rodas de diálogo e procedimentos de autoavaliação.</w:t>
      </w:r>
      <w:r w:rsidR="00C92A11" w:rsidRPr="004222E0">
        <w:rPr>
          <w:rFonts w:ascii="Arial" w:eastAsia="+mn-ea" w:hAnsi="Arial" w:cs="Arial"/>
          <w:b w:val="0"/>
          <w:color w:val="000000"/>
          <w:kern w:val="24"/>
          <w:szCs w:val="24"/>
        </w:rPr>
        <w:t xml:space="preserve"> </w:t>
      </w:r>
      <w:r w:rsidR="00C92A11" w:rsidRPr="004222E0">
        <w:rPr>
          <w:rFonts w:ascii="Arial" w:hAnsi="Arial" w:cs="Arial"/>
          <w:b w:val="0"/>
          <w:szCs w:val="24"/>
        </w:rPr>
        <w:t xml:space="preserve">No decorrer das aulas, exercícios, debates e/ou revisões precederão as avaliações com o objetivo de detectar e/ou sanar dificuldades. Detectadas as dificuldades no processo de ensino-aprendizagem, os alunos e o professor poderão recorrer às ferramentas previstas na organização Didática do </w:t>
      </w:r>
      <w:proofErr w:type="gramStart"/>
      <w:r w:rsidR="00C92A11" w:rsidRPr="004222E0">
        <w:rPr>
          <w:rFonts w:ascii="Arial" w:hAnsi="Arial" w:cs="Arial"/>
          <w:b w:val="0"/>
          <w:szCs w:val="24"/>
        </w:rPr>
        <w:t>IFSul</w:t>
      </w:r>
      <w:proofErr w:type="gramEnd"/>
      <w:r w:rsidR="00C92A11" w:rsidRPr="004222E0">
        <w:rPr>
          <w:rFonts w:ascii="Arial" w:hAnsi="Arial" w:cs="Arial"/>
          <w:b w:val="0"/>
          <w:szCs w:val="24"/>
        </w:rPr>
        <w:t>, em particular no que refere o art.3°, parágrafo 7º: atendimento pedagógico, preferencialmente pelo respectivo professor. Na existência de monitor da disciplina, esse também poderá tomar parte da retomada de conteúdos. Em caso de necessidade, o aluno poderá recorrer ao parágrafo 12º, que garante a realização de avaliações em segunda chamada. Nessa perspectiva, também os instrumentos de avaliação constantes deste Plano de Ensino poderão ser repensados, replanejados no decorrer do ano letivo para que contribuam, de fato, ao processo de ensino-aprendizagem.</w:t>
      </w:r>
    </w:p>
    <w:p w:rsidR="00BC567B" w:rsidRPr="004222E0" w:rsidRDefault="00BC567B"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4222E0">
        <w:rPr>
          <w:rFonts w:ascii="Arial" w:hAnsi="Arial" w:cs="Arial"/>
          <w:szCs w:val="24"/>
        </w:rPr>
        <w:tab/>
      </w:r>
    </w:p>
    <w:p w:rsidR="00BC567B" w:rsidRPr="004222E0" w:rsidRDefault="00BC567B" w:rsidP="00BC567B">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r w:rsidRPr="004222E0">
        <w:rPr>
          <w:rFonts w:ascii="Arial" w:hAnsi="Arial" w:cs="Arial"/>
          <w:szCs w:val="24"/>
        </w:rPr>
        <w:tab/>
      </w:r>
      <w:r w:rsidRPr="004222E0">
        <w:rPr>
          <w:rFonts w:ascii="Arial" w:hAnsi="Arial" w:cs="Arial"/>
          <w:b/>
          <w:szCs w:val="24"/>
        </w:rPr>
        <w:t>Instrumentos de avaliação previstos:</w:t>
      </w:r>
    </w:p>
    <w:p w:rsidR="00BC567B" w:rsidRPr="004222E0" w:rsidRDefault="00BC567B" w:rsidP="004222E0">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b/>
          <w:szCs w:val="24"/>
        </w:rPr>
        <w:lastRenderedPageBreak/>
        <w:t xml:space="preserve">1º Semestre: </w:t>
      </w:r>
      <w:r w:rsidR="008F4EE1" w:rsidRPr="008F4EE1">
        <w:rPr>
          <w:rFonts w:ascii="Arial" w:hAnsi="Arial" w:cs="Arial"/>
          <w:szCs w:val="24"/>
        </w:rPr>
        <w:t xml:space="preserve">Exercício: </w:t>
      </w:r>
      <w:proofErr w:type="gramStart"/>
      <w:r w:rsidR="008F4EE1" w:rsidRPr="008F4EE1">
        <w:rPr>
          <w:rFonts w:ascii="Arial" w:hAnsi="Arial" w:cs="Arial"/>
          <w:szCs w:val="24"/>
        </w:rPr>
        <w:t>1</w:t>
      </w:r>
      <w:proofErr w:type="gramEnd"/>
      <w:r w:rsidR="008F4EE1" w:rsidRPr="008F4EE1">
        <w:rPr>
          <w:rFonts w:ascii="Arial" w:hAnsi="Arial" w:cs="Arial"/>
          <w:szCs w:val="24"/>
        </w:rPr>
        <w:t xml:space="preserve"> ponto; </w:t>
      </w:r>
      <w:r w:rsidR="00C92A11">
        <w:rPr>
          <w:rFonts w:ascii="Arial" w:hAnsi="Arial" w:cs="Arial"/>
          <w:szCs w:val="24"/>
        </w:rPr>
        <w:t>Produção textual</w:t>
      </w:r>
      <w:r w:rsidR="00E30C7B" w:rsidRPr="004222E0">
        <w:rPr>
          <w:rFonts w:ascii="Arial" w:hAnsi="Arial" w:cs="Arial"/>
          <w:szCs w:val="24"/>
        </w:rPr>
        <w:t xml:space="preserve">: </w:t>
      </w:r>
      <w:r w:rsidR="00C92A11">
        <w:rPr>
          <w:rFonts w:ascii="Arial" w:hAnsi="Arial" w:cs="Arial"/>
          <w:szCs w:val="24"/>
        </w:rPr>
        <w:t>2</w:t>
      </w:r>
      <w:r w:rsidR="00E30C7B" w:rsidRPr="004222E0">
        <w:rPr>
          <w:rFonts w:ascii="Arial" w:hAnsi="Arial" w:cs="Arial"/>
          <w:szCs w:val="24"/>
        </w:rPr>
        <w:t xml:space="preserve"> pontos;</w:t>
      </w:r>
      <w:r w:rsidRPr="004222E0">
        <w:rPr>
          <w:rFonts w:ascii="Arial" w:hAnsi="Arial" w:cs="Arial"/>
          <w:szCs w:val="24"/>
        </w:rPr>
        <w:t xml:space="preserve"> </w:t>
      </w:r>
      <w:r w:rsidR="00C92A11">
        <w:rPr>
          <w:rFonts w:ascii="Arial" w:hAnsi="Arial" w:cs="Arial"/>
          <w:szCs w:val="24"/>
        </w:rPr>
        <w:t>Trabalho</w:t>
      </w:r>
      <w:r w:rsidR="00E30C7B" w:rsidRPr="004222E0">
        <w:rPr>
          <w:rFonts w:ascii="Arial" w:hAnsi="Arial" w:cs="Arial"/>
          <w:szCs w:val="24"/>
        </w:rPr>
        <w:t xml:space="preserve">: </w:t>
      </w:r>
      <w:r w:rsidR="00C92A11">
        <w:rPr>
          <w:rFonts w:ascii="Arial" w:hAnsi="Arial" w:cs="Arial"/>
          <w:szCs w:val="24"/>
        </w:rPr>
        <w:t xml:space="preserve">2 </w:t>
      </w:r>
      <w:r w:rsidR="00E30C7B" w:rsidRPr="004222E0">
        <w:rPr>
          <w:rFonts w:ascii="Arial" w:hAnsi="Arial" w:cs="Arial"/>
          <w:szCs w:val="24"/>
        </w:rPr>
        <w:t>pontos;</w:t>
      </w:r>
      <w:r w:rsidRPr="004222E0">
        <w:rPr>
          <w:rFonts w:ascii="Arial" w:hAnsi="Arial" w:cs="Arial"/>
          <w:szCs w:val="24"/>
        </w:rPr>
        <w:t xml:space="preserve"> </w:t>
      </w:r>
      <w:r w:rsidR="00C92A11">
        <w:rPr>
          <w:rFonts w:ascii="Arial" w:hAnsi="Arial" w:cs="Arial"/>
          <w:szCs w:val="24"/>
        </w:rPr>
        <w:t xml:space="preserve">Produção textual: 3 pontos; Relatório: 2 pontos; </w:t>
      </w:r>
      <w:r w:rsidR="00E30C7B" w:rsidRPr="004222E0">
        <w:rPr>
          <w:rFonts w:ascii="Arial" w:hAnsi="Arial" w:cs="Arial"/>
          <w:szCs w:val="24"/>
        </w:rPr>
        <w:t>Envolvimento</w:t>
      </w:r>
      <w:r w:rsidR="007729C5">
        <w:rPr>
          <w:rFonts w:ascii="Arial" w:hAnsi="Arial" w:cs="Arial"/>
          <w:szCs w:val="24"/>
        </w:rPr>
        <w:t xml:space="preserve"> e Autoavaliação</w:t>
      </w:r>
      <w:r w:rsidR="00E30C7B" w:rsidRPr="004222E0">
        <w:rPr>
          <w:rFonts w:ascii="Arial" w:hAnsi="Arial" w:cs="Arial"/>
          <w:szCs w:val="24"/>
        </w:rPr>
        <w:t xml:space="preserve">: </w:t>
      </w:r>
      <w:r w:rsidR="00C92A11">
        <w:rPr>
          <w:rFonts w:ascii="Arial" w:hAnsi="Arial" w:cs="Arial"/>
          <w:szCs w:val="24"/>
        </w:rPr>
        <w:t>para fins de arredondamento, se necessário</w:t>
      </w:r>
      <w:r w:rsidR="00E30C7B" w:rsidRPr="004222E0">
        <w:rPr>
          <w:rFonts w:ascii="Arial" w:hAnsi="Arial" w:cs="Arial"/>
          <w:szCs w:val="24"/>
        </w:rPr>
        <w:t>;</w:t>
      </w:r>
      <w:r w:rsidRPr="004222E0">
        <w:rPr>
          <w:rFonts w:ascii="Arial" w:hAnsi="Arial" w:cs="Arial"/>
          <w:szCs w:val="24"/>
        </w:rPr>
        <w:t xml:space="preserve"> Total: 10 pontos.</w:t>
      </w:r>
    </w:p>
    <w:p w:rsidR="00BC567B" w:rsidRPr="004222E0" w:rsidRDefault="00BC567B" w:rsidP="00BC567B">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p>
    <w:p w:rsidR="00BC567B" w:rsidRPr="004222E0" w:rsidRDefault="00BC567B" w:rsidP="004222E0">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b/>
          <w:szCs w:val="24"/>
        </w:rPr>
      </w:pPr>
      <w:r w:rsidRPr="004222E0">
        <w:rPr>
          <w:rFonts w:ascii="Arial" w:hAnsi="Arial" w:cs="Arial"/>
          <w:b/>
          <w:szCs w:val="24"/>
        </w:rPr>
        <w:t xml:space="preserve">2º Semestre: </w:t>
      </w:r>
      <w:r w:rsidR="00C92A11">
        <w:rPr>
          <w:rFonts w:ascii="Arial" w:hAnsi="Arial" w:cs="Arial"/>
          <w:szCs w:val="24"/>
        </w:rPr>
        <w:t>Trabalho (entrega preliminar):</w:t>
      </w:r>
      <w:r w:rsidRPr="004222E0">
        <w:rPr>
          <w:rFonts w:ascii="Arial" w:hAnsi="Arial" w:cs="Arial"/>
          <w:szCs w:val="24"/>
        </w:rPr>
        <w:t xml:space="preserve"> </w:t>
      </w:r>
      <w:proofErr w:type="gramStart"/>
      <w:r w:rsidR="006D0E77">
        <w:rPr>
          <w:rFonts w:ascii="Arial" w:hAnsi="Arial" w:cs="Arial"/>
          <w:szCs w:val="24"/>
        </w:rPr>
        <w:t>1</w:t>
      </w:r>
      <w:proofErr w:type="gramEnd"/>
      <w:r w:rsidRPr="004222E0">
        <w:rPr>
          <w:rFonts w:ascii="Arial" w:hAnsi="Arial" w:cs="Arial"/>
          <w:szCs w:val="24"/>
        </w:rPr>
        <w:t xml:space="preserve"> ponto;</w:t>
      </w:r>
      <w:r w:rsidR="007729C5" w:rsidRPr="007729C5">
        <w:rPr>
          <w:rFonts w:ascii="Arial" w:hAnsi="Arial" w:cs="Arial"/>
          <w:szCs w:val="24"/>
        </w:rPr>
        <w:t xml:space="preserve"> </w:t>
      </w:r>
      <w:r w:rsidR="00C92A11">
        <w:rPr>
          <w:rFonts w:ascii="Arial" w:hAnsi="Arial" w:cs="Arial"/>
          <w:szCs w:val="24"/>
        </w:rPr>
        <w:t xml:space="preserve">Trabalho (apresentação) </w:t>
      </w:r>
      <w:r w:rsidR="006D0E77">
        <w:rPr>
          <w:rFonts w:ascii="Arial" w:hAnsi="Arial" w:cs="Arial"/>
          <w:szCs w:val="24"/>
        </w:rPr>
        <w:t xml:space="preserve">2 pontos; </w:t>
      </w:r>
      <w:r w:rsidR="00C92A11">
        <w:rPr>
          <w:rFonts w:ascii="Arial" w:hAnsi="Arial" w:cs="Arial"/>
          <w:szCs w:val="24"/>
        </w:rPr>
        <w:t>Produção textual</w:t>
      </w:r>
      <w:r w:rsidRPr="004222E0">
        <w:rPr>
          <w:rFonts w:ascii="Arial" w:hAnsi="Arial" w:cs="Arial"/>
          <w:szCs w:val="24"/>
        </w:rPr>
        <w:t xml:space="preserve">: </w:t>
      </w:r>
      <w:r w:rsidR="00CB1D6A">
        <w:rPr>
          <w:rFonts w:ascii="Arial" w:hAnsi="Arial" w:cs="Arial"/>
          <w:szCs w:val="24"/>
        </w:rPr>
        <w:t>3</w:t>
      </w:r>
      <w:r w:rsidRPr="004222E0">
        <w:rPr>
          <w:rFonts w:ascii="Arial" w:hAnsi="Arial" w:cs="Arial"/>
          <w:szCs w:val="24"/>
        </w:rPr>
        <w:t xml:space="preserve"> pontos; </w:t>
      </w:r>
      <w:r w:rsidR="00B61999">
        <w:rPr>
          <w:rFonts w:ascii="Arial" w:hAnsi="Arial" w:cs="Arial"/>
          <w:szCs w:val="24"/>
        </w:rPr>
        <w:t xml:space="preserve">Pesquisa e </w:t>
      </w:r>
      <w:r w:rsidR="00C92A11">
        <w:rPr>
          <w:rFonts w:ascii="Arial" w:hAnsi="Arial" w:cs="Arial"/>
          <w:szCs w:val="24"/>
        </w:rPr>
        <w:t>Seminário</w:t>
      </w:r>
      <w:r w:rsidR="00CB1D6A">
        <w:rPr>
          <w:rFonts w:ascii="Arial" w:hAnsi="Arial" w:cs="Arial"/>
          <w:szCs w:val="24"/>
        </w:rPr>
        <w:t xml:space="preserve">: </w:t>
      </w:r>
      <w:r w:rsidR="00C92A11">
        <w:rPr>
          <w:rFonts w:ascii="Arial" w:hAnsi="Arial" w:cs="Arial"/>
          <w:szCs w:val="24"/>
        </w:rPr>
        <w:t>2</w:t>
      </w:r>
      <w:r w:rsidR="00CB1D6A">
        <w:rPr>
          <w:rFonts w:ascii="Arial" w:hAnsi="Arial" w:cs="Arial"/>
          <w:szCs w:val="24"/>
        </w:rPr>
        <w:t xml:space="preserve"> pontos; </w:t>
      </w:r>
      <w:r w:rsidR="00C92A11">
        <w:rPr>
          <w:rFonts w:ascii="Arial" w:hAnsi="Arial" w:cs="Arial"/>
          <w:szCs w:val="24"/>
        </w:rPr>
        <w:t xml:space="preserve">Trabalho de campo: 2 pontos; </w:t>
      </w:r>
      <w:r w:rsidRPr="004222E0">
        <w:rPr>
          <w:rFonts w:ascii="Arial" w:hAnsi="Arial" w:cs="Arial"/>
          <w:szCs w:val="24"/>
        </w:rPr>
        <w:t>Envolvimento</w:t>
      </w:r>
      <w:r w:rsidR="007729C5">
        <w:rPr>
          <w:rFonts w:ascii="Arial" w:hAnsi="Arial" w:cs="Arial"/>
          <w:szCs w:val="24"/>
        </w:rPr>
        <w:t xml:space="preserve"> e Autoavaliação</w:t>
      </w:r>
      <w:r w:rsidRPr="004222E0">
        <w:rPr>
          <w:rFonts w:ascii="Arial" w:hAnsi="Arial" w:cs="Arial"/>
          <w:szCs w:val="24"/>
        </w:rPr>
        <w:t xml:space="preserve">: </w:t>
      </w:r>
      <w:r w:rsidR="00C92A11">
        <w:rPr>
          <w:rFonts w:ascii="Arial" w:hAnsi="Arial" w:cs="Arial"/>
          <w:szCs w:val="24"/>
        </w:rPr>
        <w:t>para fins de arredondamento, se necessário</w:t>
      </w:r>
      <w:r w:rsidRPr="004222E0">
        <w:rPr>
          <w:rFonts w:ascii="Arial" w:hAnsi="Arial" w:cs="Arial"/>
          <w:szCs w:val="24"/>
        </w:rPr>
        <w:t>; Total: 10 pontos.</w:t>
      </w:r>
    </w:p>
    <w:p w:rsidR="00BC567B" w:rsidRPr="004222E0" w:rsidRDefault="00BC567B" w:rsidP="00E2356C">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p>
    <w:p w:rsidR="004A3F4F" w:rsidRPr="004222E0" w:rsidRDefault="00BC567B" w:rsidP="004222E0">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4222E0">
        <w:rPr>
          <w:rFonts w:ascii="Arial" w:hAnsi="Arial" w:cs="Arial"/>
          <w:b/>
          <w:szCs w:val="24"/>
        </w:rPr>
        <w:t xml:space="preserve">Obs.: </w:t>
      </w:r>
      <w:r w:rsidR="00C670C6" w:rsidRPr="004222E0">
        <w:rPr>
          <w:rFonts w:ascii="Arial" w:hAnsi="Arial" w:cs="Arial"/>
          <w:szCs w:val="24"/>
        </w:rPr>
        <w:t xml:space="preserve">Quando de provas ou questionários, serão avaliados os conhecimentos desenvolvidos até então, bem como o desenvolvimento argumentativo em se tratando de questões dissertativas; quando de </w:t>
      </w:r>
      <w:r w:rsidR="00C670C6">
        <w:rPr>
          <w:rFonts w:ascii="Arial" w:hAnsi="Arial" w:cs="Arial"/>
          <w:szCs w:val="24"/>
        </w:rPr>
        <w:t xml:space="preserve">exposições e apresentações de </w:t>
      </w:r>
      <w:r w:rsidR="00C670C6" w:rsidRPr="004222E0">
        <w:rPr>
          <w:rFonts w:ascii="Arial" w:hAnsi="Arial" w:cs="Arial"/>
          <w:szCs w:val="24"/>
        </w:rPr>
        <w:t>trabalhos, serão critérios considerados para fins de avaliação a clareza na apresentação</w:t>
      </w:r>
      <w:r w:rsidR="00C670C6">
        <w:rPr>
          <w:rFonts w:ascii="Arial" w:hAnsi="Arial" w:cs="Arial"/>
          <w:szCs w:val="24"/>
        </w:rPr>
        <w:t xml:space="preserve"> (visual e oral)</w:t>
      </w:r>
      <w:r w:rsidR="00C670C6" w:rsidRPr="004222E0">
        <w:rPr>
          <w:rFonts w:ascii="Arial" w:hAnsi="Arial" w:cs="Arial"/>
          <w:szCs w:val="24"/>
        </w:rPr>
        <w:t xml:space="preserve">, o domínio do conteúdo e a problematização do tema; em jogos, serão avaliados os conhecimentos desenvolvidos e a participação efetiva na atividade (preparação, atenção e contribuições individuais e/ou em grupo); </w:t>
      </w:r>
      <w:r w:rsidR="00C670C6">
        <w:rPr>
          <w:rFonts w:ascii="Arial" w:hAnsi="Arial" w:cs="Arial"/>
          <w:szCs w:val="24"/>
        </w:rPr>
        <w:t>exercícios de leitura e interpretação serão avaliados pela efetiva execução da leitura e sua interpretação através de diferentes ferramentas (oralidade, registros escritos e/ou desenhos); seminários serão avaliados levando-se em conta a execução das leituras ou o acesso a fontes audiovisuais e outras, a problematização do tema e os registros escritos do debate; relatórios deverão ser preenchidos de acordo com as instruções concernentes, de maneira autônoma; mural refere-se à construção e apresentação de um mural de notícias físico ou virtual; a autoavaliação</w:t>
      </w:r>
      <w:r w:rsidR="00C670C6" w:rsidRPr="004222E0">
        <w:rPr>
          <w:rFonts w:ascii="Arial" w:hAnsi="Arial" w:cs="Arial"/>
          <w:szCs w:val="24"/>
        </w:rPr>
        <w:t xml:space="preserve"> diz respeito à percepção do professor e do aluno quanto ao</w:t>
      </w:r>
      <w:r w:rsidR="00C670C6">
        <w:rPr>
          <w:rFonts w:ascii="Arial" w:hAnsi="Arial" w:cs="Arial"/>
          <w:szCs w:val="24"/>
        </w:rPr>
        <w:t xml:space="preserve"> envolvimento e</w:t>
      </w:r>
      <w:r w:rsidR="00C670C6" w:rsidRPr="004222E0">
        <w:rPr>
          <w:rFonts w:ascii="Arial" w:hAnsi="Arial" w:cs="Arial"/>
          <w:szCs w:val="24"/>
        </w:rPr>
        <w:t xml:space="preserve"> desenvolvimento escolar deste (conhecimentos e atitudes), sendo que rodas de diálogo e</w:t>
      </w:r>
      <w:r w:rsidR="00C670C6">
        <w:rPr>
          <w:rFonts w:ascii="Arial" w:hAnsi="Arial" w:cs="Arial"/>
          <w:szCs w:val="24"/>
        </w:rPr>
        <w:t>/ou</w:t>
      </w:r>
      <w:r w:rsidR="00C670C6" w:rsidRPr="004222E0">
        <w:rPr>
          <w:rFonts w:ascii="Arial" w:hAnsi="Arial" w:cs="Arial"/>
          <w:szCs w:val="24"/>
        </w:rPr>
        <w:t xml:space="preserve"> </w:t>
      </w:r>
      <w:r w:rsidR="00C670C6">
        <w:rPr>
          <w:rFonts w:ascii="Arial" w:hAnsi="Arial" w:cs="Arial"/>
          <w:szCs w:val="24"/>
        </w:rPr>
        <w:t>preenchimento de formulários</w:t>
      </w:r>
      <w:r w:rsidR="00C670C6" w:rsidRPr="004222E0">
        <w:rPr>
          <w:rFonts w:ascii="Arial" w:hAnsi="Arial" w:cs="Arial"/>
          <w:szCs w:val="24"/>
        </w:rPr>
        <w:t xml:space="preserve"> servirão como registro dessa parte da avaliação.</w:t>
      </w:r>
    </w:p>
    <w:p w:rsidR="00E2356C" w:rsidRPr="004222E0" w:rsidRDefault="00E2356C" w:rsidP="004222E0">
      <w:pPr>
        <w:pStyle w:val="Corpodetexto2"/>
        <w:widowControl/>
        <w:pBdr>
          <w:top w:val="single" w:sz="4" w:space="1" w:color="auto"/>
          <w:left w:val="single" w:sz="4" w:space="4" w:color="auto"/>
          <w:bottom w:val="single" w:sz="4" w:space="1" w:color="auto"/>
          <w:right w:val="single" w:sz="4" w:space="4" w:color="auto"/>
        </w:pBdr>
        <w:spacing w:line="160" w:lineRule="atLeast"/>
        <w:jc w:val="both"/>
        <w:rPr>
          <w:rFonts w:ascii="Arial" w:hAnsi="Arial" w:cs="Arial"/>
          <w:szCs w:val="24"/>
        </w:rPr>
      </w:pP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O aluno terá direito a recuperar </w:t>
      </w:r>
      <w:r w:rsidRPr="004222E0">
        <w:rPr>
          <w:rFonts w:ascii="Arial" w:hAnsi="Arial" w:cs="Arial"/>
          <w:b/>
          <w:szCs w:val="24"/>
          <w:u w:val="single"/>
        </w:rPr>
        <w:t>uma</w:t>
      </w:r>
      <w:r w:rsidRPr="004222E0">
        <w:rPr>
          <w:rFonts w:ascii="Arial" w:hAnsi="Arial" w:cs="Arial"/>
          <w:szCs w:val="24"/>
        </w:rPr>
        <w:t xml:space="preserve"> prova, </w:t>
      </w:r>
      <w:r w:rsidRPr="004222E0">
        <w:rPr>
          <w:rFonts w:ascii="Arial" w:hAnsi="Arial" w:cs="Arial"/>
          <w:b/>
          <w:szCs w:val="24"/>
          <w:u w:val="single"/>
        </w:rPr>
        <w:t>não realizada</w:t>
      </w:r>
      <w:r w:rsidRPr="004222E0">
        <w:rPr>
          <w:rFonts w:ascii="Arial" w:hAnsi="Arial" w:cs="Arial"/>
          <w:szCs w:val="24"/>
        </w:rPr>
        <w:t xml:space="preserve">, na última </w:t>
      </w:r>
      <w:r w:rsidRPr="004222E0">
        <w:rPr>
          <w:rFonts w:ascii="Arial" w:hAnsi="Arial" w:cs="Arial"/>
          <w:b/>
          <w:szCs w:val="24"/>
          <w:u w:val="single"/>
        </w:rPr>
        <w:t>semana de aula</w:t>
      </w:r>
      <w:r w:rsidRPr="004222E0">
        <w:rPr>
          <w:rFonts w:ascii="Arial" w:hAnsi="Arial" w:cs="Arial"/>
          <w:szCs w:val="24"/>
        </w:rPr>
        <w:t xml:space="preserve"> do semestre vigente com </w:t>
      </w:r>
      <w:r w:rsidRPr="004222E0">
        <w:rPr>
          <w:rFonts w:ascii="Arial" w:hAnsi="Arial" w:cs="Arial"/>
          <w:b/>
          <w:szCs w:val="24"/>
          <w:u w:val="single"/>
        </w:rPr>
        <w:t>conteúdo cumulativo</w:t>
      </w:r>
      <w:r w:rsidRPr="004222E0">
        <w:rPr>
          <w:rFonts w:ascii="Arial" w:hAnsi="Arial" w:cs="Arial"/>
          <w:szCs w:val="24"/>
        </w:rPr>
        <w:t xml:space="preserve"> e peso </w:t>
      </w:r>
      <w:r w:rsidRPr="004222E0">
        <w:rPr>
          <w:rFonts w:ascii="Arial" w:hAnsi="Arial" w:cs="Arial"/>
          <w:b/>
          <w:szCs w:val="24"/>
          <w:u w:val="single"/>
        </w:rPr>
        <w:t>correspondente</w:t>
      </w:r>
      <w:r w:rsidRPr="004222E0">
        <w:rPr>
          <w:rFonts w:ascii="Arial" w:hAnsi="Arial" w:cs="Arial"/>
          <w:szCs w:val="24"/>
        </w:rPr>
        <w:t xml:space="preserve"> a avaliação perdida pelo aluno.</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b/>
          <w:szCs w:val="24"/>
          <w:u w:val="single"/>
        </w:rPr>
        <w:t>Observação:</w:t>
      </w:r>
      <w:r w:rsidRPr="004222E0">
        <w:rPr>
          <w:rFonts w:ascii="Arial" w:hAnsi="Arial" w:cs="Arial"/>
          <w:szCs w:val="24"/>
        </w:rPr>
        <w:t xml:space="preserve"> Demais ausências deverão ser justificadas na CORAC no </w:t>
      </w:r>
      <w:r w:rsidRPr="004222E0">
        <w:rPr>
          <w:rFonts w:ascii="Arial" w:hAnsi="Arial" w:cs="Arial"/>
          <w:b/>
          <w:szCs w:val="24"/>
          <w:u w:val="single"/>
        </w:rPr>
        <w:t xml:space="preserve">prazo de até 02 (dois) dias úteis após a data de término da ausência. </w:t>
      </w:r>
      <w:r w:rsidRPr="004222E0">
        <w:rPr>
          <w:rFonts w:ascii="Arial" w:hAnsi="Arial" w:cs="Arial"/>
          <w:szCs w:val="24"/>
        </w:rPr>
        <w:t xml:space="preserve"> Pedidos posteriores a este prazo não serão considerados.</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b/>
          <w:i/>
          <w:szCs w:val="24"/>
        </w:rPr>
      </w:pPr>
      <w:r w:rsidRPr="004222E0">
        <w:rPr>
          <w:rFonts w:ascii="Arial" w:hAnsi="Arial" w:cs="Arial"/>
          <w:b/>
          <w:i/>
          <w:szCs w:val="24"/>
        </w:rPr>
        <w:t>Legislação – Justificativa da Falta</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715-69</w:t>
      </w:r>
      <w:r w:rsidRPr="004222E0">
        <w:rPr>
          <w:rFonts w:ascii="Arial" w:hAnsi="Arial" w:cs="Arial"/>
          <w:szCs w:val="24"/>
        </w:rPr>
        <w:t xml:space="preserve"> - relativo à prestação do Serviço Militar (Exército, Marinha e Aeronáutica).</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9.615/98</w:t>
      </w:r>
      <w:r w:rsidRPr="004222E0">
        <w:rPr>
          <w:rFonts w:ascii="Arial" w:hAnsi="Arial" w:cs="Arial"/>
          <w:szCs w:val="24"/>
        </w:rPr>
        <w:t xml:space="preserve"> - participação do aluno em competições esportivas institucionais de cunho oficial representando o País.</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5.869/79</w:t>
      </w:r>
      <w:r w:rsidRPr="004222E0">
        <w:rPr>
          <w:rFonts w:ascii="Arial" w:hAnsi="Arial" w:cs="Arial"/>
          <w:szCs w:val="24"/>
        </w:rPr>
        <w:t xml:space="preserve"> - convocação para audiência judicial.</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b/>
          <w:i/>
          <w:szCs w:val="24"/>
        </w:rPr>
      </w:pPr>
      <w:r w:rsidRPr="004222E0">
        <w:rPr>
          <w:rFonts w:ascii="Arial" w:hAnsi="Arial" w:cs="Arial"/>
          <w:b/>
          <w:i/>
          <w:szCs w:val="24"/>
        </w:rPr>
        <w:t>Legislação – Ausência Autorizada (Exercícios Domiciliares)</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lastRenderedPageBreak/>
        <w:t xml:space="preserve">- </w:t>
      </w:r>
      <w:r w:rsidRPr="004222E0">
        <w:rPr>
          <w:rFonts w:ascii="Arial" w:hAnsi="Arial" w:cs="Arial"/>
          <w:i/>
          <w:szCs w:val="24"/>
        </w:rPr>
        <w:t>Decreto-Lei 1,044/69</w:t>
      </w:r>
      <w:r w:rsidRPr="004222E0">
        <w:rPr>
          <w:rFonts w:ascii="Arial" w:hAnsi="Arial" w:cs="Arial"/>
          <w:szCs w:val="24"/>
        </w:rPr>
        <w:t xml:space="preserve"> - dispõe sobre tratamento excepcional para os alunos portadores de afecções que indica.</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6.202/75</w:t>
      </w:r>
      <w:r w:rsidRPr="004222E0">
        <w:rPr>
          <w:rFonts w:ascii="Arial" w:hAnsi="Arial" w:cs="Arial"/>
          <w:szCs w:val="24"/>
        </w:rPr>
        <w:t xml:space="preserve"> - amparo a gestação, parto ou puerpério.</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Decreto-Lei 57.654/66</w:t>
      </w:r>
      <w:r w:rsidRPr="004222E0">
        <w:rPr>
          <w:rFonts w:ascii="Arial" w:hAnsi="Arial" w:cs="Arial"/>
          <w:szCs w:val="24"/>
        </w:rPr>
        <w:t xml:space="preserve"> - lei do Serviço Militar (período longo de afastamento).</w:t>
      </w:r>
    </w:p>
    <w:p w:rsidR="00E2356C" w:rsidRPr="004222E0" w:rsidRDefault="00E2356C" w:rsidP="007729C5">
      <w:pPr>
        <w:pStyle w:val="Corpodetexto2"/>
        <w:widowControl/>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222E0">
        <w:rPr>
          <w:rFonts w:ascii="Arial" w:hAnsi="Arial" w:cs="Arial"/>
          <w:szCs w:val="24"/>
        </w:rPr>
        <w:t xml:space="preserve">- </w:t>
      </w:r>
      <w:r w:rsidRPr="004222E0">
        <w:rPr>
          <w:rFonts w:ascii="Arial" w:hAnsi="Arial" w:cs="Arial"/>
          <w:i/>
          <w:szCs w:val="24"/>
        </w:rPr>
        <w:t>Lei 10.412</w:t>
      </w:r>
      <w:r w:rsidRPr="004222E0">
        <w:rPr>
          <w:rFonts w:ascii="Arial" w:hAnsi="Arial" w:cs="Arial"/>
          <w:szCs w:val="24"/>
        </w:rPr>
        <w:t xml:space="preserve"> - às mães adotivas em licença-maternidade.</w:t>
      </w:r>
    </w:p>
    <w:p w:rsidR="00E2356C" w:rsidRPr="004222E0" w:rsidRDefault="00E2356C" w:rsidP="00E2356C">
      <w:pPr>
        <w:pStyle w:val="Corpodetexto2"/>
        <w:widowControl/>
        <w:spacing w:line="160" w:lineRule="atLeast"/>
        <w:rPr>
          <w:rFonts w:ascii="Arial" w:hAnsi="Arial" w:cs="Arial"/>
          <w:szCs w:val="24"/>
        </w:rPr>
      </w:pPr>
    </w:p>
    <w:p w:rsidR="005A0CD1" w:rsidRDefault="002F5CDC" w:rsidP="005A0CD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Cs w:val="24"/>
        </w:rPr>
      </w:pPr>
      <w:proofErr w:type="gramStart"/>
      <w:r>
        <w:rPr>
          <w:rFonts w:ascii="Arial" w:hAnsi="Arial" w:cs="Arial"/>
          <w:szCs w:val="24"/>
        </w:rPr>
        <w:t>6.</w:t>
      </w:r>
      <w:proofErr w:type="gramEnd"/>
      <w:r>
        <w:rPr>
          <w:rFonts w:ascii="Arial" w:hAnsi="Arial" w:cs="Arial"/>
          <w:szCs w:val="24"/>
        </w:rPr>
        <w:t>Bibliografia básica:</w:t>
      </w:r>
    </w:p>
    <w:p w:rsidR="005A0CD1" w:rsidRPr="005A0CD1" w:rsidRDefault="005A0CD1" w:rsidP="005A0CD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5A0CD1">
        <w:rPr>
          <w:rFonts w:ascii="Arial" w:hAnsi="Arial" w:cs="Arial"/>
          <w:b w:val="0"/>
          <w:szCs w:val="24"/>
        </w:rPr>
        <w:t xml:space="preserve">ELIADE, Mircea. </w:t>
      </w:r>
      <w:r w:rsidRPr="005A0CD1">
        <w:rPr>
          <w:rFonts w:ascii="Arial" w:hAnsi="Arial" w:cs="Arial"/>
          <w:szCs w:val="24"/>
        </w:rPr>
        <w:t>História das crenças e das ideias religiosas, volume I</w:t>
      </w:r>
      <w:r w:rsidRPr="005A0CD1">
        <w:rPr>
          <w:rFonts w:ascii="Arial" w:hAnsi="Arial" w:cs="Arial"/>
          <w:b w:val="0"/>
          <w:szCs w:val="24"/>
        </w:rPr>
        <w:t>: da Idade da Pedra aos mistérios de Elêusis. Rio de Janeiro: Jorge Zahar Editor, 2010.</w:t>
      </w:r>
    </w:p>
    <w:p w:rsidR="005A0CD1" w:rsidRPr="005A0CD1" w:rsidRDefault="005A0CD1" w:rsidP="005A0CD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5A0CD1">
        <w:rPr>
          <w:rFonts w:ascii="Arial" w:hAnsi="Arial" w:cs="Arial"/>
          <w:b w:val="0"/>
          <w:szCs w:val="24"/>
        </w:rPr>
        <w:t xml:space="preserve">_____. </w:t>
      </w:r>
      <w:r w:rsidRPr="005A0CD1">
        <w:rPr>
          <w:rFonts w:ascii="Arial" w:hAnsi="Arial" w:cs="Arial"/>
          <w:szCs w:val="24"/>
        </w:rPr>
        <w:t>História das crenças e das ideias religiosas, volume II</w:t>
      </w:r>
      <w:r w:rsidRPr="005A0CD1">
        <w:rPr>
          <w:rFonts w:ascii="Arial" w:hAnsi="Arial" w:cs="Arial"/>
          <w:b w:val="0"/>
          <w:szCs w:val="24"/>
        </w:rPr>
        <w:t>: de Gautama Buda ao triunfo do Cristianismo. Rio de Janeiro: Jorge Zahar Editor, 2011.</w:t>
      </w:r>
    </w:p>
    <w:p w:rsidR="005A0CD1" w:rsidRPr="005A0CD1" w:rsidRDefault="005A0CD1" w:rsidP="005A0CD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5A0CD1">
        <w:rPr>
          <w:rFonts w:ascii="Arial" w:hAnsi="Arial" w:cs="Arial"/>
          <w:b w:val="0"/>
          <w:szCs w:val="24"/>
        </w:rPr>
        <w:t xml:space="preserve">_____. </w:t>
      </w:r>
      <w:r w:rsidRPr="005A0CD1">
        <w:rPr>
          <w:rFonts w:ascii="Arial" w:hAnsi="Arial" w:cs="Arial"/>
          <w:szCs w:val="24"/>
        </w:rPr>
        <w:t>História das crenças e das ideias religiosas, volume III</w:t>
      </w:r>
      <w:r w:rsidRPr="005A0CD1">
        <w:rPr>
          <w:rFonts w:ascii="Arial" w:hAnsi="Arial" w:cs="Arial"/>
          <w:b w:val="0"/>
          <w:szCs w:val="24"/>
        </w:rPr>
        <w:t>: de Maomé à Idade das Reformas. Rio de Janeiro: Jorge Zahar Editor, 2011.</w:t>
      </w:r>
    </w:p>
    <w:p w:rsidR="005A0CD1" w:rsidRPr="005A0CD1" w:rsidRDefault="005A0CD1" w:rsidP="005A0CD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5A0CD1">
        <w:rPr>
          <w:rFonts w:ascii="Arial" w:hAnsi="Arial" w:cs="Arial"/>
          <w:b w:val="0"/>
          <w:szCs w:val="24"/>
        </w:rPr>
        <w:t xml:space="preserve">GAARDER, Jostein; HELLERN, Victor; NOTAKER, Henry. </w:t>
      </w:r>
      <w:r w:rsidRPr="005A0CD1">
        <w:rPr>
          <w:rFonts w:ascii="Arial" w:hAnsi="Arial" w:cs="Arial"/>
          <w:szCs w:val="24"/>
        </w:rPr>
        <w:t>O livro das religiões</w:t>
      </w:r>
      <w:r w:rsidRPr="005A0CD1">
        <w:rPr>
          <w:rFonts w:ascii="Arial" w:hAnsi="Arial" w:cs="Arial"/>
          <w:b w:val="0"/>
          <w:szCs w:val="24"/>
        </w:rPr>
        <w:t>. São Paulo: Companhia das Letras, 2005.</w:t>
      </w:r>
    </w:p>
    <w:p w:rsidR="005A0CD1" w:rsidRDefault="005A0CD1" w:rsidP="005A0CD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5A0CD1">
        <w:rPr>
          <w:rFonts w:ascii="Arial" w:hAnsi="Arial" w:cs="Arial"/>
          <w:b w:val="0"/>
          <w:szCs w:val="24"/>
        </w:rPr>
        <w:t xml:space="preserve">KÜNG, Hans. </w:t>
      </w:r>
      <w:r w:rsidRPr="005A0CD1">
        <w:rPr>
          <w:rFonts w:ascii="Arial" w:hAnsi="Arial" w:cs="Arial"/>
          <w:szCs w:val="24"/>
        </w:rPr>
        <w:t>Religiões do mundo</w:t>
      </w:r>
      <w:r w:rsidRPr="005A0CD1">
        <w:rPr>
          <w:rFonts w:ascii="Arial" w:hAnsi="Arial" w:cs="Arial"/>
          <w:b w:val="0"/>
          <w:szCs w:val="24"/>
        </w:rPr>
        <w:t xml:space="preserve">: </w:t>
      </w:r>
      <w:r>
        <w:rPr>
          <w:rFonts w:ascii="Arial" w:hAnsi="Arial" w:cs="Arial"/>
          <w:b w:val="0"/>
          <w:szCs w:val="24"/>
        </w:rPr>
        <w:t>e</w:t>
      </w:r>
      <w:r w:rsidRPr="005A0CD1">
        <w:rPr>
          <w:rFonts w:ascii="Arial" w:hAnsi="Arial" w:cs="Arial"/>
          <w:b w:val="0"/>
          <w:szCs w:val="24"/>
        </w:rPr>
        <w:t>m busca dos pontos comuns. Campinas, SP: Verus Editora, 2004.</w:t>
      </w:r>
    </w:p>
    <w:p w:rsidR="005A0CD1" w:rsidRPr="005A0CD1" w:rsidRDefault="005A0CD1" w:rsidP="005A0CD1">
      <w:pPr>
        <w:rPr>
          <w:lang w:eastAsia="pt-BR"/>
        </w:rPr>
      </w:pPr>
    </w:p>
    <w:p w:rsidR="005A0CD1" w:rsidRDefault="002F5CDC" w:rsidP="005A0CD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Cs/>
          <w:szCs w:val="24"/>
        </w:rPr>
      </w:pPr>
      <w:proofErr w:type="gramStart"/>
      <w:r w:rsidRPr="005A0CD1">
        <w:rPr>
          <w:rFonts w:ascii="Arial" w:hAnsi="Arial" w:cs="Arial"/>
          <w:bCs/>
          <w:szCs w:val="24"/>
        </w:rPr>
        <w:t>7.</w:t>
      </w:r>
      <w:proofErr w:type="gramEnd"/>
      <w:r w:rsidRPr="005A0CD1">
        <w:rPr>
          <w:rFonts w:ascii="Arial" w:hAnsi="Arial" w:cs="Arial"/>
          <w:bCs/>
          <w:szCs w:val="24"/>
        </w:rPr>
        <w:t>Bibliografia complementar</w:t>
      </w:r>
      <w:r w:rsidRPr="0040594A">
        <w:rPr>
          <w:rFonts w:ascii="Arial" w:hAnsi="Arial" w:cs="Arial"/>
          <w:bCs/>
          <w:szCs w:val="24"/>
        </w:rPr>
        <w:t>:</w:t>
      </w:r>
    </w:p>
    <w:p w:rsidR="005A0CD1" w:rsidRPr="005A0CD1" w:rsidRDefault="005A0CD1" w:rsidP="005A0CD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5A0CD1">
        <w:rPr>
          <w:rFonts w:ascii="Arial" w:hAnsi="Arial" w:cs="Arial"/>
          <w:b w:val="0"/>
          <w:szCs w:val="24"/>
        </w:rPr>
        <w:t xml:space="preserve">AZEVEDO, Mateus Soares de. </w:t>
      </w:r>
      <w:r w:rsidRPr="005A0CD1">
        <w:rPr>
          <w:rFonts w:ascii="Arial" w:hAnsi="Arial" w:cs="Arial"/>
          <w:szCs w:val="24"/>
        </w:rPr>
        <w:t>A inteligência da fé</w:t>
      </w:r>
      <w:r w:rsidRPr="005A0CD1">
        <w:rPr>
          <w:rFonts w:ascii="Arial" w:hAnsi="Arial" w:cs="Arial"/>
          <w:b w:val="0"/>
          <w:szCs w:val="24"/>
        </w:rPr>
        <w:t xml:space="preserve">: Cristianismo, Islã e Judaísmo. Rio de Janeiro: Nova </w:t>
      </w:r>
      <w:proofErr w:type="gramStart"/>
      <w:r w:rsidRPr="005A0CD1">
        <w:rPr>
          <w:rFonts w:ascii="Arial" w:hAnsi="Arial" w:cs="Arial"/>
          <w:b w:val="0"/>
          <w:szCs w:val="24"/>
        </w:rPr>
        <w:t>Era,</w:t>
      </w:r>
      <w:proofErr w:type="gramEnd"/>
      <w:r w:rsidRPr="005A0CD1">
        <w:rPr>
          <w:rFonts w:ascii="Arial" w:hAnsi="Arial" w:cs="Arial"/>
          <w:b w:val="0"/>
          <w:szCs w:val="24"/>
        </w:rPr>
        <w:t xml:space="preserve"> 2006.</w:t>
      </w:r>
    </w:p>
    <w:p w:rsidR="005A0CD1" w:rsidRPr="005A0CD1" w:rsidRDefault="005A0CD1" w:rsidP="005A0CD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5A0CD1">
        <w:rPr>
          <w:rFonts w:ascii="Arial" w:hAnsi="Arial" w:cs="Arial"/>
          <w:b w:val="0"/>
          <w:szCs w:val="24"/>
        </w:rPr>
        <w:t>______</w:t>
      </w:r>
      <w:bookmarkStart w:id="0" w:name="_GoBack"/>
      <w:bookmarkEnd w:id="0"/>
      <w:r w:rsidRPr="005A0CD1">
        <w:rPr>
          <w:rFonts w:ascii="Arial" w:hAnsi="Arial" w:cs="Arial"/>
          <w:b w:val="0"/>
          <w:szCs w:val="24"/>
        </w:rPr>
        <w:t xml:space="preserve">. </w:t>
      </w:r>
      <w:r w:rsidRPr="005A0CD1">
        <w:rPr>
          <w:rFonts w:ascii="Arial" w:hAnsi="Arial" w:cs="Arial"/>
          <w:szCs w:val="24"/>
        </w:rPr>
        <w:t>Homens de um livro só</w:t>
      </w:r>
      <w:r w:rsidRPr="005A0CD1">
        <w:rPr>
          <w:rFonts w:ascii="Arial" w:hAnsi="Arial" w:cs="Arial"/>
          <w:b w:val="0"/>
          <w:szCs w:val="24"/>
        </w:rPr>
        <w:t xml:space="preserve">: o fundamentalismo no Islã, no Cristianismo e no pensamento moderno. Rio de Janeiro: Nova </w:t>
      </w:r>
      <w:proofErr w:type="gramStart"/>
      <w:r w:rsidRPr="005A0CD1">
        <w:rPr>
          <w:rFonts w:ascii="Arial" w:hAnsi="Arial" w:cs="Arial"/>
          <w:b w:val="0"/>
          <w:szCs w:val="24"/>
        </w:rPr>
        <w:t>Era,</w:t>
      </w:r>
      <w:proofErr w:type="gramEnd"/>
      <w:r w:rsidRPr="005A0CD1">
        <w:rPr>
          <w:rFonts w:ascii="Arial" w:hAnsi="Arial" w:cs="Arial"/>
          <w:b w:val="0"/>
          <w:szCs w:val="24"/>
        </w:rPr>
        <w:t xml:space="preserve"> 2008.</w:t>
      </w:r>
    </w:p>
    <w:p w:rsidR="005A0CD1" w:rsidRPr="005A0CD1" w:rsidRDefault="005A0CD1" w:rsidP="005A0CD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5A0CD1">
        <w:rPr>
          <w:rFonts w:ascii="Arial" w:hAnsi="Arial" w:cs="Arial"/>
          <w:b w:val="0"/>
          <w:szCs w:val="24"/>
        </w:rPr>
        <w:t xml:space="preserve">BINGEMER, Maria Clara Lecchetti (org.). </w:t>
      </w:r>
      <w:r w:rsidRPr="005A0CD1">
        <w:rPr>
          <w:rFonts w:ascii="Arial" w:hAnsi="Arial" w:cs="Arial"/>
          <w:szCs w:val="24"/>
        </w:rPr>
        <w:t>Violência e religião</w:t>
      </w:r>
      <w:r w:rsidRPr="005A0CD1">
        <w:rPr>
          <w:rFonts w:ascii="Arial" w:hAnsi="Arial" w:cs="Arial"/>
          <w:b w:val="0"/>
          <w:szCs w:val="24"/>
        </w:rPr>
        <w:t>. Cristianismo, Islamismo, Judaísmo: três religiões em confronto e diálogo. Rio de Janeiro: Ed. PUC-Rio; São Paulo: Loyola, c.2001.</w:t>
      </w:r>
    </w:p>
    <w:p w:rsidR="005A0CD1" w:rsidRPr="005A0CD1" w:rsidRDefault="005A0CD1" w:rsidP="005A0CD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5A0CD1">
        <w:rPr>
          <w:rFonts w:ascii="Arial" w:hAnsi="Arial" w:cs="Arial"/>
          <w:b w:val="0"/>
          <w:szCs w:val="24"/>
        </w:rPr>
        <w:t xml:space="preserve">OTTO, Rudolf. </w:t>
      </w:r>
      <w:r w:rsidRPr="005A0CD1">
        <w:rPr>
          <w:rFonts w:ascii="Arial" w:hAnsi="Arial" w:cs="Arial"/>
          <w:szCs w:val="24"/>
        </w:rPr>
        <w:t>O sagrado</w:t>
      </w:r>
      <w:r w:rsidRPr="005A0CD1">
        <w:rPr>
          <w:rFonts w:ascii="Arial" w:hAnsi="Arial" w:cs="Arial"/>
          <w:b w:val="0"/>
          <w:szCs w:val="24"/>
        </w:rPr>
        <w:t>: os aspectos irracionais na noção do divino e sua relação com o racional. Petrópolis, RJ: Vozes, 2007.</w:t>
      </w:r>
    </w:p>
    <w:p w:rsidR="00563C07" w:rsidRPr="005A0CD1" w:rsidRDefault="005A0CD1" w:rsidP="00247651">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bCs/>
          <w:szCs w:val="24"/>
        </w:rPr>
      </w:pPr>
      <w:r w:rsidRPr="005A0CD1">
        <w:rPr>
          <w:rFonts w:ascii="Arial" w:hAnsi="Arial" w:cs="Arial"/>
          <w:b w:val="0"/>
          <w:szCs w:val="24"/>
        </w:rPr>
        <w:t xml:space="preserve">STARK, Rodney; BAINBRIDGE, William Sims. </w:t>
      </w:r>
      <w:r w:rsidRPr="005A0CD1">
        <w:rPr>
          <w:rFonts w:ascii="Arial" w:hAnsi="Arial" w:cs="Arial"/>
          <w:szCs w:val="24"/>
        </w:rPr>
        <w:t>Uma teoria da religião</w:t>
      </w:r>
      <w:r w:rsidRPr="005A0CD1">
        <w:rPr>
          <w:rFonts w:ascii="Arial" w:hAnsi="Arial" w:cs="Arial"/>
          <w:b w:val="0"/>
          <w:szCs w:val="24"/>
        </w:rPr>
        <w:t>. São Paulo: Paulinas, 2008.</w:t>
      </w:r>
    </w:p>
    <w:p w:rsidR="005A0CD1" w:rsidRDefault="005A0CD1" w:rsidP="005A0CD1">
      <w:pPr>
        <w:rPr>
          <w:lang w:eastAsia="pt-BR"/>
        </w:rPr>
      </w:pPr>
    </w:p>
    <w:p w:rsidR="00E2356C" w:rsidRPr="004222E0" w:rsidRDefault="00E2356C" w:rsidP="00E2356C">
      <w:pPr>
        <w:widowControl w:val="0"/>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CRONOGRAMA</w:t>
      </w:r>
    </w:p>
    <w:p w:rsidR="00E2356C" w:rsidRPr="004222E0" w:rsidRDefault="00E2356C" w:rsidP="00E2356C">
      <w:pPr>
        <w:widowControl w:val="0"/>
        <w:spacing w:line="160" w:lineRule="atLeast"/>
        <w:jc w:val="center"/>
        <w:rPr>
          <w:rFonts w:ascii="Arial" w:hAnsi="Arial" w:cs="Arial"/>
          <w:snapToGrid w:val="0"/>
          <w:sz w:val="24"/>
          <w:szCs w:val="24"/>
          <w:lang w:eastAsia="pt-BR"/>
        </w:rPr>
      </w:pPr>
    </w:p>
    <w:p w:rsidR="00633302" w:rsidRDefault="00E2356C" w:rsidP="00633302">
      <w:pPr>
        <w:widowControl w:val="0"/>
        <w:pBdr>
          <w:top w:val="single" w:sz="4" w:space="0" w:color="auto"/>
          <w:left w:val="single" w:sz="4" w:space="4" w:color="auto"/>
          <w:bottom w:val="single" w:sz="4" w:space="1" w:color="auto"/>
          <w:right w:val="single" w:sz="4" w:space="4" w:color="auto"/>
        </w:pBdr>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INSTIT</w:t>
      </w:r>
      <w:r w:rsidR="00633302">
        <w:rPr>
          <w:rFonts w:ascii="Arial" w:hAnsi="Arial" w:cs="Arial"/>
          <w:b/>
          <w:snapToGrid w:val="0"/>
          <w:sz w:val="24"/>
          <w:szCs w:val="24"/>
          <w:lang w:eastAsia="pt-BR"/>
        </w:rPr>
        <w:t>UTO FEDERAL SUL-RIO-GRANDENSE</w:t>
      </w:r>
    </w:p>
    <w:p w:rsidR="00E2356C" w:rsidRPr="004222E0" w:rsidRDefault="00E2356C" w:rsidP="00633302">
      <w:pPr>
        <w:widowControl w:val="0"/>
        <w:pBdr>
          <w:top w:val="single" w:sz="4" w:space="0" w:color="auto"/>
          <w:left w:val="single" w:sz="4" w:space="4" w:color="auto"/>
          <w:bottom w:val="single" w:sz="4" w:space="1" w:color="auto"/>
          <w:right w:val="single" w:sz="4" w:space="4" w:color="auto"/>
        </w:pBdr>
        <w:spacing w:line="160" w:lineRule="atLeast"/>
        <w:jc w:val="center"/>
        <w:rPr>
          <w:rFonts w:ascii="Arial" w:hAnsi="Arial" w:cs="Arial"/>
          <w:b/>
          <w:snapToGrid w:val="0"/>
          <w:sz w:val="24"/>
          <w:szCs w:val="24"/>
          <w:lang w:eastAsia="pt-BR"/>
        </w:rPr>
      </w:pPr>
      <w:r w:rsidRPr="004222E0">
        <w:rPr>
          <w:rFonts w:ascii="Arial" w:hAnsi="Arial" w:cs="Arial"/>
          <w:b/>
          <w:snapToGrid w:val="0"/>
          <w:sz w:val="24"/>
          <w:szCs w:val="24"/>
          <w:lang w:eastAsia="pt-BR"/>
        </w:rPr>
        <w:t>CAMPUS SAPUCAIA DO SUL</w:t>
      </w:r>
    </w:p>
    <w:p w:rsidR="00E2356C" w:rsidRPr="004222E0" w:rsidRDefault="00E2356C" w:rsidP="00247651">
      <w:pPr>
        <w:widowControl w:val="0"/>
        <w:pBdr>
          <w:top w:val="single" w:sz="4" w:space="0" w:color="auto"/>
          <w:left w:val="single" w:sz="4" w:space="4" w:color="auto"/>
          <w:bottom w:val="single" w:sz="4" w:space="1" w:color="auto"/>
          <w:right w:val="single" w:sz="4" w:space="4" w:color="auto"/>
        </w:pBdr>
        <w:spacing w:line="160" w:lineRule="atLeast"/>
        <w:jc w:val="both"/>
        <w:rPr>
          <w:rFonts w:ascii="Arial" w:hAnsi="Arial" w:cs="Arial"/>
          <w:snapToGrid w:val="0"/>
          <w:sz w:val="24"/>
          <w:szCs w:val="24"/>
          <w:lang w:eastAsia="pt-BR"/>
        </w:rPr>
      </w:pPr>
      <w:r w:rsidRPr="004222E0">
        <w:rPr>
          <w:rFonts w:ascii="Arial" w:hAnsi="Arial" w:cs="Arial"/>
          <w:snapToGrid w:val="0"/>
          <w:sz w:val="24"/>
          <w:szCs w:val="24"/>
          <w:lang w:eastAsia="pt-BR"/>
        </w:rPr>
        <w:t xml:space="preserve">Curso: </w:t>
      </w:r>
      <w:r w:rsidR="0048674E" w:rsidRPr="004222E0">
        <w:rPr>
          <w:rFonts w:ascii="Arial" w:hAnsi="Arial" w:cs="Arial"/>
          <w:snapToGrid w:val="0"/>
          <w:sz w:val="24"/>
          <w:szCs w:val="24"/>
          <w:lang w:eastAsia="pt-BR"/>
        </w:rPr>
        <w:t xml:space="preserve">Técnico em </w:t>
      </w:r>
      <w:r w:rsidR="0079331A">
        <w:rPr>
          <w:rFonts w:ascii="Arial" w:hAnsi="Arial" w:cs="Arial"/>
          <w:snapToGrid w:val="0"/>
          <w:sz w:val="24"/>
          <w:szCs w:val="24"/>
          <w:lang w:eastAsia="pt-BR"/>
        </w:rPr>
        <w:t>Eventos</w:t>
      </w:r>
      <w:r w:rsidR="0048674E" w:rsidRPr="004222E0">
        <w:rPr>
          <w:rFonts w:ascii="Arial" w:hAnsi="Arial" w:cs="Arial"/>
          <w:snapToGrid w:val="0"/>
          <w:sz w:val="24"/>
          <w:szCs w:val="24"/>
          <w:lang w:eastAsia="pt-BR"/>
        </w:rPr>
        <w:t xml:space="preserve"> Integrado ao Ensino Médio.</w:t>
      </w:r>
    </w:p>
    <w:p w:rsidR="00E2356C" w:rsidRPr="004222E0" w:rsidRDefault="00E2356C" w:rsidP="00247651">
      <w:pPr>
        <w:pStyle w:val="Ttulo7"/>
        <w:pBdr>
          <w:top w:val="single" w:sz="4" w:space="0"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lastRenderedPageBreak/>
        <w:t>Disciplina:</w:t>
      </w:r>
      <w:r w:rsidR="000678A8" w:rsidRPr="004222E0">
        <w:rPr>
          <w:rFonts w:ascii="Arial" w:hAnsi="Arial" w:cs="Arial"/>
          <w:b w:val="0"/>
          <w:snapToGrid w:val="0"/>
          <w:szCs w:val="24"/>
          <w:lang w:eastAsia="pt-BR"/>
        </w:rPr>
        <w:t xml:space="preserve"> </w:t>
      </w:r>
      <w:r w:rsidR="00633302">
        <w:rPr>
          <w:rFonts w:ascii="Arial" w:hAnsi="Arial" w:cs="Arial"/>
          <w:b w:val="0"/>
          <w:snapToGrid w:val="0"/>
          <w:szCs w:val="24"/>
          <w:lang w:eastAsia="pt-BR"/>
        </w:rPr>
        <w:t>Ensino Religioso</w:t>
      </w:r>
      <w:r w:rsidR="000678A8" w:rsidRPr="004222E0">
        <w:rPr>
          <w:rFonts w:ascii="Arial" w:hAnsi="Arial" w:cs="Arial"/>
          <w:b w:val="0"/>
          <w:snapToGrid w:val="0"/>
          <w:szCs w:val="24"/>
          <w:lang w:eastAsia="pt-BR"/>
        </w:rPr>
        <w:t>.</w:t>
      </w:r>
    </w:p>
    <w:p w:rsidR="00E2356C" w:rsidRPr="004222E0" w:rsidRDefault="000678A8" w:rsidP="00247651">
      <w:pPr>
        <w:pStyle w:val="Ttulo7"/>
        <w:pBdr>
          <w:top w:val="single" w:sz="4" w:space="0" w:color="auto"/>
        </w:pBdr>
        <w:spacing w:line="160" w:lineRule="atLeast"/>
        <w:jc w:val="both"/>
        <w:rPr>
          <w:rFonts w:ascii="Arial" w:hAnsi="Arial" w:cs="Arial"/>
          <w:b w:val="0"/>
          <w:snapToGrid w:val="0"/>
          <w:szCs w:val="24"/>
          <w:lang w:eastAsia="pt-BR"/>
        </w:rPr>
      </w:pPr>
      <w:proofErr w:type="gramStart"/>
      <w:r w:rsidRPr="004222E0">
        <w:rPr>
          <w:rFonts w:ascii="Arial" w:hAnsi="Arial" w:cs="Arial"/>
          <w:b w:val="0"/>
          <w:snapToGrid w:val="0"/>
          <w:szCs w:val="24"/>
          <w:lang w:eastAsia="pt-BR"/>
        </w:rPr>
        <w:t>Professor(</w:t>
      </w:r>
      <w:proofErr w:type="gramEnd"/>
      <w:r w:rsidRPr="004222E0">
        <w:rPr>
          <w:rFonts w:ascii="Arial" w:hAnsi="Arial" w:cs="Arial"/>
          <w:b w:val="0"/>
          <w:snapToGrid w:val="0"/>
          <w:szCs w:val="24"/>
          <w:lang w:eastAsia="pt-BR"/>
        </w:rPr>
        <w:t>a): Roger Sauandaj Elias.</w:t>
      </w:r>
      <w:r w:rsidR="00E2356C" w:rsidRPr="004222E0">
        <w:rPr>
          <w:rFonts w:ascii="Arial" w:hAnsi="Arial" w:cs="Arial"/>
          <w:b w:val="0"/>
          <w:snapToGrid w:val="0"/>
          <w:szCs w:val="24"/>
          <w:lang w:eastAsia="pt-BR"/>
        </w:rPr>
        <w:t xml:space="preserve">                                                                                       </w:t>
      </w:r>
    </w:p>
    <w:p w:rsidR="00E2356C" w:rsidRPr="004222E0" w:rsidRDefault="00280029" w:rsidP="00247651">
      <w:pPr>
        <w:pStyle w:val="Ttulo7"/>
        <w:pBdr>
          <w:top w:val="single" w:sz="4" w:space="0" w:color="auto"/>
        </w:pBdr>
        <w:spacing w:line="160" w:lineRule="atLeast"/>
        <w:jc w:val="both"/>
        <w:rPr>
          <w:rFonts w:ascii="Arial" w:hAnsi="Arial" w:cs="Arial"/>
          <w:b w:val="0"/>
          <w:snapToGrid w:val="0"/>
          <w:szCs w:val="24"/>
          <w:lang w:eastAsia="pt-BR"/>
        </w:rPr>
      </w:pPr>
      <w:r>
        <w:rPr>
          <w:rFonts w:ascii="Arial" w:hAnsi="Arial" w:cs="Arial"/>
          <w:b w:val="0"/>
          <w:snapToGrid w:val="0"/>
          <w:szCs w:val="24"/>
          <w:lang w:eastAsia="pt-BR"/>
        </w:rPr>
        <w:t>Ano/semestre: 201</w:t>
      </w:r>
      <w:r w:rsidR="001F278F">
        <w:rPr>
          <w:rFonts w:ascii="Arial" w:hAnsi="Arial" w:cs="Arial"/>
          <w:b w:val="0"/>
          <w:snapToGrid w:val="0"/>
          <w:szCs w:val="24"/>
          <w:lang w:eastAsia="pt-BR"/>
        </w:rPr>
        <w:t>8</w:t>
      </w:r>
      <w:r w:rsidR="000678A8" w:rsidRPr="004222E0">
        <w:rPr>
          <w:rFonts w:ascii="Arial" w:hAnsi="Arial" w:cs="Arial"/>
          <w:b w:val="0"/>
          <w:snapToGrid w:val="0"/>
          <w:szCs w:val="24"/>
          <w:lang w:eastAsia="pt-BR"/>
        </w:rPr>
        <w:t>.</w:t>
      </w:r>
    </w:p>
    <w:p w:rsidR="00E2356C" w:rsidRPr="004222E0" w:rsidRDefault="00E2356C" w:rsidP="00247651">
      <w:pPr>
        <w:pStyle w:val="Ttulo7"/>
        <w:pBdr>
          <w:top w:val="single" w:sz="4" w:space="0"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Turma:</w:t>
      </w:r>
      <w:r w:rsidR="007E15D5">
        <w:rPr>
          <w:rFonts w:ascii="Arial" w:hAnsi="Arial" w:cs="Arial"/>
          <w:b w:val="0"/>
          <w:snapToGrid w:val="0"/>
          <w:szCs w:val="24"/>
          <w:lang w:eastAsia="pt-BR"/>
        </w:rPr>
        <w:t xml:space="preserve"> </w:t>
      </w:r>
      <w:r w:rsidR="00633302">
        <w:rPr>
          <w:rFonts w:ascii="Arial" w:hAnsi="Arial" w:cs="Arial"/>
          <w:b w:val="0"/>
          <w:snapToGrid w:val="0"/>
          <w:szCs w:val="24"/>
          <w:lang w:eastAsia="pt-BR"/>
        </w:rPr>
        <w:t>Eletiva do 4º ano</w:t>
      </w:r>
      <w:r w:rsidR="000678A8" w:rsidRPr="004222E0">
        <w:rPr>
          <w:rFonts w:ascii="Arial" w:hAnsi="Arial" w:cs="Arial"/>
          <w:b w:val="0"/>
          <w:snapToGrid w:val="0"/>
          <w:szCs w:val="24"/>
          <w:lang w:eastAsia="pt-BR"/>
        </w:rPr>
        <w:t>.</w:t>
      </w:r>
    </w:p>
    <w:p w:rsidR="00E2356C" w:rsidRPr="004222E0" w:rsidRDefault="000678A8" w:rsidP="00247651">
      <w:pPr>
        <w:pStyle w:val="Ttulo7"/>
        <w:pBdr>
          <w:top w:val="single" w:sz="4" w:space="0" w:color="auto"/>
        </w:pBdr>
        <w:spacing w:line="160" w:lineRule="atLeast"/>
        <w:jc w:val="both"/>
        <w:rPr>
          <w:rFonts w:ascii="Arial" w:hAnsi="Arial" w:cs="Arial"/>
          <w:b w:val="0"/>
          <w:snapToGrid w:val="0"/>
          <w:szCs w:val="24"/>
          <w:lang w:eastAsia="pt-BR"/>
        </w:rPr>
      </w:pPr>
      <w:r w:rsidRPr="004222E0">
        <w:rPr>
          <w:rFonts w:ascii="Arial" w:hAnsi="Arial" w:cs="Arial"/>
          <w:b w:val="0"/>
          <w:snapToGrid w:val="0"/>
          <w:szCs w:val="24"/>
          <w:lang w:eastAsia="pt-BR"/>
        </w:rPr>
        <w:t>Email: rogerelias@sapucaia.ifsul.edu.br</w:t>
      </w:r>
      <w:r w:rsidR="00E2356C" w:rsidRPr="004222E0">
        <w:rPr>
          <w:rFonts w:ascii="Arial" w:hAnsi="Arial" w:cs="Arial"/>
          <w:b w:val="0"/>
          <w:snapToGrid w:val="0"/>
          <w:szCs w:val="24"/>
          <w:lang w:eastAsia="pt-BR"/>
        </w:rPr>
        <w:t xml:space="preserve">                                                                              </w:t>
      </w:r>
    </w:p>
    <w:p w:rsidR="00E2356C" w:rsidRPr="004222E0" w:rsidRDefault="00E2356C" w:rsidP="00E2356C">
      <w:pPr>
        <w:pStyle w:val="Corpodetexto"/>
        <w:spacing w:line="160" w:lineRule="atLeast"/>
        <w:rPr>
          <w:rFonts w:ascii="Arial" w:hAnsi="Arial" w:cs="Arial"/>
          <w:szCs w:val="24"/>
        </w:rPr>
      </w:pPr>
    </w:p>
    <w:tbl>
      <w:tblPr>
        <w:tblStyle w:val="SombreamentoMdio1"/>
        <w:tblW w:w="8755" w:type="dxa"/>
        <w:tblLook w:val="04A0"/>
      </w:tblPr>
      <w:tblGrid>
        <w:gridCol w:w="1101"/>
        <w:gridCol w:w="850"/>
        <w:gridCol w:w="6804"/>
      </w:tblGrid>
      <w:tr w:rsidR="00E2356C" w:rsidRPr="004222E0" w:rsidTr="001407E6">
        <w:trPr>
          <w:cnfStyle w:val="100000000000"/>
          <w:trHeight w:val="273"/>
        </w:trPr>
        <w:tc>
          <w:tcPr>
            <w:cnfStyle w:val="001000000000"/>
            <w:tcW w:w="1101" w:type="dxa"/>
          </w:tcPr>
          <w:p w:rsidR="00E2356C" w:rsidRPr="004222E0" w:rsidRDefault="00E2356C" w:rsidP="00B46A81">
            <w:pPr>
              <w:pStyle w:val="Corpodetexto"/>
              <w:spacing w:line="160" w:lineRule="atLeast"/>
              <w:jc w:val="center"/>
              <w:rPr>
                <w:rFonts w:ascii="Arial" w:hAnsi="Arial" w:cs="Arial"/>
                <w:szCs w:val="24"/>
              </w:rPr>
            </w:pPr>
            <w:r w:rsidRPr="004222E0">
              <w:rPr>
                <w:rFonts w:ascii="Arial" w:hAnsi="Arial" w:cs="Arial"/>
                <w:szCs w:val="24"/>
              </w:rPr>
              <w:t>Aula</w:t>
            </w:r>
          </w:p>
        </w:tc>
        <w:tc>
          <w:tcPr>
            <w:tcW w:w="850" w:type="dxa"/>
          </w:tcPr>
          <w:p w:rsidR="00E2356C" w:rsidRPr="004222E0" w:rsidRDefault="00E2356C" w:rsidP="00B46A81">
            <w:pPr>
              <w:pStyle w:val="Corpodetexto"/>
              <w:spacing w:line="160" w:lineRule="atLeast"/>
              <w:jc w:val="center"/>
              <w:cnfStyle w:val="100000000000"/>
              <w:rPr>
                <w:rFonts w:ascii="Arial" w:hAnsi="Arial" w:cs="Arial"/>
                <w:szCs w:val="24"/>
              </w:rPr>
            </w:pPr>
            <w:r w:rsidRPr="004222E0">
              <w:rPr>
                <w:rFonts w:ascii="Arial" w:hAnsi="Arial" w:cs="Arial"/>
                <w:szCs w:val="24"/>
              </w:rPr>
              <w:t>Data</w:t>
            </w:r>
          </w:p>
        </w:tc>
        <w:tc>
          <w:tcPr>
            <w:tcW w:w="6804" w:type="dxa"/>
          </w:tcPr>
          <w:p w:rsidR="00E2356C" w:rsidRPr="004222E0" w:rsidRDefault="00E2356C" w:rsidP="00B46A81">
            <w:pPr>
              <w:pStyle w:val="Corpodetexto"/>
              <w:spacing w:line="160" w:lineRule="atLeast"/>
              <w:jc w:val="center"/>
              <w:cnfStyle w:val="100000000000"/>
              <w:rPr>
                <w:rFonts w:ascii="Arial" w:hAnsi="Arial" w:cs="Arial"/>
                <w:szCs w:val="24"/>
              </w:rPr>
            </w:pPr>
            <w:r w:rsidRPr="004222E0">
              <w:rPr>
                <w:rFonts w:ascii="Arial" w:hAnsi="Arial" w:cs="Arial"/>
                <w:szCs w:val="24"/>
              </w:rPr>
              <w:t>Conteúdo Programático</w:t>
            </w:r>
          </w:p>
        </w:tc>
      </w:tr>
      <w:tr w:rsidR="00563994" w:rsidRPr="004222E0" w:rsidTr="001407E6">
        <w:trPr>
          <w:cnfStyle w:val="000000100000"/>
          <w:trHeight w:val="135"/>
        </w:trPr>
        <w:tc>
          <w:tcPr>
            <w:cnfStyle w:val="001000000000"/>
            <w:tcW w:w="1101" w:type="dxa"/>
          </w:tcPr>
          <w:p w:rsidR="00563994" w:rsidRPr="004222E0" w:rsidRDefault="00563994" w:rsidP="00B46A81">
            <w:pPr>
              <w:pStyle w:val="Corpodetexto"/>
              <w:spacing w:line="160" w:lineRule="atLeast"/>
              <w:jc w:val="center"/>
              <w:rPr>
                <w:rFonts w:ascii="Arial" w:hAnsi="Arial" w:cs="Arial"/>
                <w:szCs w:val="24"/>
              </w:rPr>
            </w:pPr>
            <w:proofErr w:type="gramStart"/>
            <w:r w:rsidRPr="004222E0">
              <w:rPr>
                <w:rFonts w:ascii="Arial" w:hAnsi="Arial" w:cs="Arial"/>
                <w:szCs w:val="24"/>
              </w:rPr>
              <w:t>1</w:t>
            </w:r>
            <w:proofErr w:type="gramEnd"/>
            <w:r>
              <w:rPr>
                <w:rFonts w:ascii="Arial" w:hAnsi="Arial" w:cs="Arial"/>
                <w:szCs w:val="24"/>
              </w:rPr>
              <w:t xml:space="preserve"> e 2</w:t>
            </w:r>
          </w:p>
        </w:tc>
        <w:tc>
          <w:tcPr>
            <w:tcW w:w="850" w:type="dxa"/>
          </w:tcPr>
          <w:p w:rsidR="00563994" w:rsidRPr="004222E0" w:rsidRDefault="00BF4038" w:rsidP="00B46A81">
            <w:pPr>
              <w:pStyle w:val="Corpodetexto"/>
              <w:spacing w:line="160" w:lineRule="atLeast"/>
              <w:jc w:val="center"/>
              <w:cnfStyle w:val="000000100000"/>
              <w:rPr>
                <w:rFonts w:ascii="Arial" w:hAnsi="Arial" w:cs="Arial"/>
                <w:szCs w:val="24"/>
              </w:rPr>
            </w:pPr>
            <w:r>
              <w:rPr>
                <w:rFonts w:ascii="Arial" w:hAnsi="Arial" w:cs="Arial"/>
                <w:szCs w:val="24"/>
              </w:rPr>
              <w:t>2</w:t>
            </w:r>
            <w:r w:rsidR="00406D21">
              <w:rPr>
                <w:rFonts w:ascii="Arial" w:hAnsi="Arial" w:cs="Arial"/>
                <w:szCs w:val="24"/>
              </w:rPr>
              <w:t>7</w:t>
            </w:r>
            <w:r w:rsidR="003D06EB">
              <w:rPr>
                <w:rFonts w:ascii="Arial" w:hAnsi="Arial" w:cs="Arial"/>
                <w:szCs w:val="24"/>
              </w:rPr>
              <w:t>/2</w:t>
            </w:r>
          </w:p>
        </w:tc>
        <w:tc>
          <w:tcPr>
            <w:tcW w:w="6804" w:type="dxa"/>
          </w:tcPr>
          <w:p w:rsidR="00563994" w:rsidRPr="00643AD7" w:rsidRDefault="00FA6AE7" w:rsidP="0038697A">
            <w:pPr>
              <w:pStyle w:val="Corpodetexto"/>
              <w:spacing w:line="160" w:lineRule="atLeast"/>
              <w:cnfStyle w:val="000000100000"/>
              <w:rPr>
                <w:rFonts w:ascii="Arial" w:hAnsi="Arial" w:cs="Arial"/>
                <w:szCs w:val="24"/>
              </w:rPr>
            </w:pPr>
            <w:r w:rsidRPr="00643AD7">
              <w:rPr>
                <w:rFonts w:ascii="Arial" w:hAnsi="Arial" w:cs="Arial"/>
                <w:szCs w:val="24"/>
              </w:rPr>
              <w:t>Apresentação da disciplina e combinações.</w:t>
            </w:r>
            <w:r w:rsidR="005B0736" w:rsidRPr="00643AD7">
              <w:rPr>
                <w:rFonts w:ascii="Arial" w:hAnsi="Arial" w:cs="Arial"/>
                <w:szCs w:val="24"/>
              </w:rPr>
              <w:t xml:space="preserve"> Prospecção de interesses dos alunos.</w:t>
            </w:r>
          </w:p>
        </w:tc>
      </w:tr>
      <w:tr w:rsidR="00563994" w:rsidRPr="004222E0" w:rsidTr="001407E6">
        <w:trPr>
          <w:cnfStyle w:val="000000010000"/>
          <w:trHeight w:val="139"/>
        </w:trPr>
        <w:tc>
          <w:tcPr>
            <w:cnfStyle w:val="001000000000"/>
            <w:tcW w:w="1101" w:type="dxa"/>
          </w:tcPr>
          <w:p w:rsidR="00563994" w:rsidRPr="004222E0" w:rsidRDefault="00563994" w:rsidP="00B46A81">
            <w:pPr>
              <w:pStyle w:val="Corpodetexto"/>
              <w:spacing w:line="160" w:lineRule="atLeast"/>
              <w:jc w:val="center"/>
              <w:rPr>
                <w:rFonts w:ascii="Arial" w:hAnsi="Arial" w:cs="Arial"/>
                <w:szCs w:val="24"/>
              </w:rPr>
            </w:pPr>
            <w:proofErr w:type="gramStart"/>
            <w:r>
              <w:rPr>
                <w:rFonts w:ascii="Arial" w:hAnsi="Arial" w:cs="Arial"/>
                <w:szCs w:val="24"/>
              </w:rPr>
              <w:t>3</w:t>
            </w:r>
            <w:proofErr w:type="gramEnd"/>
            <w:r>
              <w:rPr>
                <w:rFonts w:ascii="Arial" w:hAnsi="Arial" w:cs="Arial"/>
                <w:szCs w:val="24"/>
              </w:rPr>
              <w:t xml:space="preserve"> e 4</w:t>
            </w:r>
          </w:p>
        </w:tc>
        <w:tc>
          <w:tcPr>
            <w:tcW w:w="850" w:type="dxa"/>
          </w:tcPr>
          <w:p w:rsidR="00563994" w:rsidRPr="004222E0" w:rsidRDefault="00BF4038" w:rsidP="007E15D5">
            <w:pPr>
              <w:pStyle w:val="Corpodetexto"/>
              <w:spacing w:line="160" w:lineRule="atLeast"/>
              <w:jc w:val="center"/>
              <w:cnfStyle w:val="000000010000"/>
              <w:rPr>
                <w:rFonts w:ascii="Arial" w:hAnsi="Arial" w:cs="Arial"/>
                <w:szCs w:val="24"/>
              </w:rPr>
            </w:pPr>
            <w:r>
              <w:rPr>
                <w:rFonts w:ascii="Arial" w:hAnsi="Arial" w:cs="Arial"/>
                <w:szCs w:val="24"/>
              </w:rPr>
              <w:t>06</w:t>
            </w:r>
            <w:r w:rsidR="003D06EB">
              <w:rPr>
                <w:rFonts w:ascii="Arial" w:hAnsi="Arial" w:cs="Arial"/>
                <w:szCs w:val="24"/>
              </w:rPr>
              <w:t>/</w:t>
            </w:r>
            <w:r>
              <w:rPr>
                <w:rFonts w:ascii="Arial" w:hAnsi="Arial" w:cs="Arial"/>
                <w:szCs w:val="24"/>
              </w:rPr>
              <w:t>3</w:t>
            </w:r>
          </w:p>
        </w:tc>
        <w:tc>
          <w:tcPr>
            <w:tcW w:w="6804" w:type="dxa"/>
          </w:tcPr>
          <w:p w:rsidR="00563994" w:rsidRPr="00643AD7" w:rsidRDefault="005B0736" w:rsidP="00D6014B">
            <w:pPr>
              <w:pStyle w:val="Corpodetexto"/>
              <w:spacing w:line="160" w:lineRule="atLeast"/>
              <w:cnfStyle w:val="000000010000"/>
              <w:rPr>
                <w:rFonts w:ascii="Arial" w:hAnsi="Arial" w:cs="Arial"/>
                <w:szCs w:val="24"/>
              </w:rPr>
            </w:pPr>
            <w:r w:rsidRPr="00643AD7">
              <w:rPr>
                <w:rFonts w:ascii="Arial" w:hAnsi="Arial" w:cs="Arial"/>
                <w:szCs w:val="24"/>
              </w:rPr>
              <w:t xml:space="preserve">O nascimento da religiosidade (marcas da religiosidade na Pré-História). Tema: </w:t>
            </w:r>
            <w:r w:rsidR="003A5357" w:rsidRPr="00643AD7">
              <w:rPr>
                <w:rFonts w:ascii="Arial" w:hAnsi="Arial" w:cs="Arial"/>
                <w:szCs w:val="24"/>
              </w:rPr>
              <w:t>Exercício</w:t>
            </w:r>
            <w:r w:rsidRPr="00643AD7">
              <w:rPr>
                <w:rFonts w:ascii="Arial" w:hAnsi="Arial" w:cs="Arial"/>
                <w:szCs w:val="24"/>
              </w:rPr>
              <w:t xml:space="preserve"> sobr</w:t>
            </w:r>
            <w:r w:rsidR="00D6014B">
              <w:rPr>
                <w:rFonts w:ascii="Arial" w:hAnsi="Arial" w:cs="Arial"/>
                <w:szCs w:val="24"/>
              </w:rPr>
              <w:t xml:space="preserve">e o nascimento da religiosidade (fontes: </w:t>
            </w:r>
            <w:r w:rsidRPr="00643AD7">
              <w:rPr>
                <w:rFonts w:ascii="Arial" w:hAnsi="Arial" w:cs="Arial"/>
                <w:szCs w:val="24"/>
              </w:rPr>
              <w:t>vídeo e textos sobre Stonehenge</w:t>
            </w:r>
            <w:r w:rsidR="00D6014B">
              <w:rPr>
                <w:rFonts w:ascii="Arial" w:hAnsi="Arial" w:cs="Arial"/>
                <w:szCs w:val="24"/>
              </w:rPr>
              <w:t>)</w:t>
            </w:r>
            <w:r w:rsidRPr="00643AD7">
              <w:rPr>
                <w:rFonts w:ascii="Arial" w:hAnsi="Arial" w:cs="Arial"/>
                <w:szCs w:val="24"/>
              </w:rPr>
              <w:t>.</w:t>
            </w:r>
          </w:p>
        </w:tc>
      </w:tr>
      <w:tr w:rsidR="003D06EB" w:rsidRPr="004222E0" w:rsidTr="001407E6">
        <w:trPr>
          <w:cnfStyle w:val="000000100000"/>
          <w:trHeight w:val="139"/>
        </w:trPr>
        <w:tc>
          <w:tcPr>
            <w:cnfStyle w:val="001000000000"/>
            <w:tcW w:w="1101" w:type="dxa"/>
          </w:tcPr>
          <w:p w:rsidR="003D06EB" w:rsidRPr="004222E0" w:rsidRDefault="003D06EB" w:rsidP="00B46A81">
            <w:pPr>
              <w:pStyle w:val="Corpodetexto"/>
              <w:spacing w:line="160" w:lineRule="atLeast"/>
              <w:jc w:val="center"/>
              <w:rPr>
                <w:rFonts w:ascii="Arial" w:hAnsi="Arial" w:cs="Arial"/>
                <w:szCs w:val="24"/>
              </w:rPr>
            </w:pPr>
            <w:proofErr w:type="gramStart"/>
            <w:r>
              <w:rPr>
                <w:rFonts w:ascii="Arial" w:hAnsi="Arial" w:cs="Arial"/>
                <w:szCs w:val="24"/>
              </w:rPr>
              <w:t>5</w:t>
            </w:r>
            <w:proofErr w:type="gramEnd"/>
            <w:r>
              <w:rPr>
                <w:rFonts w:ascii="Arial" w:hAnsi="Arial" w:cs="Arial"/>
                <w:szCs w:val="24"/>
              </w:rPr>
              <w:t xml:space="preserve"> e 6</w:t>
            </w:r>
          </w:p>
        </w:tc>
        <w:tc>
          <w:tcPr>
            <w:tcW w:w="850" w:type="dxa"/>
          </w:tcPr>
          <w:p w:rsidR="003D06EB" w:rsidRPr="004222E0" w:rsidRDefault="00BF4038" w:rsidP="00B46A81">
            <w:pPr>
              <w:pStyle w:val="Corpodetexto"/>
              <w:spacing w:line="160" w:lineRule="atLeast"/>
              <w:jc w:val="center"/>
              <w:cnfStyle w:val="000000100000"/>
              <w:rPr>
                <w:rFonts w:ascii="Arial" w:hAnsi="Arial" w:cs="Arial"/>
                <w:szCs w:val="24"/>
              </w:rPr>
            </w:pPr>
            <w:r>
              <w:rPr>
                <w:rFonts w:ascii="Arial" w:hAnsi="Arial" w:cs="Arial"/>
                <w:szCs w:val="24"/>
              </w:rPr>
              <w:t>1</w:t>
            </w:r>
            <w:r w:rsidR="003D06EB">
              <w:rPr>
                <w:rFonts w:ascii="Arial" w:hAnsi="Arial" w:cs="Arial"/>
                <w:szCs w:val="24"/>
              </w:rPr>
              <w:t>3/3</w:t>
            </w:r>
          </w:p>
        </w:tc>
        <w:tc>
          <w:tcPr>
            <w:tcW w:w="6804" w:type="dxa"/>
          </w:tcPr>
          <w:p w:rsidR="003A5357" w:rsidRPr="00643AD7" w:rsidRDefault="005B0736" w:rsidP="003A5357">
            <w:pPr>
              <w:pStyle w:val="Corpodetexto"/>
              <w:spacing w:line="160" w:lineRule="atLeast"/>
              <w:cnfStyle w:val="000000100000"/>
              <w:rPr>
                <w:rFonts w:ascii="Arial" w:hAnsi="Arial" w:cs="Arial"/>
                <w:szCs w:val="24"/>
              </w:rPr>
            </w:pPr>
            <w:r w:rsidRPr="00643AD7">
              <w:rPr>
                <w:rFonts w:ascii="Arial" w:hAnsi="Arial" w:cs="Arial"/>
                <w:szCs w:val="24"/>
              </w:rPr>
              <w:t>1ª avaliação: entrega d</w:t>
            </w:r>
            <w:r w:rsidR="003A5357" w:rsidRPr="00643AD7">
              <w:rPr>
                <w:rFonts w:ascii="Arial" w:hAnsi="Arial" w:cs="Arial"/>
                <w:szCs w:val="24"/>
              </w:rPr>
              <w:t>o</w:t>
            </w:r>
            <w:r w:rsidRPr="00643AD7">
              <w:rPr>
                <w:rFonts w:ascii="Arial" w:hAnsi="Arial" w:cs="Arial"/>
                <w:szCs w:val="24"/>
              </w:rPr>
              <w:t xml:space="preserve"> </w:t>
            </w:r>
            <w:r w:rsidR="003A5357" w:rsidRPr="00643AD7">
              <w:rPr>
                <w:rFonts w:ascii="Arial" w:hAnsi="Arial" w:cs="Arial"/>
                <w:szCs w:val="24"/>
              </w:rPr>
              <w:t>exercício</w:t>
            </w:r>
            <w:r w:rsidRPr="00643AD7">
              <w:rPr>
                <w:rFonts w:ascii="Arial" w:hAnsi="Arial" w:cs="Arial"/>
                <w:szCs w:val="24"/>
              </w:rPr>
              <w:t xml:space="preserve"> de 24/2 (</w:t>
            </w:r>
            <w:proofErr w:type="gramStart"/>
            <w:r w:rsidRPr="00643AD7">
              <w:rPr>
                <w:rFonts w:ascii="Arial" w:hAnsi="Arial" w:cs="Arial"/>
                <w:szCs w:val="24"/>
              </w:rPr>
              <w:t>1</w:t>
            </w:r>
            <w:proofErr w:type="gramEnd"/>
            <w:r w:rsidRPr="00643AD7">
              <w:rPr>
                <w:rFonts w:ascii="Arial" w:hAnsi="Arial" w:cs="Arial"/>
                <w:szCs w:val="24"/>
              </w:rPr>
              <w:t xml:space="preserve"> ponto)</w:t>
            </w:r>
            <w:r w:rsidR="003A5357" w:rsidRPr="00643AD7">
              <w:rPr>
                <w:rFonts w:ascii="Arial" w:hAnsi="Arial" w:cs="Arial"/>
                <w:szCs w:val="24"/>
              </w:rPr>
              <w:t>.</w:t>
            </w:r>
          </w:p>
          <w:p w:rsidR="0084269A" w:rsidRPr="00643AD7" w:rsidRDefault="003A5357" w:rsidP="003A5357">
            <w:pPr>
              <w:pStyle w:val="Corpodetexto"/>
              <w:spacing w:line="160" w:lineRule="atLeast"/>
              <w:cnfStyle w:val="000000100000"/>
              <w:rPr>
                <w:rFonts w:ascii="Arial" w:hAnsi="Arial" w:cs="Arial"/>
                <w:szCs w:val="24"/>
              </w:rPr>
            </w:pPr>
            <w:r w:rsidRPr="00643AD7">
              <w:rPr>
                <w:rFonts w:ascii="Arial" w:hAnsi="Arial" w:cs="Arial"/>
                <w:szCs w:val="24"/>
              </w:rPr>
              <w:t>Debate e s</w:t>
            </w:r>
            <w:r w:rsidR="005B0736" w:rsidRPr="00643AD7">
              <w:rPr>
                <w:rFonts w:ascii="Arial" w:hAnsi="Arial" w:cs="Arial"/>
                <w:szCs w:val="24"/>
              </w:rPr>
              <w:t xml:space="preserve">istematização dos conceitos </w:t>
            </w:r>
            <w:r w:rsidRPr="00643AD7">
              <w:rPr>
                <w:rFonts w:ascii="Arial" w:hAnsi="Arial" w:cs="Arial"/>
                <w:szCs w:val="24"/>
              </w:rPr>
              <w:t>relativos à religiosidade na Pré-história</w:t>
            </w:r>
            <w:r w:rsidR="005B0736" w:rsidRPr="00643AD7">
              <w:rPr>
                <w:rFonts w:ascii="Arial" w:hAnsi="Arial" w:cs="Arial"/>
                <w:szCs w:val="24"/>
              </w:rPr>
              <w:t>: encantamento do mundo; culto à fertilidade; tempo circular.</w:t>
            </w:r>
          </w:p>
        </w:tc>
      </w:tr>
      <w:tr w:rsidR="003D06EB" w:rsidRPr="004222E0" w:rsidTr="001407E6">
        <w:trPr>
          <w:cnfStyle w:val="000000010000"/>
          <w:trHeight w:val="139"/>
        </w:trPr>
        <w:tc>
          <w:tcPr>
            <w:cnfStyle w:val="001000000000"/>
            <w:tcW w:w="1101" w:type="dxa"/>
          </w:tcPr>
          <w:p w:rsidR="003D06EB" w:rsidRPr="004222E0" w:rsidRDefault="003D06EB" w:rsidP="00B46A81">
            <w:pPr>
              <w:pStyle w:val="Corpodetexto"/>
              <w:spacing w:line="160" w:lineRule="atLeast"/>
              <w:jc w:val="center"/>
              <w:rPr>
                <w:rFonts w:ascii="Arial" w:hAnsi="Arial" w:cs="Arial"/>
                <w:szCs w:val="24"/>
              </w:rPr>
            </w:pPr>
            <w:proofErr w:type="gramStart"/>
            <w:r>
              <w:rPr>
                <w:rFonts w:ascii="Arial" w:hAnsi="Arial" w:cs="Arial"/>
                <w:szCs w:val="24"/>
              </w:rPr>
              <w:t>7</w:t>
            </w:r>
            <w:proofErr w:type="gramEnd"/>
            <w:r>
              <w:rPr>
                <w:rFonts w:ascii="Arial" w:hAnsi="Arial" w:cs="Arial"/>
                <w:szCs w:val="24"/>
              </w:rPr>
              <w:t xml:space="preserve"> e 8</w:t>
            </w:r>
          </w:p>
        </w:tc>
        <w:tc>
          <w:tcPr>
            <w:tcW w:w="850" w:type="dxa"/>
          </w:tcPr>
          <w:p w:rsidR="003D06EB" w:rsidRPr="004222E0" w:rsidRDefault="00BF4038" w:rsidP="00B46A81">
            <w:pPr>
              <w:pStyle w:val="Corpodetexto"/>
              <w:spacing w:line="160" w:lineRule="atLeast"/>
              <w:jc w:val="center"/>
              <w:cnfStyle w:val="000000010000"/>
              <w:rPr>
                <w:rFonts w:ascii="Arial" w:hAnsi="Arial" w:cs="Arial"/>
                <w:szCs w:val="24"/>
              </w:rPr>
            </w:pPr>
            <w:r>
              <w:rPr>
                <w:rFonts w:ascii="Arial" w:hAnsi="Arial" w:cs="Arial"/>
                <w:szCs w:val="24"/>
              </w:rPr>
              <w:t>2</w:t>
            </w:r>
            <w:r w:rsidR="003D06EB">
              <w:rPr>
                <w:rFonts w:ascii="Arial" w:hAnsi="Arial" w:cs="Arial"/>
                <w:szCs w:val="24"/>
              </w:rPr>
              <w:t>0/3</w:t>
            </w:r>
          </w:p>
        </w:tc>
        <w:tc>
          <w:tcPr>
            <w:tcW w:w="6804" w:type="dxa"/>
          </w:tcPr>
          <w:p w:rsidR="0084269A" w:rsidRPr="00643AD7" w:rsidRDefault="0084269A" w:rsidP="003A5357">
            <w:pPr>
              <w:pStyle w:val="Corpodetexto"/>
              <w:spacing w:line="160" w:lineRule="atLeast"/>
              <w:cnfStyle w:val="000000010000"/>
              <w:rPr>
                <w:rFonts w:ascii="Arial" w:hAnsi="Arial" w:cs="Arial"/>
                <w:szCs w:val="24"/>
              </w:rPr>
            </w:pPr>
            <w:r w:rsidRPr="00643AD7">
              <w:rPr>
                <w:rFonts w:ascii="Arial" w:hAnsi="Arial" w:cs="Arial"/>
                <w:szCs w:val="24"/>
              </w:rPr>
              <w:t>O que é religião</w:t>
            </w:r>
            <w:proofErr w:type="gramStart"/>
            <w:r w:rsidRPr="00643AD7">
              <w:rPr>
                <w:rFonts w:ascii="Arial" w:hAnsi="Arial" w:cs="Arial"/>
                <w:szCs w:val="24"/>
              </w:rPr>
              <w:t>?:</w:t>
            </w:r>
            <w:proofErr w:type="gramEnd"/>
            <w:r w:rsidRPr="00643AD7">
              <w:rPr>
                <w:rFonts w:ascii="Arial" w:hAnsi="Arial" w:cs="Arial"/>
                <w:szCs w:val="24"/>
              </w:rPr>
              <w:t xml:space="preserve"> </w:t>
            </w:r>
            <w:proofErr w:type="gramStart"/>
            <w:r w:rsidRPr="00643AD7">
              <w:rPr>
                <w:rFonts w:ascii="Arial" w:hAnsi="Arial" w:cs="Arial"/>
                <w:szCs w:val="24"/>
              </w:rPr>
              <w:t>leitura</w:t>
            </w:r>
            <w:proofErr w:type="gramEnd"/>
            <w:r w:rsidRPr="00643AD7">
              <w:rPr>
                <w:rFonts w:ascii="Arial" w:hAnsi="Arial" w:cs="Arial"/>
                <w:szCs w:val="24"/>
              </w:rPr>
              <w:t xml:space="preserve"> e debate a partir de um texto de Rubem Alves (p. 9-13) – finalização.</w:t>
            </w:r>
          </w:p>
        </w:tc>
      </w:tr>
      <w:tr w:rsidR="002419DA" w:rsidRPr="004222E0" w:rsidTr="001407E6">
        <w:trPr>
          <w:cnfStyle w:val="000000100000"/>
          <w:trHeight w:val="139"/>
        </w:trPr>
        <w:tc>
          <w:tcPr>
            <w:cnfStyle w:val="001000000000"/>
            <w:tcW w:w="1101" w:type="dxa"/>
          </w:tcPr>
          <w:p w:rsidR="002419DA" w:rsidRPr="004222E0" w:rsidRDefault="002419DA" w:rsidP="00B46A81">
            <w:pPr>
              <w:pStyle w:val="Corpodetexto"/>
              <w:spacing w:line="160" w:lineRule="atLeast"/>
              <w:jc w:val="center"/>
              <w:rPr>
                <w:rFonts w:ascii="Arial" w:hAnsi="Arial" w:cs="Arial"/>
                <w:szCs w:val="24"/>
              </w:rPr>
            </w:pPr>
            <w:proofErr w:type="gramStart"/>
            <w:r>
              <w:rPr>
                <w:rFonts w:ascii="Arial" w:hAnsi="Arial" w:cs="Arial"/>
                <w:szCs w:val="24"/>
              </w:rPr>
              <w:t>9</w:t>
            </w:r>
            <w:proofErr w:type="gramEnd"/>
            <w:r>
              <w:rPr>
                <w:rFonts w:ascii="Arial" w:hAnsi="Arial" w:cs="Arial"/>
                <w:szCs w:val="24"/>
              </w:rPr>
              <w:t xml:space="preserve"> e 10</w:t>
            </w:r>
          </w:p>
        </w:tc>
        <w:tc>
          <w:tcPr>
            <w:tcW w:w="850" w:type="dxa"/>
          </w:tcPr>
          <w:p w:rsidR="002419DA" w:rsidRPr="004222E0" w:rsidRDefault="00BF4038" w:rsidP="00B46A81">
            <w:pPr>
              <w:pStyle w:val="Corpodetexto"/>
              <w:spacing w:line="160" w:lineRule="atLeast"/>
              <w:jc w:val="center"/>
              <w:cnfStyle w:val="000000100000"/>
              <w:rPr>
                <w:rFonts w:ascii="Arial" w:hAnsi="Arial" w:cs="Arial"/>
                <w:szCs w:val="24"/>
              </w:rPr>
            </w:pPr>
            <w:r>
              <w:rPr>
                <w:rFonts w:ascii="Arial" w:hAnsi="Arial" w:cs="Arial"/>
                <w:szCs w:val="24"/>
              </w:rPr>
              <w:t>2</w:t>
            </w:r>
            <w:r w:rsidR="002419DA">
              <w:rPr>
                <w:rFonts w:ascii="Arial" w:hAnsi="Arial" w:cs="Arial"/>
                <w:szCs w:val="24"/>
              </w:rPr>
              <w:t>7/3</w:t>
            </w:r>
          </w:p>
        </w:tc>
        <w:tc>
          <w:tcPr>
            <w:tcW w:w="6804" w:type="dxa"/>
          </w:tcPr>
          <w:p w:rsidR="0084269A" w:rsidRPr="00643AD7" w:rsidRDefault="0084269A" w:rsidP="0038697A">
            <w:pPr>
              <w:pStyle w:val="Corpodetexto"/>
              <w:spacing w:line="160" w:lineRule="atLeast"/>
              <w:cnfStyle w:val="000000100000"/>
              <w:rPr>
                <w:rFonts w:ascii="Arial" w:hAnsi="Arial" w:cs="Arial"/>
                <w:szCs w:val="24"/>
              </w:rPr>
            </w:pPr>
            <w:r w:rsidRPr="00643AD7">
              <w:rPr>
                <w:rFonts w:ascii="Arial" w:hAnsi="Arial" w:cs="Arial"/>
                <w:szCs w:val="24"/>
              </w:rPr>
              <w:t>O que é religião</w:t>
            </w:r>
            <w:proofErr w:type="gramStart"/>
            <w:r w:rsidRPr="00643AD7">
              <w:rPr>
                <w:rFonts w:ascii="Arial" w:hAnsi="Arial" w:cs="Arial"/>
                <w:szCs w:val="24"/>
              </w:rPr>
              <w:t>?:</w:t>
            </w:r>
            <w:proofErr w:type="gramEnd"/>
            <w:r w:rsidRPr="00643AD7">
              <w:rPr>
                <w:rFonts w:ascii="Arial" w:hAnsi="Arial" w:cs="Arial"/>
                <w:szCs w:val="24"/>
              </w:rPr>
              <w:t xml:space="preserve"> </w:t>
            </w:r>
            <w:proofErr w:type="gramStart"/>
            <w:r w:rsidRPr="00643AD7">
              <w:rPr>
                <w:rFonts w:ascii="Arial" w:hAnsi="Arial" w:cs="Arial"/>
                <w:szCs w:val="24"/>
              </w:rPr>
              <w:t>leitura</w:t>
            </w:r>
            <w:proofErr w:type="gramEnd"/>
            <w:r w:rsidRPr="00643AD7">
              <w:rPr>
                <w:rFonts w:ascii="Arial" w:hAnsi="Arial" w:cs="Arial"/>
                <w:szCs w:val="24"/>
              </w:rPr>
              <w:t xml:space="preserve"> e debate a partir de um texto de Rubem Alves (p. 9-13) – finalização.</w:t>
            </w:r>
          </w:p>
          <w:p w:rsidR="002419DA" w:rsidRPr="00643AD7" w:rsidRDefault="00944FDC" w:rsidP="0084269A">
            <w:pPr>
              <w:pStyle w:val="Corpodetexto"/>
              <w:spacing w:line="160" w:lineRule="atLeast"/>
              <w:cnfStyle w:val="000000100000"/>
              <w:rPr>
                <w:rFonts w:ascii="Arial" w:hAnsi="Arial" w:cs="Arial"/>
                <w:szCs w:val="24"/>
              </w:rPr>
            </w:pPr>
            <w:r w:rsidRPr="00643AD7">
              <w:rPr>
                <w:rFonts w:ascii="Arial" w:hAnsi="Arial" w:cs="Arial"/>
                <w:szCs w:val="24"/>
              </w:rPr>
              <w:t>Debate a partir do vídeo sobre religião da série Peripatético, da TV Cultura (apresentação Luiz Felipe Pondé)</w:t>
            </w:r>
            <w:r w:rsidR="0084269A" w:rsidRPr="00643AD7">
              <w:rPr>
                <w:rFonts w:ascii="Arial" w:hAnsi="Arial" w:cs="Arial"/>
                <w:szCs w:val="24"/>
              </w:rPr>
              <w:t>.</w:t>
            </w:r>
          </w:p>
        </w:tc>
      </w:tr>
      <w:tr w:rsidR="002419DA" w:rsidRPr="004222E0" w:rsidTr="001407E6">
        <w:trPr>
          <w:cnfStyle w:val="000000010000"/>
          <w:trHeight w:val="139"/>
        </w:trPr>
        <w:tc>
          <w:tcPr>
            <w:cnfStyle w:val="001000000000"/>
            <w:tcW w:w="1101" w:type="dxa"/>
          </w:tcPr>
          <w:p w:rsidR="002419DA" w:rsidRPr="004222E0" w:rsidRDefault="002419DA" w:rsidP="00B46A81">
            <w:pPr>
              <w:pStyle w:val="Corpodetexto"/>
              <w:spacing w:line="160" w:lineRule="atLeast"/>
              <w:jc w:val="center"/>
              <w:rPr>
                <w:rFonts w:ascii="Arial" w:hAnsi="Arial" w:cs="Arial"/>
                <w:szCs w:val="24"/>
              </w:rPr>
            </w:pPr>
            <w:r>
              <w:rPr>
                <w:rFonts w:ascii="Arial" w:hAnsi="Arial" w:cs="Arial"/>
                <w:szCs w:val="24"/>
              </w:rPr>
              <w:t>11 e 12</w:t>
            </w:r>
          </w:p>
        </w:tc>
        <w:tc>
          <w:tcPr>
            <w:tcW w:w="850" w:type="dxa"/>
          </w:tcPr>
          <w:p w:rsidR="002419DA" w:rsidRPr="004222E0" w:rsidRDefault="00BF4038" w:rsidP="00BF4038">
            <w:pPr>
              <w:pStyle w:val="Corpodetexto"/>
              <w:spacing w:line="160" w:lineRule="atLeast"/>
              <w:jc w:val="center"/>
              <w:cnfStyle w:val="000000010000"/>
              <w:rPr>
                <w:rFonts w:ascii="Arial" w:hAnsi="Arial" w:cs="Arial"/>
                <w:szCs w:val="24"/>
              </w:rPr>
            </w:pPr>
            <w:r>
              <w:rPr>
                <w:rFonts w:ascii="Arial" w:hAnsi="Arial" w:cs="Arial"/>
                <w:szCs w:val="24"/>
              </w:rPr>
              <w:t>03</w:t>
            </w:r>
            <w:r w:rsidR="002419DA">
              <w:rPr>
                <w:rFonts w:ascii="Arial" w:hAnsi="Arial" w:cs="Arial"/>
                <w:szCs w:val="24"/>
              </w:rPr>
              <w:t>/</w:t>
            </w:r>
            <w:r>
              <w:rPr>
                <w:rFonts w:ascii="Arial" w:hAnsi="Arial" w:cs="Arial"/>
                <w:szCs w:val="24"/>
              </w:rPr>
              <w:t>4</w:t>
            </w:r>
          </w:p>
        </w:tc>
        <w:tc>
          <w:tcPr>
            <w:tcW w:w="6804" w:type="dxa"/>
          </w:tcPr>
          <w:p w:rsidR="002419DA" w:rsidRPr="00643AD7" w:rsidRDefault="00944FDC" w:rsidP="00BC777F">
            <w:pPr>
              <w:pStyle w:val="Corpodetexto"/>
              <w:spacing w:line="160" w:lineRule="atLeast"/>
              <w:cnfStyle w:val="000000010000"/>
              <w:rPr>
                <w:rFonts w:ascii="Arial" w:hAnsi="Arial" w:cs="Arial"/>
                <w:szCs w:val="24"/>
              </w:rPr>
            </w:pPr>
            <w:r w:rsidRPr="00643AD7">
              <w:rPr>
                <w:rFonts w:ascii="Arial" w:hAnsi="Arial" w:cs="Arial"/>
                <w:szCs w:val="24"/>
              </w:rPr>
              <w:t>Finalização do debate a partir do vídeo sobre religião da série Peripatético, da TV Cultura (apresentação Luiz Felipe Pondé)</w:t>
            </w:r>
            <w:r w:rsidR="00BC777F">
              <w:rPr>
                <w:rFonts w:ascii="Arial" w:hAnsi="Arial" w:cs="Arial"/>
                <w:szCs w:val="24"/>
              </w:rPr>
              <w:t>.</w:t>
            </w:r>
          </w:p>
        </w:tc>
      </w:tr>
      <w:tr w:rsidR="002419DA" w:rsidRPr="004222E0" w:rsidTr="001407E6">
        <w:trPr>
          <w:cnfStyle w:val="000000100000"/>
          <w:trHeight w:val="139"/>
        </w:trPr>
        <w:tc>
          <w:tcPr>
            <w:cnfStyle w:val="001000000000"/>
            <w:tcW w:w="1101" w:type="dxa"/>
          </w:tcPr>
          <w:p w:rsidR="002419DA" w:rsidRPr="004222E0" w:rsidRDefault="002419DA" w:rsidP="00B46A81">
            <w:pPr>
              <w:pStyle w:val="Corpodetexto"/>
              <w:spacing w:line="160" w:lineRule="atLeast"/>
              <w:jc w:val="center"/>
              <w:rPr>
                <w:rFonts w:ascii="Arial" w:hAnsi="Arial" w:cs="Arial"/>
                <w:szCs w:val="24"/>
              </w:rPr>
            </w:pPr>
            <w:r>
              <w:rPr>
                <w:rFonts w:ascii="Arial" w:hAnsi="Arial" w:cs="Arial"/>
                <w:szCs w:val="24"/>
              </w:rPr>
              <w:t>13 e 14</w:t>
            </w:r>
          </w:p>
        </w:tc>
        <w:tc>
          <w:tcPr>
            <w:tcW w:w="850" w:type="dxa"/>
          </w:tcPr>
          <w:p w:rsidR="002419DA" w:rsidRPr="004222E0" w:rsidRDefault="00BF4038" w:rsidP="00B46A81">
            <w:pPr>
              <w:pStyle w:val="Corpodetexto"/>
              <w:spacing w:line="160" w:lineRule="atLeast"/>
              <w:jc w:val="center"/>
              <w:cnfStyle w:val="000000100000"/>
              <w:rPr>
                <w:rFonts w:ascii="Arial" w:hAnsi="Arial" w:cs="Arial"/>
                <w:szCs w:val="24"/>
              </w:rPr>
            </w:pPr>
            <w:r>
              <w:rPr>
                <w:rFonts w:ascii="Arial" w:hAnsi="Arial" w:cs="Arial"/>
                <w:szCs w:val="24"/>
              </w:rPr>
              <w:t>10</w:t>
            </w:r>
            <w:r w:rsidR="002419DA">
              <w:rPr>
                <w:rFonts w:ascii="Arial" w:hAnsi="Arial" w:cs="Arial"/>
                <w:szCs w:val="24"/>
              </w:rPr>
              <w:t>/</w:t>
            </w:r>
            <w:r>
              <w:rPr>
                <w:rFonts w:ascii="Arial" w:hAnsi="Arial" w:cs="Arial"/>
                <w:szCs w:val="24"/>
              </w:rPr>
              <w:t>4</w:t>
            </w:r>
          </w:p>
        </w:tc>
        <w:tc>
          <w:tcPr>
            <w:tcW w:w="6804" w:type="dxa"/>
          </w:tcPr>
          <w:p w:rsidR="002419DA" w:rsidRPr="00643AD7" w:rsidRDefault="001C124C" w:rsidP="00BC777F">
            <w:pPr>
              <w:pStyle w:val="Corpodetexto"/>
              <w:spacing w:line="160" w:lineRule="atLeast"/>
              <w:cnfStyle w:val="000000100000"/>
              <w:rPr>
                <w:rFonts w:ascii="Arial" w:hAnsi="Arial" w:cs="Arial"/>
                <w:szCs w:val="24"/>
              </w:rPr>
            </w:pPr>
            <w:r w:rsidRPr="00643AD7">
              <w:rPr>
                <w:rFonts w:ascii="Arial" w:hAnsi="Arial" w:cs="Arial"/>
                <w:szCs w:val="24"/>
              </w:rPr>
              <w:t>Apresentação: O sagrado e o profano (Mircea Eliade).</w:t>
            </w:r>
          </w:p>
        </w:tc>
      </w:tr>
      <w:tr w:rsidR="00223146" w:rsidRPr="004222E0" w:rsidTr="001407E6">
        <w:trPr>
          <w:cnfStyle w:val="000000010000"/>
          <w:trHeight w:val="330"/>
        </w:trPr>
        <w:tc>
          <w:tcPr>
            <w:cnfStyle w:val="001000000000"/>
            <w:tcW w:w="1101" w:type="dxa"/>
          </w:tcPr>
          <w:p w:rsidR="00223146" w:rsidRPr="004222E0" w:rsidRDefault="00223146" w:rsidP="00B46A81">
            <w:pPr>
              <w:pStyle w:val="Corpodetexto"/>
              <w:spacing w:line="160" w:lineRule="atLeast"/>
              <w:jc w:val="center"/>
              <w:rPr>
                <w:rFonts w:ascii="Arial" w:hAnsi="Arial" w:cs="Arial"/>
                <w:szCs w:val="24"/>
              </w:rPr>
            </w:pPr>
            <w:r>
              <w:rPr>
                <w:rFonts w:ascii="Arial" w:hAnsi="Arial" w:cs="Arial"/>
                <w:szCs w:val="24"/>
              </w:rPr>
              <w:t>15 e 16</w:t>
            </w:r>
          </w:p>
        </w:tc>
        <w:tc>
          <w:tcPr>
            <w:tcW w:w="850" w:type="dxa"/>
          </w:tcPr>
          <w:p w:rsidR="00223146" w:rsidRPr="004222E0" w:rsidRDefault="00BF4038" w:rsidP="00B46A81">
            <w:pPr>
              <w:pStyle w:val="Corpodetexto"/>
              <w:spacing w:line="160" w:lineRule="atLeast"/>
              <w:jc w:val="center"/>
              <w:cnfStyle w:val="000000010000"/>
              <w:rPr>
                <w:rFonts w:ascii="Arial" w:hAnsi="Arial" w:cs="Arial"/>
                <w:szCs w:val="24"/>
              </w:rPr>
            </w:pPr>
            <w:r>
              <w:rPr>
                <w:rFonts w:ascii="Arial" w:hAnsi="Arial" w:cs="Arial"/>
                <w:szCs w:val="24"/>
              </w:rPr>
              <w:t>1</w:t>
            </w:r>
            <w:r w:rsidR="00223146">
              <w:rPr>
                <w:rFonts w:ascii="Arial" w:hAnsi="Arial" w:cs="Arial"/>
                <w:szCs w:val="24"/>
              </w:rPr>
              <w:t>7/4</w:t>
            </w:r>
          </w:p>
        </w:tc>
        <w:tc>
          <w:tcPr>
            <w:tcW w:w="6804" w:type="dxa"/>
          </w:tcPr>
          <w:p w:rsidR="00223146" w:rsidRPr="00643AD7" w:rsidRDefault="001C124C" w:rsidP="00B413A4">
            <w:pPr>
              <w:pStyle w:val="Corpodetexto"/>
              <w:spacing w:line="160" w:lineRule="atLeast"/>
              <w:cnfStyle w:val="000000010000"/>
              <w:rPr>
                <w:rFonts w:ascii="Arial" w:hAnsi="Arial" w:cs="Arial"/>
                <w:szCs w:val="24"/>
              </w:rPr>
            </w:pPr>
            <w:r w:rsidRPr="00643AD7">
              <w:rPr>
                <w:rFonts w:ascii="Arial" w:hAnsi="Arial" w:cs="Arial"/>
                <w:szCs w:val="24"/>
              </w:rPr>
              <w:t>Apresentação (final): O sagrado e o profano (Mircea Eliade).</w:t>
            </w:r>
          </w:p>
        </w:tc>
      </w:tr>
      <w:tr w:rsidR="00223146" w:rsidRPr="004222E0" w:rsidTr="001407E6">
        <w:trPr>
          <w:cnfStyle w:val="000000100000"/>
          <w:trHeight w:val="139"/>
        </w:trPr>
        <w:tc>
          <w:tcPr>
            <w:cnfStyle w:val="001000000000"/>
            <w:tcW w:w="1101" w:type="dxa"/>
          </w:tcPr>
          <w:p w:rsidR="00223146" w:rsidRPr="004222E0" w:rsidRDefault="00223146" w:rsidP="00B46A81">
            <w:pPr>
              <w:pStyle w:val="Corpodetexto"/>
              <w:spacing w:line="160" w:lineRule="atLeast"/>
              <w:jc w:val="center"/>
              <w:rPr>
                <w:rFonts w:ascii="Arial" w:hAnsi="Arial" w:cs="Arial"/>
                <w:szCs w:val="24"/>
              </w:rPr>
            </w:pPr>
            <w:r>
              <w:rPr>
                <w:rFonts w:ascii="Arial" w:hAnsi="Arial" w:cs="Arial"/>
                <w:szCs w:val="24"/>
              </w:rPr>
              <w:t>17 e 18</w:t>
            </w:r>
          </w:p>
        </w:tc>
        <w:tc>
          <w:tcPr>
            <w:tcW w:w="850" w:type="dxa"/>
          </w:tcPr>
          <w:p w:rsidR="00223146" w:rsidRPr="004222E0" w:rsidRDefault="00406D21" w:rsidP="00BF4038">
            <w:pPr>
              <w:pStyle w:val="Corpodetexto"/>
              <w:spacing w:line="160" w:lineRule="atLeast"/>
              <w:jc w:val="center"/>
              <w:cnfStyle w:val="000000100000"/>
              <w:rPr>
                <w:rFonts w:ascii="Arial" w:hAnsi="Arial" w:cs="Arial"/>
                <w:szCs w:val="24"/>
              </w:rPr>
            </w:pPr>
            <w:r>
              <w:rPr>
                <w:rFonts w:ascii="Arial" w:hAnsi="Arial" w:cs="Arial"/>
                <w:szCs w:val="24"/>
              </w:rPr>
              <w:t>2</w:t>
            </w:r>
            <w:r w:rsidR="00BF4038">
              <w:rPr>
                <w:rFonts w:ascii="Arial" w:hAnsi="Arial" w:cs="Arial"/>
                <w:szCs w:val="24"/>
              </w:rPr>
              <w:t>4</w:t>
            </w:r>
            <w:r w:rsidR="00223146">
              <w:rPr>
                <w:rFonts w:ascii="Arial" w:hAnsi="Arial" w:cs="Arial"/>
                <w:szCs w:val="24"/>
              </w:rPr>
              <w:t>/4</w:t>
            </w:r>
          </w:p>
        </w:tc>
        <w:tc>
          <w:tcPr>
            <w:tcW w:w="6804" w:type="dxa"/>
          </w:tcPr>
          <w:p w:rsidR="00223146" w:rsidRPr="00643AD7" w:rsidRDefault="001C124C" w:rsidP="00BC777F">
            <w:pPr>
              <w:pStyle w:val="Corpodetexto"/>
              <w:spacing w:line="160" w:lineRule="atLeast"/>
              <w:cnfStyle w:val="000000100000"/>
              <w:rPr>
                <w:rFonts w:ascii="Arial" w:hAnsi="Arial" w:cs="Arial"/>
                <w:szCs w:val="24"/>
              </w:rPr>
            </w:pPr>
            <w:r w:rsidRPr="00643AD7">
              <w:rPr>
                <w:rFonts w:ascii="Arial" w:hAnsi="Arial" w:cs="Arial"/>
                <w:szCs w:val="24"/>
              </w:rPr>
              <w:t>Resenha: O sagrado e o profano (Mircea Eliade).</w:t>
            </w:r>
          </w:p>
        </w:tc>
      </w:tr>
      <w:tr w:rsidR="0056029A" w:rsidRPr="004222E0" w:rsidTr="001407E6">
        <w:trPr>
          <w:cnfStyle w:val="000000010000"/>
          <w:trHeight w:val="139"/>
        </w:trPr>
        <w:tc>
          <w:tcPr>
            <w:cnfStyle w:val="001000000000"/>
            <w:tcW w:w="1101" w:type="dxa"/>
          </w:tcPr>
          <w:p w:rsidR="0056029A" w:rsidRPr="004222E0" w:rsidRDefault="0056029A" w:rsidP="00B46A81">
            <w:pPr>
              <w:pStyle w:val="Corpodetexto"/>
              <w:spacing w:line="160" w:lineRule="atLeast"/>
              <w:jc w:val="center"/>
              <w:rPr>
                <w:rFonts w:ascii="Arial" w:hAnsi="Arial" w:cs="Arial"/>
                <w:szCs w:val="24"/>
              </w:rPr>
            </w:pPr>
            <w:r>
              <w:rPr>
                <w:rFonts w:ascii="Arial" w:hAnsi="Arial" w:cs="Arial"/>
                <w:szCs w:val="24"/>
              </w:rPr>
              <w:t>19 e 20</w:t>
            </w:r>
          </w:p>
        </w:tc>
        <w:tc>
          <w:tcPr>
            <w:tcW w:w="850" w:type="dxa"/>
          </w:tcPr>
          <w:p w:rsidR="0056029A" w:rsidRPr="004222E0" w:rsidRDefault="00BF4038" w:rsidP="00406D21">
            <w:pPr>
              <w:pStyle w:val="Corpodetexto"/>
              <w:spacing w:line="160" w:lineRule="atLeast"/>
              <w:jc w:val="center"/>
              <w:cnfStyle w:val="000000010000"/>
              <w:rPr>
                <w:rFonts w:ascii="Arial" w:hAnsi="Arial" w:cs="Arial"/>
                <w:szCs w:val="24"/>
              </w:rPr>
            </w:pPr>
            <w:r>
              <w:rPr>
                <w:rFonts w:ascii="Arial" w:hAnsi="Arial" w:cs="Arial"/>
                <w:szCs w:val="24"/>
              </w:rPr>
              <w:t>08</w:t>
            </w:r>
            <w:r w:rsidR="0056029A">
              <w:rPr>
                <w:rFonts w:ascii="Arial" w:hAnsi="Arial" w:cs="Arial"/>
                <w:szCs w:val="24"/>
              </w:rPr>
              <w:t>/5</w:t>
            </w:r>
          </w:p>
        </w:tc>
        <w:tc>
          <w:tcPr>
            <w:tcW w:w="6804" w:type="dxa"/>
          </w:tcPr>
          <w:p w:rsidR="0056029A" w:rsidRPr="00643AD7" w:rsidRDefault="009B1D93" w:rsidP="001407E6">
            <w:pPr>
              <w:pStyle w:val="Corpodetexto"/>
              <w:spacing w:line="160" w:lineRule="atLeast"/>
              <w:cnfStyle w:val="000000010000"/>
              <w:rPr>
                <w:rFonts w:ascii="Arial" w:hAnsi="Arial" w:cs="Arial"/>
                <w:szCs w:val="24"/>
              </w:rPr>
            </w:pPr>
            <w:r>
              <w:rPr>
                <w:rFonts w:ascii="Arial" w:hAnsi="Arial" w:cs="Arial"/>
                <w:szCs w:val="24"/>
              </w:rPr>
              <w:t xml:space="preserve">2ª </w:t>
            </w:r>
            <w:r w:rsidR="0084269A" w:rsidRPr="00643AD7">
              <w:rPr>
                <w:rFonts w:ascii="Arial" w:hAnsi="Arial" w:cs="Arial"/>
                <w:szCs w:val="24"/>
              </w:rPr>
              <w:t xml:space="preserve">Avaliação: </w:t>
            </w:r>
            <w:r>
              <w:rPr>
                <w:rFonts w:ascii="Arial" w:hAnsi="Arial" w:cs="Arial"/>
                <w:szCs w:val="24"/>
              </w:rPr>
              <w:t xml:space="preserve">Produção textual: </w:t>
            </w:r>
            <w:r w:rsidRPr="00643AD7">
              <w:rPr>
                <w:rFonts w:ascii="Arial" w:hAnsi="Arial" w:cs="Arial"/>
                <w:szCs w:val="24"/>
              </w:rPr>
              <w:t>Tema: Por que estudar so</w:t>
            </w:r>
            <w:r w:rsidR="00BC777F">
              <w:rPr>
                <w:rFonts w:ascii="Arial" w:hAnsi="Arial" w:cs="Arial"/>
                <w:szCs w:val="24"/>
              </w:rPr>
              <w:t>bre religião (aspectos sociais, históricos e culturais</w:t>
            </w:r>
            <w:r w:rsidRPr="00643AD7">
              <w:rPr>
                <w:rFonts w:ascii="Arial" w:hAnsi="Arial" w:cs="Arial"/>
                <w:szCs w:val="24"/>
              </w:rPr>
              <w:t>)?</w:t>
            </w:r>
            <w:r>
              <w:rPr>
                <w:rFonts w:ascii="Arial" w:hAnsi="Arial" w:cs="Arial"/>
                <w:szCs w:val="24"/>
              </w:rPr>
              <w:t xml:space="preserve"> - </w:t>
            </w:r>
            <w:r w:rsidR="00BE25A4" w:rsidRPr="00643AD7">
              <w:rPr>
                <w:rFonts w:ascii="Arial" w:hAnsi="Arial" w:cs="Arial"/>
                <w:szCs w:val="24"/>
              </w:rPr>
              <w:t>re</w:t>
            </w:r>
            <w:r w:rsidR="00D73ED3" w:rsidRPr="00643AD7">
              <w:rPr>
                <w:rFonts w:ascii="Arial" w:hAnsi="Arial" w:cs="Arial"/>
                <w:szCs w:val="24"/>
              </w:rPr>
              <w:t>gistro para entregar a partir das seguintes fontes:</w:t>
            </w:r>
            <w:r w:rsidR="00BE25A4" w:rsidRPr="00643AD7">
              <w:rPr>
                <w:rFonts w:ascii="Arial" w:hAnsi="Arial" w:cs="Arial"/>
                <w:szCs w:val="24"/>
              </w:rPr>
              <w:t xml:space="preserve"> Rubem Alves</w:t>
            </w:r>
            <w:r w:rsidR="00D73ED3" w:rsidRPr="00643AD7">
              <w:rPr>
                <w:rFonts w:ascii="Arial" w:hAnsi="Arial" w:cs="Arial"/>
                <w:szCs w:val="24"/>
              </w:rPr>
              <w:t xml:space="preserve"> – texto;</w:t>
            </w:r>
            <w:r w:rsidR="00BE25A4" w:rsidRPr="00643AD7">
              <w:rPr>
                <w:rFonts w:ascii="Arial" w:hAnsi="Arial" w:cs="Arial"/>
                <w:szCs w:val="24"/>
              </w:rPr>
              <w:t xml:space="preserve"> Pondé – vídeo</w:t>
            </w:r>
            <w:r w:rsidR="00D73ED3" w:rsidRPr="00643AD7">
              <w:rPr>
                <w:rFonts w:ascii="Arial" w:hAnsi="Arial" w:cs="Arial"/>
                <w:szCs w:val="24"/>
              </w:rPr>
              <w:t>;</w:t>
            </w:r>
            <w:r w:rsidR="00BE25A4" w:rsidRPr="00643AD7">
              <w:rPr>
                <w:rFonts w:ascii="Arial" w:hAnsi="Arial" w:cs="Arial"/>
                <w:szCs w:val="24"/>
              </w:rPr>
              <w:t xml:space="preserve"> Eliade</w:t>
            </w:r>
            <w:r w:rsidR="00D73ED3" w:rsidRPr="00643AD7">
              <w:rPr>
                <w:rFonts w:ascii="Arial" w:hAnsi="Arial" w:cs="Arial"/>
                <w:szCs w:val="24"/>
              </w:rPr>
              <w:t xml:space="preserve"> – lâminas e resenha</w:t>
            </w:r>
            <w:r w:rsidR="001D359B" w:rsidRPr="00643AD7">
              <w:rPr>
                <w:rFonts w:ascii="Arial" w:hAnsi="Arial" w:cs="Arial"/>
                <w:szCs w:val="24"/>
              </w:rPr>
              <w:t xml:space="preserve">; Gaarder – livro, p. </w:t>
            </w:r>
            <w:r w:rsidR="00A2529D" w:rsidRPr="00643AD7">
              <w:rPr>
                <w:rFonts w:ascii="Arial" w:hAnsi="Arial" w:cs="Arial"/>
                <w:szCs w:val="24"/>
              </w:rPr>
              <w:t>16</w:t>
            </w:r>
            <w:r w:rsidR="001D359B" w:rsidRPr="00643AD7">
              <w:rPr>
                <w:rFonts w:ascii="Arial" w:hAnsi="Arial" w:cs="Arial"/>
                <w:szCs w:val="24"/>
              </w:rPr>
              <w:t>-21</w:t>
            </w:r>
            <w:r w:rsidR="00C43CDC" w:rsidRPr="00643AD7">
              <w:rPr>
                <w:rFonts w:ascii="Arial" w:hAnsi="Arial" w:cs="Arial"/>
                <w:szCs w:val="24"/>
              </w:rPr>
              <w:t>, até “conceito (crença)”, exclusive</w:t>
            </w:r>
            <w:r w:rsidR="00A2529D" w:rsidRPr="00643AD7">
              <w:rPr>
                <w:rFonts w:ascii="Arial" w:hAnsi="Arial" w:cs="Arial"/>
                <w:szCs w:val="24"/>
              </w:rPr>
              <w:t xml:space="preserve">. </w:t>
            </w:r>
            <w:r>
              <w:rPr>
                <w:rFonts w:ascii="Arial" w:hAnsi="Arial" w:cs="Arial"/>
                <w:szCs w:val="24"/>
              </w:rPr>
              <w:t>(</w:t>
            </w:r>
            <w:proofErr w:type="gramStart"/>
            <w:r>
              <w:rPr>
                <w:rFonts w:ascii="Arial" w:hAnsi="Arial" w:cs="Arial"/>
                <w:szCs w:val="24"/>
              </w:rPr>
              <w:t>2</w:t>
            </w:r>
            <w:proofErr w:type="gramEnd"/>
            <w:r>
              <w:rPr>
                <w:rFonts w:ascii="Arial" w:hAnsi="Arial" w:cs="Arial"/>
                <w:szCs w:val="24"/>
              </w:rPr>
              <w:t xml:space="preserve"> pontos).</w:t>
            </w:r>
          </w:p>
        </w:tc>
      </w:tr>
      <w:tr w:rsidR="0056029A" w:rsidRPr="004222E0" w:rsidTr="001407E6">
        <w:trPr>
          <w:cnfStyle w:val="000000100000"/>
          <w:trHeight w:val="139"/>
        </w:trPr>
        <w:tc>
          <w:tcPr>
            <w:cnfStyle w:val="001000000000"/>
            <w:tcW w:w="1101" w:type="dxa"/>
          </w:tcPr>
          <w:p w:rsidR="0056029A" w:rsidRPr="004222E0" w:rsidRDefault="0056029A" w:rsidP="00B46A81">
            <w:pPr>
              <w:pStyle w:val="Corpodetexto"/>
              <w:spacing w:line="160" w:lineRule="atLeast"/>
              <w:jc w:val="center"/>
              <w:rPr>
                <w:rFonts w:ascii="Arial" w:hAnsi="Arial" w:cs="Arial"/>
                <w:szCs w:val="24"/>
              </w:rPr>
            </w:pPr>
            <w:r>
              <w:rPr>
                <w:rFonts w:ascii="Arial" w:hAnsi="Arial" w:cs="Arial"/>
                <w:szCs w:val="24"/>
              </w:rPr>
              <w:t>21 e 22</w:t>
            </w:r>
          </w:p>
        </w:tc>
        <w:tc>
          <w:tcPr>
            <w:tcW w:w="850" w:type="dxa"/>
          </w:tcPr>
          <w:p w:rsidR="0056029A" w:rsidRPr="004222E0" w:rsidRDefault="00BF4038" w:rsidP="00B46A81">
            <w:pPr>
              <w:pStyle w:val="Corpodetexto"/>
              <w:spacing w:line="160" w:lineRule="atLeast"/>
              <w:jc w:val="center"/>
              <w:cnfStyle w:val="000000100000"/>
              <w:rPr>
                <w:rFonts w:ascii="Arial" w:hAnsi="Arial" w:cs="Arial"/>
                <w:szCs w:val="24"/>
              </w:rPr>
            </w:pPr>
            <w:r>
              <w:rPr>
                <w:rFonts w:ascii="Arial" w:hAnsi="Arial" w:cs="Arial"/>
                <w:szCs w:val="24"/>
              </w:rPr>
              <w:t>15</w:t>
            </w:r>
            <w:r w:rsidR="0056029A">
              <w:rPr>
                <w:rFonts w:ascii="Arial" w:hAnsi="Arial" w:cs="Arial"/>
                <w:szCs w:val="24"/>
              </w:rPr>
              <w:t>/5</w:t>
            </w:r>
          </w:p>
        </w:tc>
        <w:tc>
          <w:tcPr>
            <w:tcW w:w="6804" w:type="dxa"/>
          </w:tcPr>
          <w:p w:rsidR="0056029A" w:rsidRPr="00643AD7" w:rsidRDefault="009B1D93" w:rsidP="001407E6">
            <w:pPr>
              <w:pStyle w:val="Corpodetexto"/>
              <w:spacing w:line="160" w:lineRule="atLeast"/>
              <w:cnfStyle w:val="000000100000"/>
              <w:rPr>
                <w:rFonts w:ascii="Arial" w:hAnsi="Arial" w:cs="Arial"/>
                <w:szCs w:val="24"/>
              </w:rPr>
            </w:pPr>
            <w:r>
              <w:rPr>
                <w:rFonts w:ascii="Arial" w:hAnsi="Arial" w:cs="Arial"/>
                <w:szCs w:val="24"/>
              </w:rPr>
              <w:t xml:space="preserve">3ª </w:t>
            </w:r>
            <w:r w:rsidR="00D73ED3" w:rsidRPr="00643AD7">
              <w:rPr>
                <w:rFonts w:ascii="Arial" w:hAnsi="Arial" w:cs="Arial"/>
                <w:szCs w:val="24"/>
              </w:rPr>
              <w:t xml:space="preserve">Avaliação: </w:t>
            </w:r>
            <w:r w:rsidR="001407E6" w:rsidRPr="00643AD7">
              <w:rPr>
                <w:rFonts w:ascii="Arial" w:hAnsi="Arial" w:cs="Arial"/>
                <w:szCs w:val="24"/>
              </w:rPr>
              <w:t>Mitos: atividade orientada e disponível no Q-Acadêmico (livro de Levy Strauss – cap. 2; Gaarder – livro, p. 21-22, item “mitos”; e outras fontes indicadas</w:t>
            </w:r>
            <w:r w:rsidR="001407E6">
              <w:rPr>
                <w:rFonts w:ascii="Arial" w:hAnsi="Arial" w:cs="Arial"/>
                <w:szCs w:val="24"/>
              </w:rPr>
              <w:t xml:space="preserve">) - </w:t>
            </w:r>
            <w:r>
              <w:rPr>
                <w:rFonts w:ascii="Arial" w:hAnsi="Arial" w:cs="Arial"/>
                <w:szCs w:val="24"/>
              </w:rPr>
              <w:t>(2 pontos).</w:t>
            </w:r>
          </w:p>
        </w:tc>
      </w:tr>
      <w:tr w:rsidR="0056029A" w:rsidRPr="004222E0" w:rsidTr="001407E6">
        <w:trPr>
          <w:cnfStyle w:val="000000010000"/>
          <w:trHeight w:val="139"/>
        </w:trPr>
        <w:tc>
          <w:tcPr>
            <w:cnfStyle w:val="001000000000"/>
            <w:tcW w:w="1101" w:type="dxa"/>
          </w:tcPr>
          <w:p w:rsidR="0056029A" w:rsidRPr="004222E0" w:rsidRDefault="0056029A" w:rsidP="00B46A81">
            <w:pPr>
              <w:pStyle w:val="Corpodetexto"/>
              <w:spacing w:line="160" w:lineRule="atLeast"/>
              <w:jc w:val="center"/>
              <w:rPr>
                <w:rFonts w:ascii="Arial" w:hAnsi="Arial" w:cs="Arial"/>
                <w:szCs w:val="24"/>
              </w:rPr>
            </w:pPr>
            <w:r>
              <w:rPr>
                <w:rFonts w:ascii="Arial" w:hAnsi="Arial" w:cs="Arial"/>
                <w:szCs w:val="24"/>
              </w:rPr>
              <w:t>23 e 24</w:t>
            </w:r>
          </w:p>
        </w:tc>
        <w:tc>
          <w:tcPr>
            <w:tcW w:w="850" w:type="dxa"/>
          </w:tcPr>
          <w:p w:rsidR="0056029A" w:rsidRPr="004222E0" w:rsidRDefault="00BF4038" w:rsidP="00406D21">
            <w:pPr>
              <w:pStyle w:val="Corpodetexto"/>
              <w:spacing w:line="160" w:lineRule="atLeast"/>
              <w:jc w:val="center"/>
              <w:cnfStyle w:val="000000010000"/>
              <w:rPr>
                <w:rFonts w:ascii="Arial" w:hAnsi="Arial" w:cs="Arial"/>
                <w:szCs w:val="24"/>
              </w:rPr>
            </w:pPr>
            <w:r>
              <w:rPr>
                <w:rFonts w:ascii="Arial" w:hAnsi="Arial" w:cs="Arial"/>
                <w:szCs w:val="24"/>
              </w:rPr>
              <w:t>22</w:t>
            </w:r>
            <w:r w:rsidR="0056029A">
              <w:rPr>
                <w:rFonts w:ascii="Arial" w:hAnsi="Arial" w:cs="Arial"/>
                <w:szCs w:val="24"/>
              </w:rPr>
              <w:t>/5</w:t>
            </w:r>
          </w:p>
        </w:tc>
        <w:tc>
          <w:tcPr>
            <w:tcW w:w="6804" w:type="dxa"/>
          </w:tcPr>
          <w:p w:rsidR="0056029A" w:rsidRPr="00643AD7" w:rsidRDefault="00D73ED3" w:rsidP="000D50C6">
            <w:pPr>
              <w:pStyle w:val="Corpodetexto"/>
              <w:spacing w:line="160" w:lineRule="atLeast"/>
              <w:cnfStyle w:val="000000010000"/>
              <w:rPr>
                <w:rFonts w:ascii="Arial" w:hAnsi="Arial" w:cs="Arial"/>
                <w:szCs w:val="24"/>
              </w:rPr>
            </w:pPr>
            <w:r w:rsidRPr="00643AD7">
              <w:rPr>
                <w:rFonts w:ascii="Arial" w:hAnsi="Arial" w:cs="Arial"/>
                <w:szCs w:val="24"/>
              </w:rPr>
              <w:t>Puberdade e adolescência (religiosidade e as transformações físicas, psíquicas e sociais).</w:t>
            </w:r>
          </w:p>
        </w:tc>
      </w:tr>
      <w:tr w:rsidR="0056029A" w:rsidRPr="004222E0" w:rsidTr="001407E6">
        <w:trPr>
          <w:cnfStyle w:val="000000100000"/>
          <w:trHeight w:val="139"/>
        </w:trPr>
        <w:tc>
          <w:tcPr>
            <w:cnfStyle w:val="001000000000"/>
            <w:tcW w:w="1101" w:type="dxa"/>
          </w:tcPr>
          <w:p w:rsidR="0056029A" w:rsidRPr="004222E0" w:rsidRDefault="0056029A" w:rsidP="00B46A81">
            <w:pPr>
              <w:pStyle w:val="Corpodetexto"/>
              <w:spacing w:line="160" w:lineRule="atLeast"/>
              <w:jc w:val="center"/>
              <w:rPr>
                <w:rFonts w:ascii="Arial" w:hAnsi="Arial" w:cs="Arial"/>
                <w:szCs w:val="24"/>
              </w:rPr>
            </w:pPr>
            <w:r>
              <w:rPr>
                <w:rFonts w:ascii="Arial" w:hAnsi="Arial" w:cs="Arial"/>
                <w:szCs w:val="24"/>
              </w:rPr>
              <w:t>25 e 26</w:t>
            </w:r>
          </w:p>
        </w:tc>
        <w:tc>
          <w:tcPr>
            <w:tcW w:w="850" w:type="dxa"/>
          </w:tcPr>
          <w:p w:rsidR="0056029A" w:rsidRPr="004222E0" w:rsidRDefault="00BF4038" w:rsidP="00406D21">
            <w:pPr>
              <w:pStyle w:val="Corpodetexto"/>
              <w:spacing w:line="160" w:lineRule="atLeast"/>
              <w:jc w:val="center"/>
              <w:cnfStyle w:val="000000100000"/>
              <w:rPr>
                <w:rFonts w:ascii="Arial" w:hAnsi="Arial" w:cs="Arial"/>
                <w:szCs w:val="24"/>
              </w:rPr>
            </w:pPr>
            <w:r>
              <w:rPr>
                <w:rFonts w:ascii="Arial" w:hAnsi="Arial" w:cs="Arial"/>
                <w:szCs w:val="24"/>
              </w:rPr>
              <w:t>26</w:t>
            </w:r>
            <w:r w:rsidR="0056029A">
              <w:rPr>
                <w:rFonts w:ascii="Arial" w:hAnsi="Arial" w:cs="Arial"/>
                <w:szCs w:val="24"/>
              </w:rPr>
              <w:t>/5</w:t>
            </w:r>
          </w:p>
        </w:tc>
        <w:tc>
          <w:tcPr>
            <w:tcW w:w="6804" w:type="dxa"/>
          </w:tcPr>
          <w:p w:rsidR="00D73ED3" w:rsidRPr="00643AD7" w:rsidRDefault="00BF4038" w:rsidP="00D73ED3">
            <w:pPr>
              <w:pStyle w:val="Corpodetexto"/>
              <w:spacing w:line="160" w:lineRule="atLeast"/>
              <w:cnfStyle w:val="000000100000"/>
              <w:rPr>
                <w:rFonts w:ascii="Arial" w:hAnsi="Arial" w:cs="Arial"/>
                <w:szCs w:val="24"/>
              </w:rPr>
            </w:pPr>
            <w:r w:rsidRPr="00643AD7">
              <w:rPr>
                <w:rFonts w:ascii="Arial" w:hAnsi="Arial" w:cs="Arial"/>
                <w:szCs w:val="24"/>
              </w:rPr>
              <w:t>Sábado letivo</w:t>
            </w:r>
            <w:r w:rsidR="00D73ED3" w:rsidRPr="00643AD7">
              <w:rPr>
                <w:rFonts w:ascii="Arial" w:hAnsi="Arial" w:cs="Arial"/>
                <w:szCs w:val="24"/>
              </w:rPr>
              <w:t>: Puberdade e adolescência (religiosidade e as transformações físicas, psíquicas e sociais) – leitura orientada a partir dos itens enumerados por Maurício Knobel.</w:t>
            </w:r>
          </w:p>
          <w:p w:rsidR="0056029A" w:rsidRPr="00643AD7" w:rsidRDefault="0056029A" w:rsidP="0038697A">
            <w:pPr>
              <w:pStyle w:val="Corpodetexto"/>
              <w:spacing w:line="160" w:lineRule="atLeast"/>
              <w:cnfStyle w:val="000000100000"/>
              <w:rPr>
                <w:rFonts w:ascii="Arial" w:hAnsi="Arial" w:cs="Arial"/>
                <w:szCs w:val="24"/>
              </w:rPr>
            </w:pPr>
            <w:r w:rsidRPr="00643AD7">
              <w:rPr>
                <w:rFonts w:ascii="Arial" w:hAnsi="Arial" w:cs="Arial"/>
                <w:szCs w:val="24"/>
              </w:rPr>
              <w:t>Conselho de classe participativo com pais e alunos.</w:t>
            </w:r>
          </w:p>
        </w:tc>
      </w:tr>
      <w:tr w:rsidR="0056029A" w:rsidRPr="004222E0" w:rsidTr="001407E6">
        <w:trPr>
          <w:cnfStyle w:val="000000010000"/>
          <w:trHeight w:val="139"/>
        </w:trPr>
        <w:tc>
          <w:tcPr>
            <w:cnfStyle w:val="001000000000"/>
            <w:tcW w:w="1101" w:type="dxa"/>
          </w:tcPr>
          <w:p w:rsidR="0056029A" w:rsidRPr="004222E0" w:rsidRDefault="0056029A" w:rsidP="00B46A81">
            <w:pPr>
              <w:pStyle w:val="Corpodetexto"/>
              <w:spacing w:line="160" w:lineRule="atLeast"/>
              <w:jc w:val="center"/>
              <w:rPr>
                <w:rFonts w:ascii="Arial" w:hAnsi="Arial" w:cs="Arial"/>
                <w:szCs w:val="24"/>
              </w:rPr>
            </w:pPr>
            <w:r>
              <w:rPr>
                <w:rFonts w:ascii="Arial" w:hAnsi="Arial" w:cs="Arial"/>
                <w:szCs w:val="24"/>
              </w:rPr>
              <w:t>27 e 28</w:t>
            </w:r>
          </w:p>
        </w:tc>
        <w:tc>
          <w:tcPr>
            <w:tcW w:w="850" w:type="dxa"/>
          </w:tcPr>
          <w:p w:rsidR="0056029A" w:rsidRPr="004222E0" w:rsidRDefault="00BF4038" w:rsidP="00406D21">
            <w:pPr>
              <w:pStyle w:val="Corpodetexto"/>
              <w:spacing w:line="160" w:lineRule="atLeast"/>
              <w:jc w:val="center"/>
              <w:cnfStyle w:val="000000010000"/>
              <w:rPr>
                <w:rFonts w:ascii="Arial" w:hAnsi="Arial" w:cs="Arial"/>
                <w:szCs w:val="24"/>
              </w:rPr>
            </w:pPr>
            <w:r>
              <w:rPr>
                <w:rFonts w:ascii="Arial" w:hAnsi="Arial" w:cs="Arial"/>
                <w:szCs w:val="24"/>
              </w:rPr>
              <w:t>29</w:t>
            </w:r>
            <w:r w:rsidR="0056029A">
              <w:rPr>
                <w:rFonts w:ascii="Arial" w:hAnsi="Arial" w:cs="Arial"/>
                <w:szCs w:val="24"/>
              </w:rPr>
              <w:t>/5</w:t>
            </w:r>
          </w:p>
        </w:tc>
        <w:tc>
          <w:tcPr>
            <w:tcW w:w="6804" w:type="dxa"/>
          </w:tcPr>
          <w:p w:rsidR="0056029A" w:rsidRDefault="00B413A4" w:rsidP="000D50C6">
            <w:pPr>
              <w:pStyle w:val="Corpodetexto"/>
              <w:cnfStyle w:val="000000010000"/>
              <w:rPr>
                <w:rFonts w:ascii="Arial" w:hAnsi="Arial" w:cs="Arial"/>
                <w:szCs w:val="24"/>
              </w:rPr>
            </w:pPr>
            <w:r w:rsidRPr="00643AD7">
              <w:rPr>
                <w:rFonts w:ascii="Arial" w:hAnsi="Arial" w:cs="Arial"/>
                <w:szCs w:val="24"/>
              </w:rPr>
              <w:t xml:space="preserve">Identidade e alteridade (religiosidade e as relações entre o eu e o outro): </w:t>
            </w:r>
            <w:r w:rsidR="00D73ED3" w:rsidRPr="00643AD7">
              <w:rPr>
                <w:rFonts w:ascii="Arial" w:hAnsi="Arial" w:cs="Arial"/>
                <w:szCs w:val="24"/>
              </w:rPr>
              <w:t xml:space="preserve">leitura e </w:t>
            </w:r>
            <w:r w:rsidRPr="00643AD7">
              <w:rPr>
                <w:rFonts w:ascii="Arial" w:hAnsi="Arial" w:cs="Arial"/>
                <w:szCs w:val="24"/>
              </w:rPr>
              <w:t>debate</w:t>
            </w:r>
            <w:r w:rsidR="00D73ED3" w:rsidRPr="00643AD7">
              <w:rPr>
                <w:rFonts w:ascii="Arial" w:hAnsi="Arial" w:cs="Arial"/>
                <w:szCs w:val="24"/>
              </w:rPr>
              <w:t>.</w:t>
            </w:r>
          </w:p>
          <w:p w:rsidR="000D50C6" w:rsidRPr="00643AD7" w:rsidRDefault="000D50C6" w:rsidP="000D50C6">
            <w:pPr>
              <w:pStyle w:val="Corpodetexto"/>
              <w:cnfStyle w:val="000000010000"/>
              <w:rPr>
                <w:rFonts w:ascii="Arial" w:hAnsi="Arial" w:cs="Arial"/>
                <w:szCs w:val="24"/>
              </w:rPr>
            </w:pPr>
            <w:r>
              <w:rPr>
                <w:rFonts w:ascii="Arial" w:hAnsi="Arial" w:cs="Arial"/>
                <w:szCs w:val="24"/>
              </w:rPr>
              <w:lastRenderedPageBreak/>
              <w:t>A</w:t>
            </w:r>
            <w:r w:rsidRPr="00643AD7">
              <w:rPr>
                <w:rFonts w:ascii="Arial" w:hAnsi="Arial" w:cs="Arial"/>
                <w:szCs w:val="24"/>
              </w:rPr>
              <w:t>tividade sobre os temas “puberdade e adolescência”, “identidade e alteridade”</w:t>
            </w:r>
            <w:r>
              <w:rPr>
                <w:rFonts w:ascii="Arial" w:hAnsi="Arial" w:cs="Arial"/>
                <w:szCs w:val="24"/>
              </w:rPr>
              <w:t>: Tema: religião, questões sociais e interesses pessoais.</w:t>
            </w:r>
          </w:p>
        </w:tc>
      </w:tr>
      <w:tr w:rsidR="00A149CC" w:rsidRPr="004222E0" w:rsidTr="001407E6">
        <w:trPr>
          <w:cnfStyle w:val="000000100000"/>
          <w:trHeight w:val="139"/>
        </w:trPr>
        <w:tc>
          <w:tcPr>
            <w:cnfStyle w:val="001000000000"/>
            <w:tcW w:w="1101" w:type="dxa"/>
          </w:tcPr>
          <w:p w:rsidR="00A149CC" w:rsidRPr="004222E0" w:rsidRDefault="00A149CC" w:rsidP="00B46A81">
            <w:pPr>
              <w:pStyle w:val="Corpodetexto"/>
              <w:spacing w:line="160" w:lineRule="atLeast"/>
              <w:jc w:val="center"/>
              <w:rPr>
                <w:rFonts w:ascii="Arial" w:hAnsi="Arial" w:cs="Arial"/>
                <w:szCs w:val="24"/>
              </w:rPr>
            </w:pPr>
            <w:r>
              <w:rPr>
                <w:rFonts w:ascii="Arial" w:hAnsi="Arial" w:cs="Arial"/>
                <w:szCs w:val="24"/>
              </w:rPr>
              <w:lastRenderedPageBreak/>
              <w:t>29 e 30</w:t>
            </w:r>
          </w:p>
        </w:tc>
        <w:tc>
          <w:tcPr>
            <w:tcW w:w="850" w:type="dxa"/>
          </w:tcPr>
          <w:p w:rsidR="00A149CC" w:rsidRPr="004222E0" w:rsidRDefault="00BF4038" w:rsidP="00406D21">
            <w:pPr>
              <w:pStyle w:val="Corpodetexto"/>
              <w:spacing w:line="160" w:lineRule="atLeast"/>
              <w:jc w:val="center"/>
              <w:cnfStyle w:val="000000100000"/>
              <w:rPr>
                <w:rFonts w:ascii="Arial" w:hAnsi="Arial" w:cs="Arial"/>
                <w:szCs w:val="24"/>
              </w:rPr>
            </w:pPr>
            <w:r>
              <w:rPr>
                <w:rFonts w:ascii="Arial" w:hAnsi="Arial" w:cs="Arial"/>
                <w:szCs w:val="24"/>
              </w:rPr>
              <w:t>05</w:t>
            </w:r>
            <w:r w:rsidR="00A149CC">
              <w:rPr>
                <w:rFonts w:ascii="Arial" w:hAnsi="Arial" w:cs="Arial"/>
                <w:szCs w:val="24"/>
              </w:rPr>
              <w:t>/6</w:t>
            </w:r>
          </w:p>
        </w:tc>
        <w:tc>
          <w:tcPr>
            <w:tcW w:w="6804" w:type="dxa"/>
          </w:tcPr>
          <w:p w:rsidR="00A00BCF" w:rsidRPr="00643AD7" w:rsidRDefault="00A00BCF" w:rsidP="00A149CC">
            <w:pPr>
              <w:pStyle w:val="Corpodetexto"/>
              <w:cnfStyle w:val="000000100000"/>
              <w:rPr>
                <w:rFonts w:ascii="Arial" w:hAnsi="Arial" w:cs="Arial"/>
                <w:szCs w:val="24"/>
              </w:rPr>
            </w:pPr>
            <w:r w:rsidRPr="00643AD7">
              <w:rPr>
                <w:rFonts w:ascii="Arial" w:hAnsi="Arial" w:cs="Arial"/>
                <w:szCs w:val="24"/>
              </w:rPr>
              <w:t>Atividade do NUGAI</w:t>
            </w:r>
          </w:p>
          <w:p w:rsidR="00D73ED3" w:rsidRPr="00643AD7" w:rsidRDefault="009B1D93" w:rsidP="00D73ED3">
            <w:pPr>
              <w:pStyle w:val="Corpodetexto"/>
              <w:cnfStyle w:val="000000100000"/>
              <w:rPr>
                <w:rFonts w:ascii="Arial" w:hAnsi="Arial" w:cs="Arial"/>
                <w:szCs w:val="24"/>
              </w:rPr>
            </w:pPr>
            <w:r>
              <w:rPr>
                <w:rFonts w:ascii="Arial" w:hAnsi="Arial" w:cs="Arial"/>
                <w:szCs w:val="24"/>
              </w:rPr>
              <w:t xml:space="preserve">4ª </w:t>
            </w:r>
            <w:r w:rsidR="00D73ED3" w:rsidRPr="00643AD7">
              <w:rPr>
                <w:rFonts w:ascii="Arial" w:hAnsi="Arial" w:cs="Arial"/>
                <w:szCs w:val="24"/>
              </w:rPr>
              <w:t>Avaliação: entrega de atividade sobre os temas “puberdade e adolescência”, “identidade e alteridade”.</w:t>
            </w:r>
            <w:r>
              <w:rPr>
                <w:rFonts w:ascii="Arial" w:hAnsi="Arial" w:cs="Arial"/>
                <w:szCs w:val="24"/>
              </w:rPr>
              <w:t xml:space="preserve"> (</w:t>
            </w:r>
            <w:proofErr w:type="gramStart"/>
            <w:r w:rsidR="000D50C6">
              <w:rPr>
                <w:rFonts w:ascii="Arial" w:hAnsi="Arial" w:cs="Arial"/>
                <w:szCs w:val="24"/>
              </w:rPr>
              <w:t>3</w:t>
            </w:r>
            <w:proofErr w:type="gramEnd"/>
            <w:r>
              <w:rPr>
                <w:rFonts w:ascii="Arial" w:hAnsi="Arial" w:cs="Arial"/>
                <w:szCs w:val="24"/>
              </w:rPr>
              <w:t xml:space="preserve"> pontos).</w:t>
            </w:r>
          </w:p>
          <w:p w:rsidR="00A149CC" w:rsidRPr="00643AD7" w:rsidRDefault="006A4C68" w:rsidP="006A4C68">
            <w:pPr>
              <w:pStyle w:val="Corpodetexto"/>
              <w:cnfStyle w:val="000000100000"/>
              <w:rPr>
                <w:rFonts w:ascii="Arial" w:hAnsi="Arial" w:cs="Arial"/>
                <w:szCs w:val="24"/>
              </w:rPr>
            </w:pPr>
            <w:r w:rsidRPr="00643AD7">
              <w:rPr>
                <w:rFonts w:ascii="Arial" w:hAnsi="Arial" w:cs="Arial"/>
                <w:szCs w:val="24"/>
              </w:rPr>
              <w:t xml:space="preserve">Tema: </w:t>
            </w:r>
            <w:r w:rsidR="00D73ED3" w:rsidRPr="00643AD7">
              <w:rPr>
                <w:rFonts w:ascii="Arial" w:hAnsi="Arial" w:cs="Arial"/>
                <w:szCs w:val="24"/>
              </w:rPr>
              <w:t>Leitura orientada</w:t>
            </w:r>
            <w:r w:rsidR="00A149CC" w:rsidRPr="00643AD7">
              <w:rPr>
                <w:rFonts w:ascii="Arial" w:hAnsi="Arial" w:cs="Arial"/>
                <w:szCs w:val="24"/>
              </w:rPr>
              <w:t xml:space="preserve">: </w:t>
            </w:r>
            <w:r w:rsidRPr="00643AD7">
              <w:rPr>
                <w:rFonts w:ascii="Arial" w:hAnsi="Arial" w:cs="Arial"/>
                <w:szCs w:val="24"/>
              </w:rPr>
              <w:t xml:space="preserve">Gaarder. </w:t>
            </w:r>
            <w:r w:rsidR="00F30BA0" w:rsidRPr="00643AD7">
              <w:rPr>
                <w:rFonts w:ascii="Arial" w:hAnsi="Arial" w:cs="Arial"/>
                <w:szCs w:val="24"/>
              </w:rPr>
              <w:t>O livro das religiões, p.</w:t>
            </w:r>
            <w:r w:rsidR="00A149CC" w:rsidRPr="00643AD7">
              <w:rPr>
                <w:rFonts w:ascii="Arial" w:hAnsi="Arial" w:cs="Arial"/>
                <w:szCs w:val="24"/>
              </w:rPr>
              <w:t>2</w:t>
            </w:r>
            <w:r w:rsidR="00F30BA0" w:rsidRPr="00643AD7">
              <w:rPr>
                <w:rFonts w:ascii="Arial" w:hAnsi="Arial" w:cs="Arial"/>
                <w:szCs w:val="24"/>
              </w:rPr>
              <w:t>1</w:t>
            </w:r>
            <w:r w:rsidRPr="00643AD7">
              <w:rPr>
                <w:rFonts w:ascii="Arial" w:hAnsi="Arial" w:cs="Arial"/>
                <w:szCs w:val="24"/>
              </w:rPr>
              <w:t xml:space="preserve"> (</w:t>
            </w:r>
            <w:r w:rsidR="00F30BA0" w:rsidRPr="00643AD7">
              <w:rPr>
                <w:rFonts w:ascii="Arial" w:hAnsi="Arial" w:cs="Arial"/>
                <w:szCs w:val="24"/>
              </w:rPr>
              <w:t>item “conceito de crença”</w:t>
            </w:r>
            <w:r w:rsidRPr="00643AD7">
              <w:rPr>
                <w:rFonts w:ascii="Arial" w:hAnsi="Arial" w:cs="Arial"/>
                <w:szCs w:val="24"/>
              </w:rPr>
              <w:t>, inclusive)</w:t>
            </w:r>
            <w:r w:rsidR="00F30BA0" w:rsidRPr="00643AD7">
              <w:rPr>
                <w:rFonts w:ascii="Arial" w:hAnsi="Arial" w:cs="Arial"/>
                <w:szCs w:val="24"/>
              </w:rPr>
              <w:t xml:space="preserve"> a p.</w:t>
            </w:r>
            <w:r w:rsidR="00A149CC" w:rsidRPr="00643AD7">
              <w:rPr>
                <w:rFonts w:ascii="Arial" w:hAnsi="Arial" w:cs="Arial"/>
                <w:szCs w:val="24"/>
              </w:rPr>
              <w:t>3</w:t>
            </w:r>
            <w:r w:rsidR="00F30BA0" w:rsidRPr="00643AD7">
              <w:rPr>
                <w:rFonts w:ascii="Arial" w:hAnsi="Arial" w:cs="Arial"/>
                <w:szCs w:val="24"/>
              </w:rPr>
              <w:t xml:space="preserve">4 </w:t>
            </w:r>
            <w:r w:rsidRPr="00643AD7">
              <w:rPr>
                <w:rFonts w:ascii="Arial" w:hAnsi="Arial" w:cs="Arial"/>
                <w:szCs w:val="24"/>
              </w:rPr>
              <w:t>(</w:t>
            </w:r>
            <w:proofErr w:type="gramStart"/>
            <w:r w:rsidR="00F30BA0" w:rsidRPr="00643AD7">
              <w:rPr>
                <w:rFonts w:ascii="Arial" w:hAnsi="Arial" w:cs="Arial"/>
                <w:szCs w:val="24"/>
              </w:rPr>
              <w:t>item “ética”, exclusive</w:t>
            </w:r>
            <w:proofErr w:type="gramEnd"/>
            <w:r w:rsidR="00A149CC" w:rsidRPr="00643AD7">
              <w:rPr>
                <w:rFonts w:ascii="Arial" w:hAnsi="Arial" w:cs="Arial"/>
                <w:szCs w:val="24"/>
              </w:rPr>
              <w:t>).</w:t>
            </w:r>
          </w:p>
        </w:tc>
      </w:tr>
      <w:tr w:rsidR="00A149CC" w:rsidRPr="004222E0" w:rsidTr="001407E6">
        <w:trPr>
          <w:cnfStyle w:val="000000010000"/>
          <w:trHeight w:val="139"/>
        </w:trPr>
        <w:tc>
          <w:tcPr>
            <w:cnfStyle w:val="001000000000"/>
            <w:tcW w:w="1101" w:type="dxa"/>
          </w:tcPr>
          <w:p w:rsidR="00A149CC" w:rsidRPr="004222E0" w:rsidRDefault="00A149CC" w:rsidP="00B46A81">
            <w:pPr>
              <w:pStyle w:val="Corpodetexto"/>
              <w:spacing w:line="160" w:lineRule="atLeast"/>
              <w:jc w:val="center"/>
              <w:rPr>
                <w:rFonts w:ascii="Arial" w:hAnsi="Arial" w:cs="Arial"/>
                <w:szCs w:val="24"/>
              </w:rPr>
            </w:pPr>
            <w:r>
              <w:rPr>
                <w:rFonts w:ascii="Arial" w:hAnsi="Arial" w:cs="Arial"/>
                <w:szCs w:val="24"/>
              </w:rPr>
              <w:t>31 e 32</w:t>
            </w:r>
          </w:p>
        </w:tc>
        <w:tc>
          <w:tcPr>
            <w:tcW w:w="850" w:type="dxa"/>
          </w:tcPr>
          <w:p w:rsidR="00A149CC" w:rsidRPr="004222E0" w:rsidRDefault="00A00BCF" w:rsidP="00B46A81">
            <w:pPr>
              <w:pStyle w:val="Corpodetexto"/>
              <w:spacing w:line="160" w:lineRule="atLeast"/>
              <w:jc w:val="center"/>
              <w:cnfStyle w:val="000000010000"/>
              <w:rPr>
                <w:rFonts w:ascii="Arial" w:hAnsi="Arial" w:cs="Arial"/>
                <w:szCs w:val="24"/>
              </w:rPr>
            </w:pPr>
            <w:r>
              <w:rPr>
                <w:rFonts w:ascii="Arial" w:hAnsi="Arial" w:cs="Arial"/>
                <w:szCs w:val="24"/>
              </w:rPr>
              <w:t>12</w:t>
            </w:r>
            <w:r w:rsidR="00A149CC">
              <w:rPr>
                <w:rFonts w:ascii="Arial" w:hAnsi="Arial" w:cs="Arial"/>
                <w:szCs w:val="24"/>
              </w:rPr>
              <w:t>/6</w:t>
            </w:r>
          </w:p>
        </w:tc>
        <w:tc>
          <w:tcPr>
            <w:tcW w:w="6804" w:type="dxa"/>
          </w:tcPr>
          <w:p w:rsidR="006A4C68" w:rsidRPr="00643AD7" w:rsidRDefault="006A4C68" w:rsidP="006A4C68">
            <w:pPr>
              <w:pStyle w:val="Corpodetexto"/>
              <w:cnfStyle w:val="000000010000"/>
              <w:rPr>
                <w:rFonts w:ascii="Arial" w:hAnsi="Arial" w:cs="Arial"/>
                <w:szCs w:val="24"/>
              </w:rPr>
            </w:pPr>
            <w:r w:rsidRPr="00643AD7">
              <w:rPr>
                <w:rFonts w:ascii="Arial" w:hAnsi="Arial" w:cs="Arial"/>
                <w:szCs w:val="24"/>
              </w:rPr>
              <w:t>Debate a partir da leitura de 05/06.</w:t>
            </w:r>
          </w:p>
          <w:p w:rsidR="00A149CC" w:rsidRPr="00643AD7" w:rsidRDefault="006A4C68" w:rsidP="006A4C68">
            <w:pPr>
              <w:pStyle w:val="Corpodetexto"/>
              <w:cnfStyle w:val="000000010000"/>
              <w:rPr>
                <w:rFonts w:ascii="Arial" w:hAnsi="Arial" w:cs="Arial"/>
                <w:szCs w:val="24"/>
              </w:rPr>
            </w:pPr>
            <w:r w:rsidRPr="00643AD7">
              <w:rPr>
                <w:rFonts w:ascii="Arial" w:hAnsi="Arial" w:cs="Arial"/>
                <w:szCs w:val="24"/>
              </w:rPr>
              <w:t xml:space="preserve">Tema: leitura orientada: Garder. </w:t>
            </w:r>
            <w:r w:rsidR="00A149CC" w:rsidRPr="00643AD7">
              <w:rPr>
                <w:rFonts w:ascii="Arial" w:hAnsi="Arial" w:cs="Arial"/>
                <w:szCs w:val="24"/>
              </w:rPr>
              <w:t>O livro das religiões, p. 3</w:t>
            </w:r>
            <w:r w:rsidRPr="00643AD7">
              <w:rPr>
                <w:rFonts w:ascii="Arial" w:hAnsi="Arial" w:cs="Arial"/>
                <w:szCs w:val="24"/>
              </w:rPr>
              <w:t>4 (item “ética”) a p.</w:t>
            </w:r>
            <w:r w:rsidR="00A149CC" w:rsidRPr="00643AD7">
              <w:rPr>
                <w:rFonts w:ascii="Arial" w:hAnsi="Arial" w:cs="Arial"/>
                <w:szCs w:val="24"/>
              </w:rPr>
              <w:t>4</w:t>
            </w:r>
            <w:r w:rsidRPr="00643AD7">
              <w:rPr>
                <w:rFonts w:ascii="Arial" w:hAnsi="Arial" w:cs="Arial"/>
                <w:szCs w:val="24"/>
              </w:rPr>
              <w:t>2.</w:t>
            </w:r>
          </w:p>
        </w:tc>
      </w:tr>
      <w:tr w:rsidR="00A149CC" w:rsidRPr="004222E0" w:rsidTr="001407E6">
        <w:trPr>
          <w:cnfStyle w:val="000000100000"/>
          <w:trHeight w:val="139"/>
        </w:trPr>
        <w:tc>
          <w:tcPr>
            <w:cnfStyle w:val="001000000000"/>
            <w:tcW w:w="1101" w:type="dxa"/>
          </w:tcPr>
          <w:p w:rsidR="00A149CC" w:rsidRPr="004222E0" w:rsidRDefault="00A149CC" w:rsidP="00B46A81">
            <w:pPr>
              <w:pStyle w:val="Corpodetexto"/>
              <w:spacing w:line="160" w:lineRule="atLeast"/>
              <w:jc w:val="center"/>
              <w:rPr>
                <w:rFonts w:ascii="Arial" w:hAnsi="Arial" w:cs="Arial"/>
                <w:szCs w:val="24"/>
              </w:rPr>
            </w:pPr>
            <w:r>
              <w:rPr>
                <w:rFonts w:ascii="Arial" w:hAnsi="Arial" w:cs="Arial"/>
                <w:szCs w:val="24"/>
              </w:rPr>
              <w:t>33 e 34</w:t>
            </w:r>
          </w:p>
        </w:tc>
        <w:tc>
          <w:tcPr>
            <w:tcW w:w="850" w:type="dxa"/>
          </w:tcPr>
          <w:p w:rsidR="00A149CC" w:rsidRPr="004222E0" w:rsidRDefault="00A00BCF" w:rsidP="00B46A81">
            <w:pPr>
              <w:pStyle w:val="Corpodetexto"/>
              <w:spacing w:line="160" w:lineRule="atLeast"/>
              <w:jc w:val="center"/>
              <w:cnfStyle w:val="000000100000"/>
              <w:rPr>
                <w:rFonts w:ascii="Arial" w:hAnsi="Arial" w:cs="Arial"/>
                <w:szCs w:val="24"/>
              </w:rPr>
            </w:pPr>
            <w:r>
              <w:rPr>
                <w:rFonts w:ascii="Arial" w:hAnsi="Arial" w:cs="Arial"/>
                <w:szCs w:val="24"/>
              </w:rPr>
              <w:t>19</w:t>
            </w:r>
            <w:r w:rsidR="00A149CC">
              <w:rPr>
                <w:rFonts w:ascii="Arial" w:hAnsi="Arial" w:cs="Arial"/>
                <w:szCs w:val="24"/>
              </w:rPr>
              <w:t>/6</w:t>
            </w:r>
          </w:p>
        </w:tc>
        <w:tc>
          <w:tcPr>
            <w:tcW w:w="6804" w:type="dxa"/>
          </w:tcPr>
          <w:p w:rsidR="006A4C68" w:rsidRPr="00643AD7" w:rsidRDefault="006A4C68" w:rsidP="0038697A">
            <w:pPr>
              <w:pStyle w:val="Corpodetexto"/>
              <w:spacing w:line="160" w:lineRule="atLeast"/>
              <w:cnfStyle w:val="000000100000"/>
              <w:rPr>
                <w:rFonts w:ascii="Arial" w:hAnsi="Arial" w:cs="Arial"/>
                <w:szCs w:val="24"/>
              </w:rPr>
            </w:pPr>
            <w:r w:rsidRPr="00643AD7">
              <w:rPr>
                <w:rFonts w:ascii="Arial" w:hAnsi="Arial" w:cs="Arial"/>
                <w:szCs w:val="24"/>
              </w:rPr>
              <w:t>Debate a partir da leitura de 12/6.</w:t>
            </w:r>
          </w:p>
          <w:p w:rsidR="00A149CC" w:rsidRPr="00643AD7" w:rsidRDefault="006A4C68" w:rsidP="009B1D93">
            <w:pPr>
              <w:pStyle w:val="Corpodetexto"/>
              <w:cnfStyle w:val="000000100000"/>
              <w:rPr>
                <w:rFonts w:ascii="Arial" w:hAnsi="Arial" w:cs="Arial"/>
                <w:szCs w:val="24"/>
              </w:rPr>
            </w:pPr>
            <w:r w:rsidRPr="00643AD7">
              <w:rPr>
                <w:rFonts w:ascii="Arial" w:hAnsi="Arial" w:cs="Arial"/>
                <w:szCs w:val="24"/>
              </w:rPr>
              <w:t>Pesquisa sobre as religiões: sensibilização e definição dos temas.</w:t>
            </w:r>
          </w:p>
        </w:tc>
      </w:tr>
      <w:tr w:rsidR="00A149CC" w:rsidRPr="004222E0" w:rsidTr="001407E6">
        <w:trPr>
          <w:cnfStyle w:val="000000010000"/>
          <w:trHeight w:val="139"/>
        </w:trPr>
        <w:tc>
          <w:tcPr>
            <w:cnfStyle w:val="001000000000"/>
            <w:tcW w:w="1101" w:type="dxa"/>
          </w:tcPr>
          <w:p w:rsidR="00A149CC" w:rsidRPr="004222E0" w:rsidRDefault="00A149CC" w:rsidP="00B46A81">
            <w:pPr>
              <w:pStyle w:val="Corpodetexto"/>
              <w:spacing w:line="160" w:lineRule="atLeast"/>
              <w:jc w:val="center"/>
              <w:rPr>
                <w:rFonts w:ascii="Arial" w:hAnsi="Arial" w:cs="Arial"/>
                <w:szCs w:val="24"/>
              </w:rPr>
            </w:pPr>
            <w:r>
              <w:rPr>
                <w:rFonts w:ascii="Arial" w:hAnsi="Arial" w:cs="Arial"/>
                <w:szCs w:val="24"/>
              </w:rPr>
              <w:t>35 e 36</w:t>
            </w:r>
          </w:p>
        </w:tc>
        <w:tc>
          <w:tcPr>
            <w:tcW w:w="850" w:type="dxa"/>
          </w:tcPr>
          <w:p w:rsidR="00A149CC" w:rsidRPr="004222E0" w:rsidRDefault="00A00BCF" w:rsidP="003012A4">
            <w:pPr>
              <w:pStyle w:val="Corpodetexto"/>
              <w:spacing w:line="160" w:lineRule="atLeast"/>
              <w:jc w:val="center"/>
              <w:cnfStyle w:val="000000010000"/>
              <w:rPr>
                <w:rFonts w:ascii="Arial" w:hAnsi="Arial" w:cs="Arial"/>
                <w:szCs w:val="24"/>
              </w:rPr>
            </w:pPr>
            <w:r>
              <w:rPr>
                <w:rFonts w:ascii="Arial" w:hAnsi="Arial" w:cs="Arial"/>
                <w:szCs w:val="24"/>
              </w:rPr>
              <w:t>26</w:t>
            </w:r>
            <w:r w:rsidR="00A149CC">
              <w:rPr>
                <w:rFonts w:ascii="Arial" w:hAnsi="Arial" w:cs="Arial"/>
                <w:szCs w:val="24"/>
              </w:rPr>
              <w:t>/6</w:t>
            </w:r>
          </w:p>
        </w:tc>
        <w:tc>
          <w:tcPr>
            <w:tcW w:w="6804" w:type="dxa"/>
          </w:tcPr>
          <w:p w:rsidR="00A9342F" w:rsidRPr="00643AD7" w:rsidRDefault="00A9342F" w:rsidP="00A9342F">
            <w:pPr>
              <w:pStyle w:val="Corpodetexto"/>
              <w:spacing w:line="160" w:lineRule="atLeast"/>
              <w:cnfStyle w:val="000000010000"/>
              <w:rPr>
                <w:rFonts w:ascii="Arial" w:hAnsi="Arial" w:cs="Arial"/>
                <w:szCs w:val="24"/>
              </w:rPr>
            </w:pPr>
            <w:r w:rsidRPr="00643AD7">
              <w:rPr>
                <w:rFonts w:ascii="Arial" w:hAnsi="Arial" w:cs="Arial"/>
                <w:szCs w:val="24"/>
              </w:rPr>
              <w:t>Orientação das pesquisas.</w:t>
            </w:r>
          </w:p>
          <w:p w:rsidR="00A149CC" w:rsidRPr="00643AD7" w:rsidRDefault="00A9342F" w:rsidP="009B1D93">
            <w:pPr>
              <w:pStyle w:val="Corpodetexto"/>
              <w:spacing w:line="160" w:lineRule="atLeast"/>
              <w:cnfStyle w:val="000000010000"/>
              <w:rPr>
                <w:rFonts w:ascii="Arial" w:hAnsi="Arial" w:cs="Arial"/>
                <w:szCs w:val="24"/>
              </w:rPr>
            </w:pPr>
            <w:r w:rsidRPr="00643AD7">
              <w:rPr>
                <w:rFonts w:ascii="Arial" w:hAnsi="Arial" w:cs="Arial"/>
                <w:szCs w:val="24"/>
              </w:rPr>
              <w:t>Tema: produção de relatório de pesquisa.</w:t>
            </w:r>
          </w:p>
        </w:tc>
      </w:tr>
      <w:tr w:rsidR="00A149CC" w:rsidRPr="004222E0" w:rsidTr="001407E6">
        <w:trPr>
          <w:cnfStyle w:val="000000100000"/>
          <w:trHeight w:val="139"/>
        </w:trPr>
        <w:tc>
          <w:tcPr>
            <w:cnfStyle w:val="001000000000"/>
            <w:tcW w:w="1101" w:type="dxa"/>
          </w:tcPr>
          <w:p w:rsidR="00A149CC" w:rsidRPr="004222E0" w:rsidRDefault="00A149CC" w:rsidP="00B46A81">
            <w:pPr>
              <w:pStyle w:val="Corpodetexto"/>
              <w:spacing w:line="160" w:lineRule="atLeast"/>
              <w:jc w:val="center"/>
              <w:rPr>
                <w:rFonts w:ascii="Arial" w:hAnsi="Arial" w:cs="Arial"/>
                <w:szCs w:val="24"/>
              </w:rPr>
            </w:pPr>
            <w:r>
              <w:rPr>
                <w:rFonts w:ascii="Arial" w:hAnsi="Arial" w:cs="Arial"/>
                <w:szCs w:val="24"/>
              </w:rPr>
              <w:t>37 e 38</w:t>
            </w:r>
          </w:p>
        </w:tc>
        <w:tc>
          <w:tcPr>
            <w:tcW w:w="850" w:type="dxa"/>
          </w:tcPr>
          <w:p w:rsidR="00A149CC" w:rsidRPr="004222E0" w:rsidRDefault="00A00BCF" w:rsidP="00B46A81">
            <w:pPr>
              <w:pStyle w:val="Corpodetexto"/>
              <w:spacing w:line="160" w:lineRule="atLeast"/>
              <w:jc w:val="center"/>
              <w:cnfStyle w:val="000000100000"/>
              <w:rPr>
                <w:rFonts w:ascii="Arial" w:hAnsi="Arial" w:cs="Arial"/>
                <w:szCs w:val="24"/>
              </w:rPr>
            </w:pPr>
            <w:r>
              <w:rPr>
                <w:rFonts w:ascii="Arial" w:hAnsi="Arial" w:cs="Arial"/>
                <w:szCs w:val="24"/>
              </w:rPr>
              <w:t>03</w:t>
            </w:r>
            <w:r w:rsidR="00A149CC">
              <w:rPr>
                <w:rFonts w:ascii="Arial" w:hAnsi="Arial" w:cs="Arial"/>
                <w:szCs w:val="24"/>
              </w:rPr>
              <w:t>/</w:t>
            </w:r>
            <w:r>
              <w:rPr>
                <w:rFonts w:ascii="Arial" w:hAnsi="Arial" w:cs="Arial"/>
                <w:szCs w:val="24"/>
              </w:rPr>
              <w:t>7</w:t>
            </w:r>
          </w:p>
        </w:tc>
        <w:tc>
          <w:tcPr>
            <w:tcW w:w="6804" w:type="dxa"/>
          </w:tcPr>
          <w:p w:rsidR="00A149CC" w:rsidRPr="00643AD7" w:rsidRDefault="00915B32" w:rsidP="00A9342F">
            <w:pPr>
              <w:pStyle w:val="Corpodetexto"/>
              <w:spacing w:line="160" w:lineRule="atLeast"/>
              <w:cnfStyle w:val="000000100000"/>
              <w:rPr>
                <w:rFonts w:ascii="Arial" w:hAnsi="Arial" w:cs="Arial"/>
                <w:szCs w:val="24"/>
              </w:rPr>
            </w:pPr>
            <w:r>
              <w:rPr>
                <w:rFonts w:ascii="Arial" w:hAnsi="Arial" w:cs="Arial"/>
                <w:szCs w:val="24"/>
              </w:rPr>
              <w:t xml:space="preserve">5ª </w:t>
            </w:r>
            <w:r w:rsidR="00A9342F" w:rsidRPr="00643AD7">
              <w:rPr>
                <w:rFonts w:ascii="Arial" w:hAnsi="Arial" w:cs="Arial"/>
                <w:szCs w:val="24"/>
              </w:rPr>
              <w:t>Avaliação: Seminário a partir dos relatórios de pesquisa</w:t>
            </w:r>
            <w:r w:rsidR="009B1D93">
              <w:rPr>
                <w:rFonts w:ascii="Arial" w:hAnsi="Arial" w:cs="Arial"/>
                <w:szCs w:val="24"/>
              </w:rPr>
              <w:t xml:space="preserve"> - </w:t>
            </w:r>
            <w:r w:rsidR="00A9342F" w:rsidRPr="00643AD7">
              <w:rPr>
                <w:rFonts w:ascii="Arial" w:hAnsi="Arial" w:cs="Arial"/>
                <w:szCs w:val="24"/>
              </w:rPr>
              <w:t>estado do trabalho que será apresentado no 2º semestre</w:t>
            </w:r>
            <w:r w:rsidR="009B1D93">
              <w:rPr>
                <w:rFonts w:ascii="Arial" w:hAnsi="Arial" w:cs="Arial"/>
                <w:szCs w:val="24"/>
              </w:rPr>
              <w:t xml:space="preserve"> (</w:t>
            </w:r>
            <w:proofErr w:type="gramStart"/>
            <w:r w:rsidR="009B1D93">
              <w:rPr>
                <w:rFonts w:ascii="Arial" w:hAnsi="Arial" w:cs="Arial"/>
                <w:szCs w:val="24"/>
              </w:rPr>
              <w:t>2</w:t>
            </w:r>
            <w:proofErr w:type="gramEnd"/>
            <w:r w:rsidR="009B1D93">
              <w:rPr>
                <w:rFonts w:ascii="Arial" w:hAnsi="Arial" w:cs="Arial"/>
                <w:szCs w:val="24"/>
              </w:rPr>
              <w:t xml:space="preserve"> pontos).</w:t>
            </w:r>
          </w:p>
          <w:p w:rsidR="00A9342F" w:rsidRPr="00643AD7" w:rsidRDefault="00915B32" w:rsidP="009B1D93">
            <w:pPr>
              <w:pStyle w:val="Corpodetexto"/>
              <w:spacing w:line="160" w:lineRule="atLeast"/>
              <w:cnfStyle w:val="000000100000"/>
              <w:rPr>
                <w:rFonts w:ascii="Arial" w:hAnsi="Arial" w:cs="Arial"/>
                <w:szCs w:val="24"/>
              </w:rPr>
            </w:pPr>
            <w:r>
              <w:rPr>
                <w:rFonts w:ascii="Arial" w:hAnsi="Arial" w:cs="Arial"/>
                <w:szCs w:val="24"/>
              </w:rPr>
              <w:t xml:space="preserve">6ª </w:t>
            </w:r>
            <w:r w:rsidR="00A9342F" w:rsidRPr="00643AD7">
              <w:rPr>
                <w:rFonts w:ascii="Arial" w:hAnsi="Arial" w:cs="Arial"/>
                <w:szCs w:val="24"/>
              </w:rPr>
              <w:t>Autoavaliação</w:t>
            </w:r>
            <w:r w:rsidR="009B1D93">
              <w:rPr>
                <w:rFonts w:ascii="Arial" w:hAnsi="Arial" w:cs="Arial"/>
                <w:szCs w:val="24"/>
              </w:rPr>
              <w:t xml:space="preserve"> (válida para arredondamento).</w:t>
            </w:r>
          </w:p>
        </w:tc>
      </w:tr>
      <w:tr w:rsidR="00A149CC" w:rsidRPr="004222E0" w:rsidTr="001407E6">
        <w:trPr>
          <w:cnfStyle w:val="000000010000"/>
          <w:trHeight w:val="139"/>
        </w:trPr>
        <w:tc>
          <w:tcPr>
            <w:cnfStyle w:val="001000000000"/>
            <w:tcW w:w="1101" w:type="dxa"/>
          </w:tcPr>
          <w:p w:rsidR="00A149CC" w:rsidRPr="004222E0" w:rsidRDefault="00A149CC" w:rsidP="00B46A81">
            <w:pPr>
              <w:pStyle w:val="Corpodetexto"/>
              <w:spacing w:line="160" w:lineRule="atLeast"/>
              <w:jc w:val="center"/>
              <w:rPr>
                <w:rFonts w:ascii="Arial" w:hAnsi="Arial" w:cs="Arial"/>
                <w:szCs w:val="24"/>
              </w:rPr>
            </w:pPr>
            <w:r>
              <w:rPr>
                <w:rFonts w:ascii="Arial" w:hAnsi="Arial" w:cs="Arial"/>
                <w:szCs w:val="24"/>
              </w:rPr>
              <w:t>39 e 40</w:t>
            </w:r>
          </w:p>
        </w:tc>
        <w:tc>
          <w:tcPr>
            <w:tcW w:w="850" w:type="dxa"/>
          </w:tcPr>
          <w:p w:rsidR="00A149CC" w:rsidRPr="004222E0" w:rsidRDefault="00A00BCF" w:rsidP="00406D21">
            <w:pPr>
              <w:pStyle w:val="Corpodetexto"/>
              <w:spacing w:line="160" w:lineRule="atLeast"/>
              <w:jc w:val="center"/>
              <w:cnfStyle w:val="000000010000"/>
              <w:rPr>
                <w:rFonts w:ascii="Arial" w:hAnsi="Arial" w:cs="Arial"/>
                <w:szCs w:val="24"/>
              </w:rPr>
            </w:pPr>
            <w:r>
              <w:rPr>
                <w:rFonts w:ascii="Arial" w:hAnsi="Arial" w:cs="Arial"/>
                <w:szCs w:val="24"/>
              </w:rPr>
              <w:t>10</w:t>
            </w:r>
            <w:r w:rsidR="00A149CC">
              <w:rPr>
                <w:rFonts w:ascii="Arial" w:hAnsi="Arial" w:cs="Arial"/>
                <w:szCs w:val="24"/>
              </w:rPr>
              <w:t>/7</w:t>
            </w:r>
          </w:p>
        </w:tc>
        <w:tc>
          <w:tcPr>
            <w:tcW w:w="6804" w:type="dxa"/>
          </w:tcPr>
          <w:p w:rsidR="00A149CC" w:rsidRPr="00643AD7" w:rsidRDefault="00A9342F" w:rsidP="00CB4312">
            <w:pPr>
              <w:pStyle w:val="Corpodetexto"/>
              <w:spacing w:line="160" w:lineRule="atLeast"/>
              <w:cnfStyle w:val="000000010000"/>
              <w:rPr>
                <w:rFonts w:ascii="Arial" w:hAnsi="Arial" w:cs="Arial"/>
                <w:szCs w:val="24"/>
              </w:rPr>
            </w:pPr>
            <w:r w:rsidRPr="00643AD7">
              <w:rPr>
                <w:rFonts w:ascii="Arial" w:hAnsi="Arial" w:cs="Arial"/>
                <w:szCs w:val="24"/>
              </w:rPr>
              <w:t>Recuperação semestral.</w:t>
            </w:r>
          </w:p>
        </w:tc>
      </w:tr>
      <w:tr w:rsidR="00A149CC" w:rsidRPr="004222E0" w:rsidTr="001407E6">
        <w:trPr>
          <w:cnfStyle w:val="000000100000"/>
          <w:trHeight w:val="139"/>
        </w:trPr>
        <w:tc>
          <w:tcPr>
            <w:cnfStyle w:val="001000000000"/>
            <w:tcW w:w="1101" w:type="dxa"/>
          </w:tcPr>
          <w:p w:rsidR="00A149CC" w:rsidRPr="004222E0" w:rsidRDefault="00A149CC" w:rsidP="00B46A81">
            <w:pPr>
              <w:pStyle w:val="Corpodetexto"/>
              <w:spacing w:line="160" w:lineRule="atLeast"/>
              <w:jc w:val="center"/>
              <w:rPr>
                <w:rFonts w:ascii="Arial" w:hAnsi="Arial" w:cs="Arial"/>
                <w:szCs w:val="24"/>
              </w:rPr>
            </w:pPr>
            <w:r>
              <w:rPr>
                <w:rFonts w:ascii="Arial" w:hAnsi="Arial" w:cs="Arial"/>
                <w:szCs w:val="24"/>
              </w:rPr>
              <w:t>41 e 42</w:t>
            </w:r>
          </w:p>
        </w:tc>
        <w:tc>
          <w:tcPr>
            <w:tcW w:w="850" w:type="dxa"/>
          </w:tcPr>
          <w:p w:rsidR="00A149CC" w:rsidRPr="004222E0" w:rsidRDefault="00A00BCF" w:rsidP="007E15D5">
            <w:pPr>
              <w:pStyle w:val="Corpodetexto"/>
              <w:spacing w:line="160" w:lineRule="atLeast"/>
              <w:jc w:val="center"/>
              <w:cnfStyle w:val="000000100000"/>
              <w:rPr>
                <w:rFonts w:ascii="Arial" w:hAnsi="Arial" w:cs="Arial"/>
                <w:szCs w:val="24"/>
              </w:rPr>
            </w:pPr>
            <w:r>
              <w:rPr>
                <w:rFonts w:ascii="Arial" w:hAnsi="Arial" w:cs="Arial"/>
                <w:szCs w:val="24"/>
              </w:rPr>
              <w:t>31</w:t>
            </w:r>
            <w:r w:rsidR="00A149CC">
              <w:rPr>
                <w:rFonts w:ascii="Arial" w:hAnsi="Arial" w:cs="Arial"/>
                <w:szCs w:val="24"/>
              </w:rPr>
              <w:t>/7</w:t>
            </w:r>
          </w:p>
        </w:tc>
        <w:tc>
          <w:tcPr>
            <w:tcW w:w="6804" w:type="dxa"/>
          </w:tcPr>
          <w:p w:rsidR="00A149CC" w:rsidRPr="00643AD7" w:rsidRDefault="00A9342F" w:rsidP="00E21C21">
            <w:pPr>
              <w:pStyle w:val="Corpodetexto"/>
              <w:spacing w:line="160" w:lineRule="atLeast"/>
              <w:cnfStyle w:val="000000100000"/>
              <w:rPr>
                <w:rFonts w:ascii="Arial" w:hAnsi="Arial" w:cs="Arial"/>
                <w:szCs w:val="24"/>
              </w:rPr>
            </w:pPr>
            <w:r w:rsidRPr="00643AD7">
              <w:rPr>
                <w:rFonts w:ascii="Arial" w:hAnsi="Arial" w:cs="Arial"/>
                <w:szCs w:val="24"/>
              </w:rPr>
              <w:t>Orientação das pesquisas.</w:t>
            </w:r>
          </w:p>
        </w:tc>
      </w:tr>
      <w:tr w:rsidR="00A149CC" w:rsidRPr="004222E0" w:rsidTr="001407E6">
        <w:trPr>
          <w:cnfStyle w:val="000000010000"/>
          <w:trHeight w:val="139"/>
        </w:trPr>
        <w:tc>
          <w:tcPr>
            <w:cnfStyle w:val="001000000000"/>
            <w:tcW w:w="1101" w:type="dxa"/>
          </w:tcPr>
          <w:p w:rsidR="00A149CC" w:rsidRPr="004222E0" w:rsidRDefault="00A149CC" w:rsidP="00B46A81">
            <w:pPr>
              <w:pStyle w:val="Corpodetexto"/>
              <w:spacing w:line="160" w:lineRule="atLeast"/>
              <w:jc w:val="center"/>
              <w:rPr>
                <w:rFonts w:ascii="Arial" w:hAnsi="Arial" w:cs="Arial"/>
                <w:szCs w:val="24"/>
              </w:rPr>
            </w:pPr>
            <w:r>
              <w:rPr>
                <w:rFonts w:ascii="Arial" w:hAnsi="Arial" w:cs="Arial"/>
                <w:szCs w:val="24"/>
              </w:rPr>
              <w:t>43 e 44</w:t>
            </w:r>
          </w:p>
        </w:tc>
        <w:tc>
          <w:tcPr>
            <w:tcW w:w="850" w:type="dxa"/>
          </w:tcPr>
          <w:p w:rsidR="00A149CC" w:rsidRPr="004222E0" w:rsidRDefault="00A00BCF" w:rsidP="00B46A81">
            <w:pPr>
              <w:pStyle w:val="Corpodetexto"/>
              <w:spacing w:line="160" w:lineRule="atLeast"/>
              <w:jc w:val="center"/>
              <w:cnfStyle w:val="000000010000"/>
              <w:rPr>
                <w:rFonts w:ascii="Arial" w:hAnsi="Arial" w:cs="Arial"/>
                <w:szCs w:val="24"/>
              </w:rPr>
            </w:pPr>
            <w:r>
              <w:rPr>
                <w:rFonts w:ascii="Arial" w:hAnsi="Arial" w:cs="Arial"/>
                <w:szCs w:val="24"/>
              </w:rPr>
              <w:t>07</w:t>
            </w:r>
            <w:r w:rsidR="00A149CC">
              <w:rPr>
                <w:rFonts w:ascii="Arial" w:hAnsi="Arial" w:cs="Arial"/>
                <w:szCs w:val="24"/>
              </w:rPr>
              <w:t>/8</w:t>
            </w:r>
          </w:p>
        </w:tc>
        <w:tc>
          <w:tcPr>
            <w:tcW w:w="6804" w:type="dxa"/>
          </w:tcPr>
          <w:p w:rsidR="00A149CC" w:rsidRPr="00643AD7" w:rsidRDefault="00A9342F" w:rsidP="00E21C21">
            <w:pPr>
              <w:pStyle w:val="Corpodetexto"/>
              <w:spacing w:line="160" w:lineRule="atLeast"/>
              <w:cnfStyle w:val="000000010000"/>
              <w:rPr>
                <w:rFonts w:ascii="Arial" w:hAnsi="Arial" w:cs="Arial"/>
                <w:szCs w:val="24"/>
              </w:rPr>
            </w:pPr>
            <w:r w:rsidRPr="00643AD7">
              <w:rPr>
                <w:rFonts w:ascii="Arial" w:hAnsi="Arial" w:cs="Arial"/>
                <w:szCs w:val="24"/>
              </w:rPr>
              <w:t>Orientação das pesquisas.</w:t>
            </w:r>
          </w:p>
        </w:tc>
      </w:tr>
      <w:tr w:rsidR="00A149CC" w:rsidRPr="004222E0" w:rsidTr="001407E6">
        <w:trPr>
          <w:cnfStyle w:val="000000100000"/>
          <w:trHeight w:val="139"/>
        </w:trPr>
        <w:tc>
          <w:tcPr>
            <w:cnfStyle w:val="001000000000"/>
            <w:tcW w:w="1101" w:type="dxa"/>
          </w:tcPr>
          <w:p w:rsidR="00A149CC" w:rsidRPr="004222E0" w:rsidRDefault="00A149CC" w:rsidP="00B46A81">
            <w:pPr>
              <w:pStyle w:val="Corpodetexto"/>
              <w:spacing w:line="160" w:lineRule="atLeast"/>
              <w:jc w:val="center"/>
              <w:rPr>
                <w:rFonts w:ascii="Arial" w:hAnsi="Arial" w:cs="Arial"/>
                <w:szCs w:val="24"/>
              </w:rPr>
            </w:pPr>
            <w:r>
              <w:rPr>
                <w:rFonts w:ascii="Arial" w:hAnsi="Arial" w:cs="Arial"/>
                <w:szCs w:val="24"/>
              </w:rPr>
              <w:t>45 e 46</w:t>
            </w:r>
          </w:p>
        </w:tc>
        <w:tc>
          <w:tcPr>
            <w:tcW w:w="850" w:type="dxa"/>
          </w:tcPr>
          <w:p w:rsidR="00A149CC" w:rsidRPr="004222E0" w:rsidRDefault="00A00BCF" w:rsidP="00B46A81">
            <w:pPr>
              <w:pStyle w:val="Corpodetexto"/>
              <w:spacing w:line="160" w:lineRule="atLeast"/>
              <w:jc w:val="center"/>
              <w:cnfStyle w:val="000000100000"/>
              <w:rPr>
                <w:rFonts w:ascii="Arial" w:hAnsi="Arial" w:cs="Arial"/>
                <w:szCs w:val="24"/>
              </w:rPr>
            </w:pPr>
            <w:r>
              <w:rPr>
                <w:rFonts w:ascii="Arial" w:hAnsi="Arial" w:cs="Arial"/>
                <w:szCs w:val="24"/>
              </w:rPr>
              <w:t>14</w:t>
            </w:r>
            <w:r w:rsidR="00A149CC">
              <w:rPr>
                <w:rFonts w:ascii="Arial" w:hAnsi="Arial" w:cs="Arial"/>
                <w:szCs w:val="24"/>
              </w:rPr>
              <w:t>/8</w:t>
            </w:r>
          </w:p>
        </w:tc>
        <w:tc>
          <w:tcPr>
            <w:tcW w:w="6804" w:type="dxa"/>
          </w:tcPr>
          <w:p w:rsidR="00A149CC" w:rsidRPr="00643AD7" w:rsidRDefault="00915B32" w:rsidP="00915B32">
            <w:pPr>
              <w:pStyle w:val="Corpodetexto"/>
              <w:spacing w:line="160" w:lineRule="atLeast"/>
              <w:cnfStyle w:val="000000100000"/>
              <w:rPr>
                <w:rFonts w:ascii="Arial" w:hAnsi="Arial" w:cs="Arial"/>
                <w:szCs w:val="24"/>
              </w:rPr>
            </w:pPr>
            <w:r>
              <w:rPr>
                <w:rFonts w:ascii="Arial" w:hAnsi="Arial" w:cs="Arial"/>
                <w:szCs w:val="24"/>
              </w:rPr>
              <w:t>1ª Avaliação: e</w:t>
            </w:r>
            <w:r w:rsidR="00A9342F" w:rsidRPr="00643AD7">
              <w:rPr>
                <w:rFonts w:ascii="Arial" w:hAnsi="Arial" w:cs="Arial"/>
                <w:szCs w:val="24"/>
              </w:rPr>
              <w:t>ntrega preliminar dos trabalhos de pesquisa</w:t>
            </w:r>
            <w:r>
              <w:rPr>
                <w:rFonts w:ascii="Arial" w:hAnsi="Arial" w:cs="Arial"/>
                <w:szCs w:val="24"/>
              </w:rPr>
              <w:t xml:space="preserve"> em formato livre</w:t>
            </w:r>
            <w:r w:rsidR="009B1D93">
              <w:rPr>
                <w:rFonts w:ascii="Arial" w:hAnsi="Arial" w:cs="Arial"/>
                <w:szCs w:val="24"/>
              </w:rPr>
              <w:t xml:space="preserve"> (</w:t>
            </w:r>
            <w:proofErr w:type="gramStart"/>
            <w:r w:rsidR="009B1D93">
              <w:rPr>
                <w:rFonts w:ascii="Arial" w:hAnsi="Arial" w:cs="Arial"/>
                <w:szCs w:val="24"/>
              </w:rPr>
              <w:t>1</w:t>
            </w:r>
            <w:proofErr w:type="gramEnd"/>
            <w:r w:rsidR="009B1D93">
              <w:rPr>
                <w:rFonts w:ascii="Arial" w:hAnsi="Arial" w:cs="Arial"/>
                <w:szCs w:val="24"/>
              </w:rPr>
              <w:t xml:space="preserve"> ponto)</w:t>
            </w:r>
            <w:r>
              <w:rPr>
                <w:rFonts w:ascii="Arial" w:hAnsi="Arial" w:cs="Arial"/>
                <w:szCs w:val="24"/>
              </w:rPr>
              <w:t>.</w:t>
            </w:r>
          </w:p>
        </w:tc>
      </w:tr>
      <w:tr w:rsidR="00A149CC" w:rsidRPr="004222E0" w:rsidTr="001407E6">
        <w:trPr>
          <w:cnfStyle w:val="000000010000"/>
          <w:trHeight w:val="139"/>
        </w:trPr>
        <w:tc>
          <w:tcPr>
            <w:cnfStyle w:val="001000000000"/>
            <w:tcW w:w="1101" w:type="dxa"/>
          </w:tcPr>
          <w:p w:rsidR="00A149CC" w:rsidRPr="004222E0" w:rsidRDefault="00A149CC" w:rsidP="00B46A81">
            <w:pPr>
              <w:pStyle w:val="Corpodetexto"/>
              <w:spacing w:line="160" w:lineRule="atLeast"/>
              <w:jc w:val="center"/>
              <w:rPr>
                <w:rFonts w:ascii="Arial" w:hAnsi="Arial" w:cs="Arial"/>
                <w:szCs w:val="24"/>
              </w:rPr>
            </w:pPr>
            <w:r>
              <w:rPr>
                <w:rFonts w:ascii="Arial" w:hAnsi="Arial" w:cs="Arial"/>
                <w:szCs w:val="24"/>
              </w:rPr>
              <w:t>47 e 48</w:t>
            </w:r>
          </w:p>
        </w:tc>
        <w:tc>
          <w:tcPr>
            <w:tcW w:w="850" w:type="dxa"/>
          </w:tcPr>
          <w:p w:rsidR="00A149CC" w:rsidRPr="004222E0" w:rsidRDefault="00A00BCF" w:rsidP="00B46A81">
            <w:pPr>
              <w:pStyle w:val="Corpodetexto"/>
              <w:spacing w:line="160" w:lineRule="atLeast"/>
              <w:jc w:val="center"/>
              <w:cnfStyle w:val="000000010000"/>
              <w:rPr>
                <w:rFonts w:ascii="Arial" w:hAnsi="Arial" w:cs="Arial"/>
                <w:szCs w:val="24"/>
              </w:rPr>
            </w:pPr>
            <w:r>
              <w:rPr>
                <w:rFonts w:ascii="Arial" w:hAnsi="Arial" w:cs="Arial"/>
                <w:szCs w:val="24"/>
              </w:rPr>
              <w:t>21</w:t>
            </w:r>
            <w:r w:rsidR="00A149CC">
              <w:rPr>
                <w:rFonts w:ascii="Arial" w:hAnsi="Arial" w:cs="Arial"/>
                <w:szCs w:val="24"/>
              </w:rPr>
              <w:t>/8</w:t>
            </w:r>
          </w:p>
        </w:tc>
        <w:tc>
          <w:tcPr>
            <w:tcW w:w="6804" w:type="dxa"/>
          </w:tcPr>
          <w:p w:rsidR="00A149CC" w:rsidRPr="00643AD7" w:rsidRDefault="00A9342F" w:rsidP="00A9342F">
            <w:pPr>
              <w:pStyle w:val="Corpodetexto"/>
              <w:tabs>
                <w:tab w:val="right" w:pos="6588"/>
              </w:tabs>
              <w:spacing w:line="160" w:lineRule="atLeast"/>
              <w:cnfStyle w:val="000000010000"/>
              <w:rPr>
                <w:rFonts w:ascii="Arial" w:hAnsi="Arial" w:cs="Arial"/>
                <w:szCs w:val="24"/>
              </w:rPr>
            </w:pPr>
            <w:r w:rsidRPr="00643AD7">
              <w:rPr>
                <w:rFonts w:ascii="Arial" w:hAnsi="Arial" w:cs="Arial"/>
                <w:szCs w:val="24"/>
              </w:rPr>
              <w:t>Correções a partir dos apontamentos do professor em relação à versão preliminar.</w:t>
            </w:r>
          </w:p>
        </w:tc>
      </w:tr>
      <w:tr w:rsidR="00A149CC" w:rsidRPr="004222E0" w:rsidTr="001407E6">
        <w:trPr>
          <w:cnfStyle w:val="000000100000"/>
          <w:trHeight w:val="139"/>
        </w:trPr>
        <w:tc>
          <w:tcPr>
            <w:cnfStyle w:val="001000000000"/>
            <w:tcW w:w="1101" w:type="dxa"/>
          </w:tcPr>
          <w:p w:rsidR="00A149CC" w:rsidRPr="004222E0" w:rsidRDefault="00A149CC" w:rsidP="00B46A81">
            <w:pPr>
              <w:pStyle w:val="Corpodetexto"/>
              <w:spacing w:line="160" w:lineRule="atLeast"/>
              <w:jc w:val="center"/>
              <w:rPr>
                <w:rFonts w:ascii="Arial" w:hAnsi="Arial" w:cs="Arial"/>
                <w:szCs w:val="24"/>
              </w:rPr>
            </w:pPr>
            <w:r>
              <w:rPr>
                <w:rFonts w:ascii="Arial" w:hAnsi="Arial" w:cs="Arial"/>
                <w:szCs w:val="24"/>
              </w:rPr>
              <w:t>49 e 50</w:t>
            </w:r>
          </w:p>
        </w:tc>
        <w:tc>
          <w:tcPr>
            <w:tcW w:w="850" w:type="dxa"/>
          </w:tcPr>
          <w:p w:rsidR="00A149CC" w:rsidRPr="004222E0" w:rsidRDefault="00A00BCF" w:rsidP="00B46A81">
            <w:pPr>
              <w:pStyle w:val="Corpodetexto"/>
              <w:spacing w:line="160" w:lineRule="atLeast"/>
              <w:jc w:val="center"/>
              <w:cnfStyle w:val="000000100000"/>
              <w:rPr>
                <w:rFonts w:ascii="Arial" w:hAnsi="Arial" w:cs="Arial"/>
                <w:szCs w:val="24"/>
              </w:rPr>
            </w:pPr>
            <w:r>
              <w:rPr>
                <w:rFonts w:ascii="Arial" w:hAnsi="Arial" w:cs="Arial"/>
                <w:szCs w:val="24"/>
              </w:rPr>
              <w:t>28</w:t>
            </w:r>
            <w:r w:rsidR="00A149CC">
              <w:rPr>
                <w:rFonts w:ascii="Arial" w:hAnsi="Arial" w:cs="Arial"/>
                <w:szCs w:val="24"/>
              </w:rPr>
              <w:t>/8</w:t>
            </w:r>
          </w:p>
        </w:tc>
        <w:tc>
          <w:tcPr>
            <w:tcW w:w="6804" w:type="dxa"/>
          </w:tcPr>
          <w:p w:rsidR="00A149CC" w:rsidRPr="00643AD7" w:rsidRDefault="00915B32" w:rsidP="00915B32">
            <w:pPr>
              <w:pStyle w:val="Corpodetexto"/>
              <w:spacing w:line="160" w:lineRule="atLeast"/>
              <w:cnfStyle w:val="000000100000"/>
              <w:rPr>
                <w:rFonts w:ascii="Arial" w:hAnsi="Arial" w:cs="Arial"/>
                <w:szCs w:val="24"/>
              </w:rPr>
            </w:pPr>
            <w:r>
              <w:rPr>
                <w:rFonts w:ascii="Arial" w:hAnsi="Arial" w:cs="Arial"/>
                <w:szCs w:val="24"/>
              </w:rPr>
              <w:t xml:space="preserve">2ª Avaliação: </w:t>
            </w:r>
            <w:r w:rsidR="00A9342F" w:rsidRPr="00643AD7">
              <w:rPr>
                <w:rFonts w:ascii="Arial" w:hAnsi="Arial" w:cs="Arial"/>
                <w:szCs w:val="24"/>
              </w:rPr>
              <w:t xml:space="preserve">Apresentação das pesquisas </w:t>
            </w:r>
            <w:r w:rsidR="009B1D93">
              <w:rPr>
                <w:rFonts w:ascii="Arial" w:hAnsi="Arial" w:cs="Arial"/>
                <w:szCs w:val="24"/>
              </w:rPr>
              <w:t xml:space="preserve">- </w:t>
            </w:r>
            <w:r w:rsidR="00A9342F" w:rsidRPr="00643AD7">
              <w:rPr>
                <w:rFonts w:ascii="Arial" w:hAnsi="Arial" w:cs="Arial"/>
                <w:szCs w:val="24"/>
              </w:rPr>
              <w:t>formato livre</w:t>
            </w:r>
            <w:r w:rsidR="009B1D93">
              <w:rPr>
                <w:rFonts w:ascii="Arial" w:hAnsi="Arial" w:cs="Arial"/>
                <w:szCs w:val="24"/>
              </w:rPr>
              <w:t xml:space="preserve"> (</w:t>
            </w:r>
            <w:proofErr w:type="gramStart"/>
            <w:r w:rsidR="009B1D93">
              <w:rPr>
                <w:rFonts w:ascii="Arial" w:hAnsi="Arial" w:cs="Arial"/>
                <w:szCs w:val="24"/>
              </w:rPr>
              <w:t>2</w:t>
            </w:r>
            <w:proofErr w:type="gramEnd"/>
            <w:r w:rsidR="009B1D93">
              <w:rPr>
                <w:rFonts w:ascii="Arial" w:hAnsi="Arial" w:cs="Arial"/>
                <w:szCs w:val="24"/>
              </w:rPr>
              <w:t xml:space="preserve"> pontos)</w:t>
            </w:r>
            <w:r>
              <w:rPr>
                <w:rFonts w:ascii="Arial" w:hAnsi="Arial" w:cs="Arial"/>
                <w:szCs w:val="24"/>
              </w:rPr>
              <w:t>.</w:t>
            </w:r>
          </w:p>
        </w:tc>
      </w:tr>
      <w:tr w:rsidR="00A149CC" w:rsidRPr="004222E0" w:rsidTr="001407E6">
        <w:trPr>
          <w:cnfStyle w:val="000000010000"/>
          <w:trHeight w:val="139"/>
        </w:trPr>
        <w:tc>
          <w:tcPr>
            <w:cnfStyle w:val="001000000000"/>
            <w:tcW w:w="1101" w:type="dxa"/>
          </w:tcPr>
          <w:p w:rsidR="00A149CC" w:rsidRPr="004222E0" w:rsidRDefault="00A149CC" w:rsidP="00B46A81">
            <w:pPr>
              <w:pStyle w:val="Corpodetexto"/>
              <w:spacing w:line="160" w:lineRule="atLeast"/>
              <w:jc w:val="center"/>
              <w:rPr>
                <w:rFonts w:ascii="Arial" w:hAnsi="Arial" w:cs="Arial"/>
                <w:szCs w:val="24"/>
              </w:rPr>
            </w:pPr>
            <w:r>
              <w:rPr>
                <w:rFonts w:ascii="Arial" w:hAnsi="Arial" w:cs="Arial"/>
                <w:szCs w:val="24"/>
              </w:rPr>
              <w:t>51 e 52</w:t>
            </w:r>
          </w:p>
        </w:tc>
        <w:tc>
          <w:tcPr>
            <w:tcW w:w="850" w:type="dxa"/>
          </w:tcPr>
          <w:p w:rsidR="00A149CC" w:rsidRPr="004222E0" w:rsidRDefault="00A00BCF" w:rsidP="00B46A81">
            <w:pPr>
              <w:pStyle w:val="Corpodetexto"/>
              <w:spacing w:line="160" w:lineRule="atLeast"/>
              <w:jc w:val="center"/>
              <w:cnfStyle w:val="000000010000"/>
              <w:rPr>
                <w:rFonts w:ascii="Arial" w:hAnsi="Arial" w:cs="Arial"/>
                <w:szCs w:val="24"/>
              </w:rPr>
            </w:pPr>
            <w:r>
              <w:rPr>
                <w:rFonts w:ascii="Arial" w:hAnsi="Arial" w:cs="Arial"/>
                <w:szCs w:val="24"/>
              </w:rPr>
              <w:t>04</w:t>
            </w:r>
            <w:r w:rsidR="00A149CC">
              <w:rPr>
                <w:rFonts w:ascii="Arial" w:hAnsi="Arial" w:cs="Arial"/>
                <w:szCs w:val="24"/>
              </w:rPr>
              <w:t>/9</w:t>
            </w:r>
          </w:p>
        </w:tc>
        <w:tc>
          <w:tcPr>
            <w:tcW w:w="6804" w:type="dxa"/>
          </w:tcPr>
          <w:p w:rsidR="00CB4312" w:rsidRPr="00643AD7" w:rsidRDefault="00A9342F" w:rsidP="00051501">
            <w:pPr>
              <w:pStyle w:val="Corpodetexto"/>
              <w:spacing w:line="160" w:lineRule="atLeast"/>
              <w:cnfStyle w:val="000000010000"/>
              <w:rPr>
                <w:rFonts w:ascii="Arial" w:hAnsi="Arial" w:cs="Arial"/>
                <w:szCs w:val="24"/>
              </w:rPr>
            </w:pPr>
            <w:r w:rsidRPr="00643AD7">
              <w:rPr>
                <w:rFonts w:ascii="Arial" w:hAnsi="Arial" w:cs="Arial"/>
                <w:szCs w:val="24"/>
              </w:rPr>
              <w:t>Apresentação de trabalhos – (continuação)</w:t>
            </w:r>
            <w:r w:rsidR="00153CA6">
              <w:rPr>
                <w:rFonts w:ascii="Arial" w:hAnsi="Arial" w:cs="Arial"/>
                <w:szCs w:val="24"/>
              </w:rPr>
              <w:t>.</w:t>
            </w:r>
          </w:p>
        </w:tc>
      </w:tr>
      <w:tr w:rsidR="00D544F8" w:rsidRPr="004222E0" w:rsidTr="001407E6">
        <w:trPr>
          <w:cnfStyle w:val="000000100000"/>
          <w:trHeight w:val="139"/>
        </w:trPr>
        <w:tc>
          <w:tcPr>
            <w:cnfStyle w:val="001000000000"/>
            <w:tcW w:w="1101" w:type="dxa"/>
          </w:tcPr>
          <w:p w:rsidR="00D544F8" w:rsidRPr="004222E0" w:rsidRDefault="00D544F8" w:rsidP="00B46A81">
            <w:pPr>
              <w:pStyle w:val="Corpodetexto"/>
              <w:spacing w:line="160" w:lineRule="atLeast"/>
              <w:jc w:val="center"/>
              <w:rPr>
                <w:rFonts w:ascii="Arial" w:hAnsi="Arial" w:cs="Arial"/>
                <w:szCs w:val="24"/>
              </w:rPr>
            </w:pPr>
            <w:r>
              <w:rPr>
                <w:rFonts w:ascii="Arial" w:hAnsi="Arial" w:cs="Arial"/>
                <w:szCs w:val="24"/>
              </w:rPr>
              <w:t>53 e 54</w:t>
            </w:r>
          </w:p>
        </w:tc>
        <w:tc>
          <w:tcPr>
            <w:tcW w:w="850" w:type="dxa"/>
          </w:tcPr>
          <w:p w:rsidR="00D544F8" w:rsidRPr="004222E0" w:rsidRDefault="00A00BCF" w:rsidP="0056029A">
            <w:pPr>
              <w:pStyle w:val="Corpodetexto"/>
              <w:spacing w:line="160" w:lineRule="atLeast"/>
              <w:jc w:val="center"/>
              <w:cnfStyle w:val="000000100000"/>
              <w:rPr>
                <w:rFonts w:ascii="Arial" w:hAnsi="Arial" w:cs="Arial"/>
                <w:szCs w:val="24"/>
              </w:rPr>
            </w:pPr>
            <w:r>
              <w:rPr>
                <w:rFonts w:ascii="Arial" w:hAnsi="Arial" w:cs="Arial"/>
                <w:szCs w:val="24"/>
              </w:rPr>
              <w:t>11</w:t>
            </w:r>
            <w:r w:rsidR="00D544F8">
              <w:rPr>
                <w:rFonts w:ascii="Arial" w:hAnsi="Arial" w:cs="Arial"/>
                <w:szCs w:val="24"/>
              </w:rPr>
              <w:t>/9</w:t>
            </w:r>
          </w:p>
        </w:tc>
        <w:tc>
          <w:tcPr>
            <w:tcW w:w="6804" w:type="dxa"/>
          </w:tcPr>
          <w:p w:rsidR="00D544F8" w:rsidRPr="00643AD7" w:rsidRDefault="00A00BCF" w:rsidP="00915B32">
            <w:pPr>
              <w:pStyle w:val="Corpodetexto"/>
              <w:spacing w:line="160" w:lineRule="atLeast"/>
              <w:cnfStyle w:val="000000100000"/>
              <w:rPr>
                <w:rFonts w:ascii="Arial" w:hAnsi="Arial" w:cs="Arial"/>
                <w:szCs w:val="24"/>
              </w:rPr>
            </w:pPr>
            <w:r w:rsidRPr="00643AD7">
              <w:rPr>
                <w:rFonts w:ascii="Arial" w:hAnsi="Arial" w:cs="Arial"/>
                <w:szCs w:val="24"/>
              </w:rPr>
              <w:t>Sabertec</w:t>
            </w:r>
          </w:p>
        </w:tc>
      </w:tr>
      <w:tr w:rsidR="00D544F8" w:rsidRPr="004222E0" w:rsidTr="001407E6">
        <w:trPr>
          <w:cnfStyle w:val="000000010000"/>
          <w:trHeight w:val="139"/>
        </w:trPr>
        <w:tc>
          <w:tcPr>
            <w:cnfStyle w:val="001000000000"/>
            <w:tcW w:w="1101" w:type="dxa"/>
          </w:tcPr>
          <w:p w:rsidR="00D544F8" w:rsidRPr="004222E0" w:rsidRDefault="00D544F8" w:rsidP="00B46A81">
            <w:pPr>
              <w:pStyle w:val="Corpodetexto"/>
              <w:spacing w:line="160" w:lineRule="atLeast"/>
              <w:jc w:val="center"/>
              <w:rPr>
                <w:rFonts w:ascii="Arial" w:hAnsi="Arial" w:cs="Arial"/>
                <w:szCs w:val="24"/>
              </w:rPr>
            </w:pPr>
            <w:r>
              <w:rPr>
                <w:rFonts w:ascii="Arial" w:hAnsi="Arial" w:cs="Arial"/>
                <w:szCs w:val="24"/>
              </w:rPr>
              <w:t>55 e 56</w:t>
            </w:r>
          </w:p>
        </w:tc>
        <w:tc>
          <w:tcPr>
            <w:tcW w:w="850" w:type="dxa"/>
          </w:tcPr>
          <w:p w:rsidR="00D544F8" w:rsidRPr="00051501" w:rsidRDefault="00A00BCF" w:rsidP="0056029A">
            <w:pPr>
              <w:pStyle w:val="Corpodetexto"/>
              <w:spacing w:line="160" w:lineRule="atLeast"/>
              <w:jc w:val="center"/>
              <w:cnfStyle w:val="000000010000"/>
              <w:rPr>
                <w:rFonts w:ascii="Arial" w:hAnsi="Arial" w:cs="Arial"/>
                <w:szCs w:val="24"/>
              </w:rPr>
            </w:pPr>
            <w:r>
              <w:rPr>
                <w:rFonts w:ascii="Arial" w:hAnsi="Arial" w:cs="Arial"/>
                <w:szCs w:val="24"/>
              </w:rPr>
              <w:t>18</w:t>
            </w:r>
            <w:r w:rsidR="00D544F8" w:rsidRPr="00051501">
              <w:rPr>
                <w:rFonts w:ascii="Arial" w:hAnsi="Arial" w:cs="Arial"/>
                <w:szCs w:val="24"/>
              </w:rPr>
              <w:t>/9</w:t>
            </w:r>
          </w:p>
        </w:tc>
        <w:tc>
          <w:tcPr>
            <w:tcW w:w="6804" w:type="dxa"/>
          </w:tcPr>
          <w:p w:rsidR="00D544F8" w:rsidRPr="00643AD7" w:rsidRDefault="00A9342F" w:rsidP="00E21C21">
            <w:pPr>
              <w:cnfStyle w:val="000000010000"/>
              <w:rPr>
                <w:rFonts w:ascii="Arial" w:hAnsi="Arial" w:cs="Arial"/>
                <w:bCs/>
                <w:sz w:val="24"/>
                <w:szCs w:val="24"/>
              </w:rPr>
            </w:pPr>
            <w:r w:rsidRPr="00643AD7">
              <w:rPr>
                <w:rFonts w:ascii="Arial" w:hAnsi="Arial" w:cs="Arial"/>
                <w:sz w:val="24"/>
                <w:szCs w:val="24"/>
              </w:rPr>
              <w:t>Religi</w:t>
            </w:r>
            <w:r w:rsidR="00E21C21">
              <w:rPr>
                <w:rFonts w:ascii="Arial" w:hAnsi="Arial" w:cs="Arial"/>
                <w:sz w:val="24"/>
                <w:szCs w:val="24"/>
              </w:rPr>
              <w:t>ão</w:t>
            </w:r>
            <w:r w:rsidRPr="00643AD7">
              <w:rPr>
                <w:rFonts w:ascii="Arial" w:hAnsi="Arial" w:cs="Arial"/>
                <w:sz w:val="24"/>
                <w:szCs w:val="24"/>
              </w:rPr>
              <w:t xml:space="preserve"> e atualidade.</w:t>
            </w:r>
          </w:p>
        </w:tc>
      </w:tr>
      <w:tr w:rsidR="00D544F8" w:rsidRPr="004222E0" w:rsidTr="001407E6">
        <w:trPr>
          <w:cnfStyle w:val="000000100000"/>
          <w:trHeight w:val="139"/>
        </w:trPr>
        <w:tc>
          <w:tcPr>
            <w:cnfStyle w:val="001000000000"/>
            <w:tcW w:w="1101" w:type="dxa"/>
          </w:tcPr>
          <w:p w:rsidR="00D544F8" w:rsidRPr="004222E0" w:rsidRDefault="00D544F8" w:rsidP="00B46A81">
            <w:pPr>
              <w:pStyle w:val="Corpodetexto"/>
              <w:spacing w:line="160" w:lineRule="atLeast"/>
              <w:jc w:val="center"/>
              <w:rPr>
                <w:rFonts w:ascii="Arial" w:hAnsi="Arial" w:cs="Arial"/>
                <w:szCs w:val="24"/>
              </w:rPr>
            </w:pPr>
            <w:r>
              <w:rPr>
                <w:rFonts w:ascii="Arial" w:hAnsi="Arial" w:cs="Arial"/>
                <w:szCs w:val="24"/>
              </w:rPr>
              <w:t>57 e 58</w:t>
            </w:r>
          </w:p>
        </w:tc>
        <w:tc>
          <w:tcPr>
            <w:tcW w:w="850" w:type="dxa"/>
          </w:tcPr>
          <w:p w:rsidR="00D544F8" w:rsidRPr="00051501" w:rsidRDefault="00A00BCF" w:rsidP="00A00BCF">
            <w:pPr>
              <w:pStyle w:val="Corpodetexto"/>
              <w:spacing w:line="160" w:lineRule="atLeast"/>
              <w:jc w:val="center"/>
              <w:cnfStyle w:val="000000100000"/>
              <w:rPr>
                <w:rFonts w:ascii="Arial" w:hAnsi="Arial" w:cs="Arial"/>
                <w:szCs w:val="24"/>
              </w:rPr>
            </w:pPr>
            <w:r>
              <w:rPr>
                <w:rFonts w:ascii="Arial" w:hAnsi="Arial" w:cs="Arial"/>
                <w:szCs w:val="24"/>
              </w:rPr>
              <w:t>02</w:t>
            </w:r>
            <w:r w:rsidR="00D544F8" w:rsidRPr="00051501">
              <w:rPr>
                <w:rFonts w:ascii="Arial" w:hAnsi="Arial" w:cs="Arial"/>
                <w:szCs w:val="24"/>
              </w:rPr>
              <w:t>/</w:t>
            </w:r>
            <w:r>
              <w:rPr>
                <w:rFonts w:ascii="Arial" w:hAnsi="Arial" w:cs="Arial"/>
                <w:szCs w:val="24"/>
              </w:rPr>
              <w:t>10</w:t>
            </w:r>
          </w:p>
        </w:tc>
        <w:tc>
          <w:tcPr>
            <w:tcW w:w="6804" w:type="dxa"/>
          </w:tcPr>
          <w:p w:rsidR="00D544F8" w:rsidRPr="00643AD7" w:rsidRDefault="00A9342F" w:rsidP="00E21C21">
            <w:pPr>
              <w:jc w:val="both"/>
              <w:cnfStyle w:val="000000100000"/>
              <w:rPr>
                <w:rFonts w:ascii="Arial" w:hAnsi="Arial" w:cs="Arial"/>
                <w:sz w:val="24"/>
                <w:szCs w:val="24"/>
              </w:rPr>
            </w:pPr>
            <w:r w:rsidRPr="00643AD7">
              <w:rPr>
                <w:rFonts w:ascii="Arial" w:hAnsi="Arial" w:cs="Arial"/>
                <w:sz w:val="24"/>
                <w:szCs w:val="24"/>
              </w:rPr>
              <w:t>Religi</w:t>
            </w:r>
            <w:r w:rsidR="00E21C21">
              <w:rPr>
                <w:rFonts w:ascii="Arial" w:hAnsi="Arial" w:cs="Arial"/>
                <w:sz w:val="24"/>
                <w:szCs w:val="24"/>
              </w:rPr>
              <w:t>ão</w:t>
            </w:r>
            <w:r w:rsidRPr="00643AD7">
              <w:rPr>
                <w:rFonts w:ascii="Arial" w:hAnsi="Arial" w:cs="Arial"/>
                <w:sz w:val="24"/>
                <w:szCs w:val="24"/>
              </w:rPr>
              <w:t xml:space="preserve"> e atualidade.</w:t>
            </w:r>
          </w:p>
        </w:tc>
      </w:tr>
      <w:tr w:rsidR="00D544F8" w:rsidRPr="004222E0" w:rsidTr="001407E6">
        <w:trPr>
          <w:cnfStyle w:val="000000010000"/>
          <w:trHeight w:val="139"/>
        </w:trPr>
        <w:tc>
          <w:tcPr>
            <w:cnfStyle w:val="001000000000"/>
            <w:tcW w:w="1101" w:type="dxa"/>
          </w:tcPr>
          <w:p w:rsidR="00D544F8" w:rsidRPr="004222E0" w:rsidRDefault="00D544F8" w:rsidP="00B46A81">
            <w:pPr>
              <w:pStyle w:val="Corpodetexto"/>
              <w:spacing w:line="160" w:lineRule="atLeast"/>
              <w:jc w:val="center"/>
              <w:rPr>
                <w:rFonts w:ascii="Arial" w:hAnsi="Arial" w:cs="Arial"/>
                <w:szCs w:val="24"/>
              </w:rPr>
            </w:pPr>
            <w:r>
              <w:rPr>
                <w:rFonts w:ascii="Arial" w:hAnsi="Arial" w:cs="Arial"/>
                <w:szCs w:val="24"/>
              </w:rPr>
              <w:t>59 e 60</w:t>
            </w:r>
          </w:p>
        </w:tc>
        <w:tc>
          <w:tcPr>
            <w:tcW w:w="850" w:type="dxa"/>
          </w:tcPr>
          <w:p w:rsidR="00D544F8" w:rsidRPr="004222E0" w:rsidRDefault="00A00BCF" w:rsidP="007E15D5">
            <w:pPr>
              <w:pStyle w:val="Corpodetexto"/>
              <w:spacing w:line="160" w:lineRule="atLeast"/>
              <w:jc w:val="center"/>
              <w:cnfStyle w:val="000000010000"/>
              <w:rPr>
                <w:rFonts w:ascii="Arial" w:hAnsi="Arial" w:cs="Arial"/>
                <w:szCs w:val="24"/>
              </w:rPr>
            </w:pPr>
            <w:r>
              <w:rPr>
                <w:rFonts w:ascii="Arial" w:hAnsi="Arial" w:cs="Arial"/>
                <w:szCs w:val="24"/>
              </w:rPr>
              <w:t>09</w:t>
            </w:r>
            <w:r w:rsidR="00D544F8">
              <w:rPr>
                <w:rFonts w:ascii="Arial" w:hAnsi="Arial" w:cs="Arial"/>
                <w:szCs w:val="24"/>
              </w:rPr>
              <w:t>/</w:t>
            </w:r>
            <w:r>
              <w:rPr>
                <w:rFonts w:ascii="Arial" w:hAnsi="Arial" w:cs="Arial"/>
                <w:szCs w:val="24"/>
              </w:rPr>
              <w:t>10</w:t>
            </w:r>
          </w:p>
        </w:tc>
        <w:tc>
          <w:tcPr>
            <w:tcW w:w="6804" w:type="dxa"/>
          </w:tcPr>
          <w:p w:rsidR="00D544F8" w:rsidRPr="00643AD7" w:rsidRDefault="00E21C21" w:rsidP="00E21C21">
            <w:pPr>
              <w:pStyle w:val="Corpodetexto"/>
              <w:spacing w:line="160" w:lineRule="atLeast"/>
              <w:cnfStyle w:val="000000010000"/>
              <w:rPr>
                <w:rFonts w:ascii="Arial" w:hAnsi="Arial" w:cs="Arial"/>
                <w:bCs/>
                <w:szCs w:val="24"/>
              </w:rPr>
            </w:pPr>
            <w:r w:rsidRPr="00643AD7">
              <w:rPr>
                <w:rFonts w:ascii="Arial" w:hAnsi="Arial" w:cs="Arial"/>
                <w:szCs w:val="24"/>
              </w:rPr>
              <w:t xml:space="preserve">Diversidade cultural e religiosa do </w:t>
            </w:r>
            <w:r>
              <w:rPr>
                <w:rFonts w:ascii="Arial" w:hAnsi="Arial" w:cs="Arial"/>
                <w:szCs w:val="24"/>
              </w:rPr>
              <w:t>Brasil e do mundo.</w:t>
            </w:r>
          </w:p>
        </w:tc>
      </w:tr>
      <w:tr w:rsidR="00D544F8" w:rsidRPr="004222E0" w:rsidTr="001407E6">
        <w:trPr>
          <w:cnfStyle w:val="000000100000"/>
          <w:trHeight w:val="139"/>
        </w:trPr>
        <w:tc>
          <w:tcPr>
            <w:cnfStyle w:val="001000000000"/>
            <w:tcW w:w="1101" w:type="dxa"/>
          </w:tcPr>
          <w:p w:rsidR="00D544F8" w:rsidRPr="004222E0" w:rsidRDefault="00D544F8" w:rsidP="00B46A81">
            <w:pPr>
              <w:pStyle w:val="Corpodetexto"/>
              <w:spacing w:line="160" w:lineRule="atLeast"/>
              <w:jc w:val="center"/>
              <w:rPr>
                <w:rFonts w:ascii="Arial" w:hAnsi="Arial" w:cs="Arial"/>
                <w:szCs w:val="24"/>
              </w:rPr>
            </w:pPr>
            <w:r>
              <w:rPr>
                <w:rFonts w:ascii="Arial" w:hAnsi="Arial" w:cs="Arial"/>
                <w:szCs w:val="24"/>
              </w:rPr>
              <w:t>61 e 62</w:t>
            </w:r>
          </w:p>
        </w:tc>
        <w:tc>
          <w:tcPr>
            <w:tcW w:w="850" w:type="dxa"/>
          </w:tcPr>
          <w:p w:rsidR="00D544F8" w:rsidRPr="004222E0" w:rsidRDefault="00A00BCF" w:rsidP="00B46A81">
            <w:pPr>
              <w:pStyle w:val="Corpodetexto"/>
              <w:spacing w:line="160" w:lineRule="atLeast"/>
              <w:jc w:val="center"/>
              <w:cnfStyle w:val="000000100000"/>
              <w:rPr>
                <w:rFonts w:ascii="Arial" w:hAnsi="Arial" w:cs="Arial"/>
                <w:szCs w:val="24"/>
              </w:rPr>
            </w:pPr>
            <w:r>
              <w:rPr>
                <w:rFonts w:ascii="Arial" w:hAnsi="Arial" w:cs="Arial"/>
                <w:szCs w:val="24"/>
              </w:rPr>
              <w:t>1</w:t>
            </w:r>
            <w:r w:rsidR="00D544F8">
              <w:rPr>
                <w:rFonts w:ascii="Arial" w:hAnsi="Arial" w:cs="Arial"/>
                <w:szCs w:val="24"/>
              </w:rPr>
              <w:t>6/10</w:t>
            </w:r>
          </w:p>
        </w:tc>
        <w:tc>
          <w:tcPr>
            <w:tcW w:w="6804" w:type="dxa"/>
          </w:tcPr>
          <w:p w:rsidR="00915B32" w:rsidRPr="00643AD7" w:rsidRDefault="00E21C21" w:rsidP="00E21C21">
            <w:pPr>
              <w:pStyle w:val="Corpodetexto"/>
              <w:spacing w:line="160" w:lineRule="atLeast"/>
              <w:cnfStyle w:val="000000100000"/>
              <w:rPr>
                <w:rFonts w:ascii="Arial" w:hAnsi="Arial" w:cs="Arial"/>
                <w:szCs w:val="24"/>
              </w:rPr>
            </w:pPr>
            <w:r w:rsidRPr="00643AD7">
              <w:rPr>
                <w:rFonts w:ascii="Arial" w:hAnsi="Arial" w:cs="Arial"/>
                <w:szCs w:val="24"/>
              </w:rPr>
              <w:t>Diversidade cultural e religiosa do Brasil</w:t>
            </w:r>
            <w:r>
              <w:rPr>
                <w:rFonts w:ascii="Arial" w:hAnsi="Arial" w:cs="Arial"/>
                <w:szCs w:val="24"/>
              </w:rPr>
              <w:t xml:space="preserve"> e do mundo.</w:t>
            </w:r>
          </w:p>
        </w:tc>
      </w:tr>
      <w:tr w:rsidR="00361DA0" w:rsidRPr="004222E0" w:rsidTr="001407E6">
        <w:trPr>
          <w:cnfStyle w:val="000000010000"/>
          <w:trHeight w:val="139"/>
        </w:trPr>
        <w:tc>
          <w:tcPr>
            <w:cnfStyle w:val="001000000000"/>
            <w:tcW w:w="1101" w:type="dxa"/>
          </w:tcPr>
          <w:p w:rsidR="00361DA0" w:rsidRPr="004222E0" w:rsidRDefault="00361DA0" w:rsidP="00B46A81">
            <w:pPr>
              <w:pStyle w:val="Corpodetexto"/>
              <w:spacing w:line="160" w:lineRule="atLeast"/>
              <w:jc w:val="center"/>
              <w:rPr>
                <w:rFonts w:ascii="Arial" w:hAnsi="Arial" w:cs="Arial"/>
                <w:szCs w:val="24"/>
              </w:rPr>
            </w:pPr>
            <w:r>
              <w:rPr>
                <w:rFonts w:ascii="Arial" w:hAnsi="Arial" w:cs="Arial"/>
                <w:szCs w:val="24"/>
              </w:rPr>
              <w:t>63 e 64</w:t>
            </w:r>
          </w:p>
        </w:tc>
        <w:tc>
          <w:tcPr>
            <w:tcW w:w="850" w:type="dxa"/>
          </w:tcPr>
          <w:p w:rsidR="00361DA0" w:rsidRPr="004222E0" w:rsidRDefault="00361DA0" w:rsidP="00A00BCF">
            <w:pPr>
              <w:pStyle w:val="Corpodetexto"/>
              <w:spacing w:line="160" w:lineRule="atLeast"/>
              <w:jc w:val="center"/>
              <w:cnfStyle w:val="000000010000"/>
              <w:rPr>
                <w:rFonts w:ascii="Arial" w:hAnsi="Arial" w:cs="Arial"/>
                <w:szCs w:val="24"/>
              </w:rPr>
            </w:pPr>
            <w:r>
              <w:rPr>
                <w:rFonts w:ascii="Arial" w:hAnsi="Arial" w:cs="Arial"/>
                <w:szCs w:val="24"/>
              </w:rPr>
              <w:t>2</w:t>
            </w:r>
            <w:r w:rsidR="00A00BCF">
              <w:rPr>
                <w:rFonts w:ascii="Arial" w:hAnsi="Arial" w:cs="Arial"/>
                <w:szCs w:val="24"/>
              </w:rPr>
              <w:t>3</w:t>
            </w:r>
            <w:r>
              <w:rPr>
                <w:rFonts w:ascii="Arial" w:hAnsi="Arial" w:cs="Arial"/>
                <w:szCs w:val="24"/>
              </w:rPr>
              <w:t>/10</w:t>
            </w:r>
          </w:p>
        </w:tc>
        <w:tc>
          <w:tcPr>
            <w:tcW w:w="6804" w:type="dxa"/>
          </w:tcPr>
          <w:p w:rsidR="00E21C21" w:rsidRDefault="00E21C21" w:rsidP="00E21C21">
            <w:pPr>
              <w:pStyle w:val="Corpodetexto"/>
              <w:spacing w:line="160" w:lineRule="atLeast"/>
              <w:cnfStyle w:val="000000010000"/>
              <w:rPr>
                <w:rFonts w:ascii="Arial" w:hAnsi="Arial" w:cs="Arial"/>
                <w:szCs w:val="24"/>
              </w:rPr>
            </w:pPr>
            <w:r>
              <w:rPr>
                <w:rFonts w:ascii="Arial" w:hAnsi="Arial" w:cs="Arial"/>
                <w:szCs w:val="24"/>
              </w:rPr>
              <w:t>Religião e perspectivas.</w:t>
            </w:r>
          </w:p>
          <w:p w:rsidR="00667926" w:rsidRPr="00643AD7" w:rsidRDefault="00E21C21" w:rsidP="00E21C21">
            <w:pPr>
              <w:pStyle w:val="Corpodetexto"/>
              <w:spacing w:line="160" w:lineRule="atLeast"/>
              <w:cnfStyle w:val="000000010000"/>
              <w:rPr>
                <w:rFonts w:ascii="Arial" w:hAnsi="Arial" w:cs="Arial"/>
                <w:szCs w:val="24"/>
              </w:rPr>
            </w:pPr>
            <w:r>
              <w:rPr>
                <w:rFonts w:ascii="Arial" w:hAnsi="Arial" w:cs="Arial"/>
                <w:szCs w:val="24"/>
              </w:rPr>
              <w:t>3ª Avaliação: produção textual (</w:t>
            </w:r>
            <w:proofErr w:type="gramStart"/>
            <w:r>
              <w:rPr>
                <w:rFonts w:ascii="Arial" w:hAnsi="Arial" w:cs="Arial"/>
                <w:szCs w:val="24"/>
              </w:rPr>
              <w:t>3</w:t>
            </w:r>
            <w:proofErr w:type="gramEnd"/>
            <w:r>
              <w:rPr>
                <w:rFonts w:ascii="Arial" w:hAnsi="Arial" w:cs="Arial"/>
                <w:szCs w:val="24"/>
              </w:rPr>
              <w:t xml:space="preserve"> pontos).</w:t>
            </w:r>
          </w:p>
        </w:tc>
      </w:tr>
      <w:tr w:rsidR="00361DA0" w:rsidRPr="004222E0" w:rsidTr="001407E6">
        <w:trPr>
          <w:cnfStyle w:val="000000100000"/>
          <w:trHeight w:val="139"/>
        </w:trPr>
        <w:tc>
          <w:tcPr>
            <w:cnfStyle w:val="001000000000"/>
            <w:tcW w:w="1101" w:type="dxa"/>
          </w:tcPr>
          <w:p w:rsidR="00361DA0" w:rsidRPr="004222E0" w:rsidRDefault="00361DA0" w:rsidP="00B46A81">
            <w:pPr>
              <w:pStyle w:val="Corpodetexto"/>
              <w:spacing w:line="160" w:lineRule="atLeast"/>
              <w:jc w:val="center"/>
              <w:rPr>
                <w:rFonts w:ascii="Arial" w:hAnsi="Arial" w:cs="Arial"/>
                <w:szCs w:val="24"/>
              </w:rPr>
            </w:pPr>
            <w:r>
              <w:rPr>
                <w:rFonts w:ascii="Arial" w:hAnsi="Arial" w:cs="Arial"/>
                <w:szCs w:val="24"/>
              </w:rPr>
              <w:t>65 e 66</w:t>
            </w:r>
          </w:p>
        </w:tc>
        <w:tc>
          <w:tcPr>
            <w:tcW w:w="850" w:type="dxa"/>
          </w:tcPr>
          <w:p w:rsidR="00361DA0" w:rsidRPr="004222E0" w:rsidRDefault="00A00BCF" w:rsidP="0056029A">
            <w:pPr>
              <w:pStyle w:val="Corpodetexto"/>
              <w:spacing w:line="160" w:lineRule="atLeast"/>
              <w:jc w:val="center"/>
              <w:cnfStyle w:val="000000100000"/>
              <w:rPr>
                <w:rFonts w:ascii="Arial" w:hAnsi="Arial" w:cs="Arial"/>
                <w:szCs w:val="24"/>
              </w:rPr>
            </w:pPr>
            <w:r>
              <w:rPr>
                <w:rFonts w:ascii="Arial" w:hAnsi="Arial" w:cs="Arial"/>
                <w:szCs w:val="24"/>
              </w:rPr>
              <w:t>30</w:t>
            </w:r>
            <w:r w:rsidR="00361DA0">
              <w:rPr>
                <w:rFonts w:ascii="Arial" w:hAnsi="Arial" w:cs="Arial"/>
                <w:szCs w:val="24"/>
              </w:rPr>
              <w:t>/10</w:t>
            </w:r>
          </w:p>
        </w:tc>
        <w:tc>
          <w:tcPr>
            <w:tcW w:w="6804" w:type="dxa"/>
          </w:tcPr>
          <w:p w:rsidR="00361DA0" w:rsidRPr="00643AD7" w:rsidRDefault="00A9342F" w:rsidP="00A9342F">
            <w:pPr>
              <w:pStyle w:val="Corpodetexto"/>
              <w:spacing w:line="160" w:lineRule="atLeast"/>
              <w:cnfStyle w:val="000000100000"/>
              <w:rPr>
                <w:rFonts w:ascii="Arial" w:hAnsi="Arial" w:cs="Arial"/>
                <w:szCs w:val="24"/>
              </w:rPr>
            </w:pPr>
            <w:r w:rsidRPr="00643AD7">
              <w:rPr>
                <w:rFonts w:ascii="Arial" w:hAnsi="Arial" w:cs="Arial"/>
                <w:szCs w:val="24"/>
              </w:rPr>
              <w:t>Pesquisa: religião e religiosidade no nosso meio social.</w:t>
            </w:r>
          </w:p>
        </w:tc>
      </w:tr>
      <w:tr w:rsidR="00361DA0" w:rsidRPr="004222E0" w:rsidTr="001407E6">
        <w:trPr>
          <w:cnfStyle w:val="000000010000"/>
          <w:trHeight w:val="139"/>
        </w:trPr>
        <w:tc>
          <w:tcPr>
            <w:cnfStyle w:val="001000000000"/>
            <w:tcW w:w="1101" w:type="dxa"/>
          </w:tcPr>
          <w:p w:rsidR="00361DA0" w:rsidRPr="004222E0" w:rsidRDefault="00361DA0" w:rsidP="00B46A81">
            <w:pPr>
              <w:pStyle w:val="Corpodetexto"/>
              <w:spacing w:line="160" w:lineRule="atLeast"/>
              <w:jc w:val="center"/>
              <w:rPr>
                <w:rFonts w:ascii="Arial" w:hAnsi="Arial" w:cs="Arial"/>
                <w:szCs w:val="24"/>
              </w:rPr>
            </w:pPr>
            <w:r>
              <w:rPr>
                <w:rFonts w:ascii="Arial" w:hAnsi="Arial" w:cs="Arial"/>
                <w:szCs w:val="24"/>
              </w:rPr>
              <w:t>67 e 68</w:t>
            </w:r>
          </w:p>
        </w:tc>
        <w:tc>
          <w:tcPr>
            <w:tcW w:w="850" w:type="dxa"/>
          </w:tcPr>
          <w:p w:rsidR="00361DA0" w:rsidRPr="004222E0" w:rsidRDefault="00A00BCF" w:rsidP="00B46A81">
            <w:pPr>
              <w:pStyle w:val="Corpodetexto"/>
              <w:spacing w:line="160" w:lineRule="atLeast"/>
              <w:jc w:val="center"/>
              <w:cnfStyle w:val="000000010000"/>
              <w:rPr>
                <w:rFonts w:ascii="Arial" w:hAnsi="Arial" w:cs="Arial"/>
                <w:szCs w:val="24"/>
              </w:rPr>
            </w:pPr>
            <w:r>
              <w:rPr>
                <w:rFonts w:ascii="Arial" w:hAnsi="Arial" w:cs="Arial"/>
                <w:szCs w:val="24"/>
              </w:rPr>
              <w:t>06</w:t>
            </w:r>
            <w:r w:rsidR="00361DA0">
              <w:rPr>
                <w:rFonts w:ascii="Arial" w:hAnsi="Arial" w:cs="Arial"/>
                <w:szCs w:val="24"/>
              </w:rPr>
              <w:t>/11</w:t>
            </w:r>
          </w:p>
        </w:tc>
        <w:tc>
          <w:tcPr>
            <w:tcW w:w="6804" w:type="dxa"/>
          </w:tcPr>
          <w:p w:rsidR="00361DA0" w:rsidRPr="00643AD7" w:rsidRDefault="00915B32" w:rsidP="00915B32">
            <w:pPr>
              <w:pStyle w:val="Corpodetexto"/>
              <w:spacing w:line="160" w:lineRule="atLeast"/>
              <w:cnfStyle w:val="000000010000"/>
              <w:rPr>
                <w:rFonts w:ascii="Arial" w:hAnsi="Arial" w:cs="Arial"/>
                <w:szCs w:val="24"/>
              </w:rPr>
            </w:pPr>
            <w:r>
              <w:rPr>
                <w:rFonts w:ascii="Arial" w:hAnsi="Arial" w:cs="Arial"/>
                <w:szCs w:val="24"/>
              </w:rPr>
              <w:t>4ª Avaliação: Seminário: d</w:t>
            </w:r>
            <w:r w:rsidR="00A9342F" w:rsidRPr="00643AD7">
              <w:rPr>
                <w:rFonts w:ascii="Arial" w:hAnsi="Arial" w:cs="Arial"/>
                <w:szCs w:val="24"/>
              </w:rPr>
              <w:t>e</w:t>
            </w:r>
            <w:r>
              <w:rPr>
                <w:rFonts w:ascii="Arial" w:hAnsi="Arial" w:cs="Arial"/>
                <w:szCs w:val="24"/>
              </w:rPr>
              <w:t>bate dos resultados da pesquisa sobre</w:t>
            </w:r>
            <w:r w:rsidR="00A9342F" w:rsidRPr="00643AD7">
              <w:rPr>
                <w:rFonts w:ascii="Arial" w:hAnsi="Arial" w:cs="Arial"/>
                <w:szCs w:val="24"/>
              </w:rPr>
              <w:t xml:space="preserve"> religião e religiosidade no nosso meio social</w:t>
            </w:r>
            <w:r w:rsidR="00EF6852">
              <w:rPr>
                <w:rFonts w:ascii="Arial" w:hAnsi="Arial" w:cs="Arial"/>
                <w:szCs w:val="24"/>
              </w:rPr>
              <w:t xml:space="preserve"> (</w:t>
            </w:r>
            <w:proofErr w:type="gramStart"/>
            <w:r w:rsidR="00EF6852">
              <w:rPr>
                <w:rFonts w:ascii="Arial" w:hAnsi="Arial" w:cs="Arial"/>
                <w:szCs w:val="24"/>
              </w:rPr>
              <w:t>2</w:t>
            </w:r>
            <w:proofErr w:type="gramEnd"/>
            <w:r w:rsidR="00EF6852">
              <w:rPr>
                <w:rFonts w:ascii="Arial" w:hAnsi="Arial" w:cs="Arial"/>
                <w:szCs w:val="24"/>
              </w:rPr>
              <w:t xml:space="preserve"> pontos).</w:t>
            </w:r>
          </w:p>
        </w:tc>
      </w:tr>
      <w:tr w:rsidR="00361DA0" w:rsidRPr="004222E0" w:rsidTr="001407E6">
        <w:trPr>
          <w:cnfStyle w:val="000000100000"/>
          <w:trHeight w:val="139"/>
        </w:trPr>
        <w:tc>
          <w:tcPr>
            <w:cnfStyle w:val="001000000000"/>
            <w:tcW w:w="1101" w:type="dxa"/>
          </w:tcPr>
          <w:p w:rsidR="00361DA0" w:rsidRPr="004222E0" w:rsidRDefault="00361DA0" w:rsidP="00B46A81">
            <w:pPr>
              <w:pStyle w:val="Corpodetexto"/>
              <w:spacing w:line="160" w:lineRule="atLeast"/>
              <w:jc w:val="center"/>
              <w:rPr>
                <w:rFonts w:ascii="Arial" w:hAnsi="Arial" w:cs="Arial"/>
                <w:szCs w:val="24"/>
              </w:rPr>
            </w:pPr>
            <w:r>
              <w:rPr>
                <w:rFonts w:ascii="Arial" w:hAnsi="Arial" w:cs="Arial"/>
                <w:szCs w:val="24"/>
              </w:rPr>
              <w:t>69 e 70</w:t>
            </w:r>
          </w:p>
        </w:tc>
        <w:tc>
          <w:tcPr>
            <w:tcW w:w="850" w:type="dxa"/>
          </w:tcPr>
          <w:p w:rsidR="00361DA0" w:rsidRPr="004222E0" w:rsidRDefault="00A00BCF" w:rsidP="00B46A81">
            <w:pPr>
              <w:pStyle w:val="Corpodetexto"/>
              <w:spacing w:line="160" w:lineRule="atLeast"/>
              <w:jc w:val="center"/>
              <w:cnfStyle w:val="000000100000"/>
              <w:rPr>
                <w:rFonts w:ascii="Arial" w:hAnsi="Arial" w:cs="Arial"/>
                <w:szCs w:val="24"/>
              </w:rPr>
            </w:pPr>
            <w:r>
              <w:rPr>
                <w:rFonts w:ascii="Arial" w:hAnsi="Arial" w:cs="Arial"/>
                <w:szCs w:val="24"/>
              </w:rPr>
              <w:t>13</w:t>
            </w:r>
            <w:r w:rsidR="00361DA0">
              <w:rPr>
                <w:rFonts w:ascii="Arial" w:hAnsi="Arial" w:cs="Arial"/>
                <w:szCs w:val="24"/>
              </w:rPr>
              <w:t>/11</w:t>
            </w:r>
          </w:p>
        </w:tc>
        <w:tc>
          <w:tcPr>
            <w:tcW w:w="6804" w:type="dxa"/>
          </w:tcPr>
          <w:p w:rsidR="00361DA0" w:rsidRPr="00643AD7" w:rsidRDefault="003E6CD0" w:rsidP="00427CAB">
            <w:pPr>
              <w:pStyle w:val="Corpodetexto"/>
              <w:spacing w:line="160" w:lineRule="atLeast"/>
              <w:cnfStyle w:val="000000100000"/>
              <w:rPr>
                <w:rFonts w:ascii="Arial" w:hAnsi="Arial" w:cs="Arial"/>
                <w:szCs w:val="24"/>
              </w:rPr>
            </w:pPr>
            <w:r w:rsidRPr="00643AD7">
              <w:rPr>
                <w:rFonts w:ascii="Arial" w:hAnsi="Arial" w:cs="Arial"/>
                <w:szCs w:val="24"/>
              </w:rPr>
              <w:t>Trabalho de campo: a religiosidade que nos cerca</w:t>
            </w:r>
            <w:r w:rsidR="00923B7A">
              <w:rPr>
                <w:rFonts w:ascii="Arial" w:hAnsi="Arial" w:cs="Arial"/>
                <w:szCs w:val="24"/>
              </w:rPr>
              <w:t>.</w:t>
            </w:r>
            <w:r w:rsidRPr="00643AD7">
              <w:rPr>
                <w:rFonts w:ascii="Arial" w:hAnsi="Arial" w:cs="Arial"/>
                <w:szCs w:val="24"/>
              </w:rPr>
              <w:t xml:space="preserve"> </w:t>
            </w:r>
          </w:p>
        </w:tc>
      </w:tr>
      <w:tr w:rsidR="00361DA0" w:rsidRPr="004222E0" w:rsidTr="001407E6">
        <w:trPr>
          <w:cnfStyle w:val="000000010000"/>
          <w:trHeight w:val="139"/>
        </w:trPr>
        <w:tc>
          <w:tcPr>
            <w:cnfStyle w:val="001000000000"/>
            <w:tcW w:w="1101" w:type="dxa"/>
          </w:tcPr>
          <w:p w:rsidR="00361DA0" w:rsidRPr="004222E0" w:rsidRDefault="00361DA0" w:rsidP="00B46A81">
            <w:pPr>
              <w:pStyle w:val="Corpodetexto"/>
              <w:spacing w:line="160" w:lineRule="atLeast"/>
              <w:jc w:val="center"/>
              <w:rPr>
                <w:rFonts w:ascii="Arial" w:hAnsi="Arial" w:cs="Arial"/>
                <w:szCs w:val="24"/>
              </w:rPr>
            </w:pPr>
            <w:r>
              <w:rPr>
                <w:rFonts w:ascii="Arial" w:hAnsi="Arial" w:cs="Arial"/>
                <w:szCs w:val="24"/>
              </w:rPr>
              <w:t>71 e 72</w:t>
            </w:r>
          </w:p>
        </w:tc>
        <w:tc>
          <w:tcPr>
            <w:tcW w:w="850" w:type="dxa"/>
          </w:tcPr>
          <w:p w:rsidR="00361DA0" w:rsidRPr="004222E0" w:rsidRDefault="00A00BCF" w:rsidP="00632ED7">
            <w:pPr>
              <w:pStyle w:val="Corpodetexto"/>
              <w:spacing w:line="160" w:lineRule="atLeast"/>
              <w:jc w:val="center"/>
              <w:cnfStyle w:val="000000010000"/>
              <w:rPr>
                <w:rFonts w:ascii="Arial" w:hAnsi="Arial" w:cs="Arial"/>
                <w:szCs w:val="24"/>
              </w:rPr>
            </w:pPr>
            <w:r>
              <w:rPr>
                <w:rFonts w:ascii="Arial" w:hAnsi="Arial" w:cs="Arial"/>
                <w:szCs w:val="24"/>
              </w:rPr>
              <w:t>20</w:t>
            </w:r>
            <w:r w:rsidR="00361DA0">
              <w:rPr>
                <w:rFonts w:ascii="Arial" w:hAnsi="Arial" w:cs="Arial"/>
                <w:szCs w:val="24"/>
              </w:rPr>
              <w:t>/11</w:t>
            </w:r>
          </w:p>
        </w:tc>
        <w:tc>
          <w:tcPr>
            <w:tcW w:w="6804" w:type="dxa"/>
          </w:tcPr>
          <w:p w:rsidR="00361DA0" w:rsidRPr="00643AD7" w:rsidRDefault="003E6CD0" w:rsidP="00427CAB">
            <w:pPr>
              <w:pStyle w:val="Corpodetexto"/>
              <w:spacing w:line="160" w:lineRule="atLeast"/>
              <w:cnfStyle w:val="000000010000"/>
              <w:rPr>
                <w:rFonts w:ascii="Arial" w:hAnsi="Arial" w:cs="Arial"/>
                <w:szCs w:val="24"/>
              </w:rPr>
            </w:pPr>
            <w:r w:rsidRPr="00643AD7">
              <w:rPr>
                <w:rFonts w:ascii="Arial" w:hAnsi="Arial" w:cs="Arial"/>
                <w:szCs w:val="24"/>
              </w:rPr>
              <w:t xml:space="preserve">Trabalho de campo: a religiosidade que nos cerca </w:t>
            </w:r>
            <w:r w:rsidR="00427CAB" w:rsidRPr="00643AD7">
              <w:rPr>
                <w:rFonts w:ascii="Arial" w:hAnsi="Arial" w:cs="Arial"/>
                <w:szCs w:val="24"/>
              </w:rPr>
              <w:lastRenderedPageBreak/>
              <w:t>(continuação).</w:t>
            </w:r>
          </w:p>
        </w:tc>
      </w:tr>
      <w:tr w:rsidR="00361DA0" w:rsidRPr="004222E0" w:rsidTr="001407E6">
        <w:trPr>
          <w:cnfStyle w:val="000000100000"/>
          <w:trHeight w:val="139"/>
        </w:trPr>
        <w:tc>
          <w:tcPr>
            <w:cnfStyle w:val="001000000000"/>
            <w:tcW w:w="1101" w:type="dxa"/>
          </w:tcPr>
          <w:p w:rsidR="00361DA0" w:rsidRPr="004222E0" w:rsidRDefault="00361DA0" w:rsidP="00B46A81">
            <w:pPr>
              <w:pStyle w:val="Corpodetexto"/>
              <w:spacing w:line="160" w:lineRule="atLeast"/>
              <w:jc w:val="center"/>
              <w:rPr>
                <w:rFonts w:ascii="Arial" w:hAnsi="Arial" w:cs="Arial"/>
                <w:szCs w:val="24"/>
              </w:rPr>
            </w:pPr>
            <w:r>
              <w:rPr>
                <w:rFonts w:ascii="Arial" w:hAnsi="Arial" w:cs="Arial"/>
                <w:szCs w:val="24"/>
              </w:rPr>
              <w:lastRenderedPageBreak/>
              <w:t>73 e 74</w:t>
            </w:r>
          </w:p>
        </w:tc>
        <w:tc>
          <w:tcPr>
            <w:tcW w:w="850" w:type="dxa"/>
          </w:tcPr>
          <w:p w:rsidR="00361DA0" w:rsidRPr="004222E0" w:rsidRDefault="00A00BCF" w:rsidP="00B46A81">
            <w:pPr>
              <w:pStyle w:val="Corpodetexto"/>
              <w:spacing w:line="160" w:lineRule="atLeast"/>
              <w:jc w:val="center"/>
              <w:cnfStyle w:val="000000100000"/>
              <w:rPr>
                <w:rFonts w:ascii="Arial" w:hAnsi="Arial" w:cs="Arial"/>
                <w:szCs w:val="24"/>
              </w:rPr>
            </w:pPr>
            <w:r>
              <w:rPr>
                <w:rFonts w:ascii="Arial" w:hAnsi="Arial" w:cs="Arial"/>
                <w:szCs w:val="24"/>
              </w:rPr>
              <w:t>27</w:t>
            </w:r>
            <w:r w:rsidR="00361DA0">
              <w:rPr>
                <w:rFonts w:ascii="Arial" w:hAnsi="Arial" w:cs="Arial"/>
                <w:szCs w:val="24"/>
              </w:rPr>
              <w:t>/11</w:t>
            </w:r>
          </w:p>
        </w:tc>
        <w:tc>
          <w:tcPr>
            <w:tcW w:w="6804" w:type="dxa"/>
          </w:tcPr>
          <w:p w:rsidR="00361DA0" w:rsidRPr="00643AD7" w:rsidRDefault="00915B32" w:rsidP="00427CAB">
            <w:pPr>
              <w:cnfStyle w:val="000000100000"/>
              <w:rPr>
                <w:rFonts w:ascii="Arial" w:hAnsi="Arial" w:cs="Arial"/>
                <w:sz w:val="24"/>
                <w:szCs w:val="24"/>
              </w:rPr>
            </w:pPr>
            <w:r>
              <w:rPr>
                <w:rFonts w:ascii="Arial" w:hAnsi="Arial" w:cs="Arial"/>
                <w:sz w:val="24"/>
                <w:szCs w:val="24"/>
              </w:rPr>
              <w:t>5</w:t>
            </w:r>
            <w:r w:rsidRPr="00915B32">
              <w:rPr>
                <w:rFonts w:ascii="Arial" w:hAnsi="Arial" w:cs="Arial"/>
                <w:sz w:val="24"/>
                <w:szCs w:val="24"/>
              </w:rPr>
              <w:t xml:space="preserve">ª Avaliação: </w:t>
            </w:r>
            <w:r w:rsidR="00667926" w:rsidRPr="00643AD7">
              <w:rPr>
                <w:rFonts w:ascii="Arial" w:hAnsi="Arial" w:cs="Arial"/>
                <w:sz w:val="24"/>
                <w:szCs w:val="24"/>
              </w:rPr>
              <w:t>Trabalho de campo: a religiosidade que nos cerca (</w:t>
            </w:r>
            <w:proofErr w:type="gramStart"/>
            <w:r w:rsidR="00427CAB" w:rsidRPr="00643AD7">
              <w:rPr>
                <w:rFonts w:ascii="Arial" w:hAnsi="Arial" w:cs="Arial"/>
                <w:sz w:val="24"/>
                <w:szCs w:val="24"/>
              </w:rPr>
              <w:t>entrega</w:t>
            </w:r>
            <w:proofErr w:type="gramEnd"/>
            <w:r w:rsidR="00427CAB" w:rsidRPr="00643AD7">
              <w:rPr>
                <w:rFonts w:ascii="Arial" w:hAnsi="Arial" w:cs="Arial"/>
                <w:sz w:val="24"/>
                <w:szCs w:val="24"/>
              </w:rPr>
              <w:t xml:space="preserve"> do </w:t>
            </w:r>
            <w:r w:rsidR="00667926" w:rsidRPr="00643AD7">
              <w:rPr>
                <w:rFonts w:ascii="Arial" w:hAnsi="Arial" w:cs="Arial"/>
                <w:sz w:val="24"/>
                <w:szCs w:val="24"/>
              </w:rPr>
              <w:t>relatório de saída de campo</w:t>
            </w:r>
            <w:r>
              <w:rPr>
                <w:rFonts w:ascii="Arial" w:hAnsi="Arial" w:cs="Arial"/>
                <w:sz w:val="24"/>
                <w:szCs w:val="24"/>
              </w:rPr>
              <w:t xml:space="preserve"> e debate</w:t>
            </w:r>
            <w:r w:rsidR="00EF6852">
              <w:rPr>
                <w:rFonts w:ascii="Arial" w:hAnsi="Arial" w:cs="Arial"/>
                <w:sz w:val="24"/>
                <w:szCs w:val="24"/>
              </w:rPr>
              <w:t xml:space="preserve"> – 2 pontos</w:t>
            </w:r>
            <w:r w:rsidR="00667926" w:rsidRPr="00643AD7">
              <w:rPr>
                <w:rFonts w:ascii="Arial" w:hAnsi="Arial" w:cs="Arial"/>
                <w:sz w:val="24"/>
                <w:szCs w:val="24"/>
              </w:rPr>
              <w:t>).</w:t>
            </w:r>
          </w:p>
        </w:tc>
      </w:tr>
      <w:tr w:rsidR="00361DA0" w:rsidRPr="004222E0" w:rsidTr="001407E6">
        <w:trPr>
          <w:cnfStyle w:val="000000010000"/>
          <w:trHeight w:val="139"/>
        </w:trPr>
        <w:tc>
          <w:tcPr>
            <w:cnfStyle w:val="001000000000"/>
            <w:tcW w:w="1101" w:type="dxa"/>
          </w:tcPr>
          <w:p w:rsidR="00361DA0" w:rsidRPr="004222E0" w:rsidRDefault="00361DA0" w:rsidP="00B46A81">
            <w:pPr>
              <w:pStyle w:val="Corpodetexto"/>
              <w:spacing w:line="160" w:lineRule="atLeast"/>
              <w:jc w:val="center"/>
              <w:rPr>
                <w:rFonts w:ascii="Arial" w:hAnsi="Arial" w:cs="Arial"/>
                <w:szCs w:val="24"/>
              </w:rPr>
            </w:pPr>
            <w:r>
              <w:rPr>
                <w:rFonts w:ascii="Arial" w:hAnsi="Arial" w:cs="Arial"/>
                <w:szCs w:val="24"/>
              </w:rPr>
              <w:t>75 e 76</w:t>
            </w:r>
          </w:p>
        </w:tc>
        <w:tc>
          <w:tcPr>
            <w:tcW w:w="850" w:type="dxa"/>
          </w:tcPr>
          <w:p w:rsidR="00361DA0" w:rsidRPr="004222E0" w:rsidRDefault="00A00BCF" w:rsidP="00632ED7">
            <w:pPr>
              <w:pStyle w:val="Corpodetexto"/>
              <w:spacing w:line="160" w:lineRule="atLeast"/>
              <w:jc w:val="center"/>
              <w:cnfStyle w:val="000000010000"/>
              <w:rPr>
                <w:rFonts w:ascii="Arial" w:hAnsi="Arial" w:cs="Arial"/>
                <w:szCs w:val="24"/>
              </w:rPr>
            </w:pPr>
            <w:r>
              <w:rPr>
                <w:rFonts w:ascii="Arial" w:hAnsi="Arial" w:cs="Arial"/>
                <w:szCs w:val="24"/>
              </w:rPr>
              <w:t>04</w:t>
            </w:r>
            <w:r w:rsidR="00361DA0">
              <w:rPr>
                <w:rFonts w:ascii="Arial" w:hAnsi="Arial" w:cs="Arial"/>
                <w:szCs w:val="24"/>
              </w:rPr>
              <w:t>/1</w:t>
            </w:r>
            <w:r>
              <w:rPr>
                <w:rFonts w:ascii="Arial" w:hAnsi="Arial" w:cs="Arial"/>
                <w:szCs w:val="24"/>
              </w:rPr>
              <w:t>2</w:t>
            </w:r>
          </w:p>
        </w:tc>
        <w:tc>
          <w:tcPr>
            <w:tcW w:w="6804" w:type="dxa"/>
          </w:tcPr>
          <w:p w:rsidR="00361DA0" w:rsidRPr="004222E0" w:rsidRDefault="00361DA0" w:rsidP="00427CAB">
            <w:pPr>
              <w:pStyle w:val="Corpodetexto"/>
              <w:spacing w:line="160" w:lineRule="atLeast"/>
              <w:cnfStyle w:val="000000010000"/>
              <w:rPr>
                <w:rFonts w:ascii="Arial" w:hAnsi="Arial" w:cs="Arial"/>
                <w:szCs w:val="24"/>
              </w:rPr>
            </w:pPr>
            <w:r>
              <w:rPr>
                <w:rFonts w:ascii="Arial" w:hAnsi="Arial" w:cs="Arial"/>
                <w:szCs w:val="24"/>
              </w:rPr>
              <w:t>Roda de diálogo e autoavaliação</w:t>
            </w:r>
            <w:r w:rsidR="00EF6852">
              <w:rPr>
                <w:rFonts w:ascii="Arial" w:hAnsi="Arial" w:cs="Arial"/>
                <w:szCs w:val="24"/>
              </w:rPr>
              <w:t xml:space="preserve"> (arredondamento, se necessário)</w:t>
            </w:r>
            <w:r w:rsidR="00427CAB">
              <w:rPr>
                <w:rFonts w:ascii="Arial" w:hAnsi="Arial" w:cs="Arial"/>
                <w:szCs w:val="24"/>
              </w:rPr>
              <w:t>.</w:t>
            </w:r>
          </w:p>
        </w:tc>
      </w:tr>
      <w:tr w:rsidR="00361DA0" w:rsidRPr="004222E0" w:rsidTr="001407E6">
        <w:trPr>
          <w:cnfStyle w:val="000000100000"/>
          <w:trHeight w:val="139"/>
        </w:trPr>
        <w:tc>
          <w:tcPr>
            <w:cnfStyle w:val="001000000000"/>
            <w:tcW w:w="1101" w:type="dxa"/>
          </w:tcPr>
          <w:p w:rsidR="00361DA0" w:rsidRPr="004222E0" w:rsidRDefault="00361DA0" w:rsidP="00B46A81">
            <w:pPr>
              <w:pStyle w:val="Corpodetexto"/>
              <w:spacing w:line="160" w:lineRule="atLeast"/>
              <w:jc w:val="center"/>
              <w:rPr>
                <w:rFonts w:ascii="Arial" w:hAnsi="Arial" w:cs="Arial"/>
                <w:szCs w:val="24"/>
              </w:rPr>
            </w:pPr>
            <w:r>
              <w:rPr>
                <w:rFonts w:ascii="Arial" w:hAnsi="Arial" w:cs="Arial"/>
                <w:szCs w:val="24"/>
              </w:rPr>
              <w:t>77 e 78</w:t>
            </w:r>
          </w:p>
        </w:tc>
        <w:tc>
          <w:tcPr>
            <w:tcW w:w="850" w:type="dxa"/>
          </w:tcPr>
          <w:p w:rsidR="00361DA0" w:rsidRPr="004222E0" w:rsidRDefault="00A00BCF" w:rsidP="00B46A81">
            <w:pPr>
              <w:pStyle w:val="Corpodetexto"/>
              <w:spacing w:line="160" w:lineRule="atLeast"/>
              <w:jc w:val="center"/>
              <w:cnfStyle w:val="000000100000"/>
              <w:rPr>
                <w:rFonts w:ascii="Arial" w:hAnsi="Arial" w:cs="Arial"/>
                <w:szCs w:val="24"/>
              </w:rPr>
            </w:pPr>
            <w:r>
              <w:rPr>
                <w:rFonts w:ascii="Arial" w:hAnsi="Arial" w:cs="Arial"/>
                <w:szCs w:val="24"/>
              </w:rPr>
              <w:t>11</w:t>
            </w:r>
            <w:r w:rsidR="00361DA0">
              <w:rPr>
                <w:rFonts w:ascii="Arial" w:hAnsi="Arial" w:cs="Arial"/>
                <w:szCs w:val="24"/>
              </w:rPr>
              <w:t>/12</w:t>
            </w:r>
          </w:p>
        </w:tc>
        <w:tc>
          <w:tcPr>
            <w:tcW w:w="6804" w:type="dxa"/>
          </w:tcPr>
          <w:p w:rsidR="00361DA0" w:rsidRPr="004222E0" w:rsidRDefault="00361DA0" w:rsidP="00427CAB">
            <w:pPr>
              <w:pStyle w:val="Corpodetexto"/>
              <w:spacing w:line="160" w:lineRule="atLeast"/>
              <w:cnfStyle w:val="000000100000"/>
              <w:rPr>
                <w:rFonts w:ascii="Arial" w:hAnsi="Arial" w:cs="Arial"/>
                <w:szCs w:val="24"/>
              </w:rPr>
            </w:pPr>
            <w:r w:rsidRPr="004222E0">
              <w:rPr>
                <w:rFonts w:ascii="Arial" w:hAnsi="Arial" w:cs="Arial"/>
                <w:bCs/>
                <w:szCs w:val="24"/>
              </w:rPr>
              <w:t>Recuperaç</w:t>
            </w:r>
            <w:r w:rsidR="00427CAB">
              <w:rPr>
                <w:rFonts w:ascii="Arial" w:hAnsi="Arial" w:cs="Arial"/>
                <w:bCs/>
                <w:szCs w:val="24"/>
              </w:rPr>
              <w:t>ão</w:t>
            </w:r>
            <w:r w:rsidRPr="004222E0">
              <w:rPr>
                <w:rFonts w:ascii="Arial" w:hAnsi="Arial" w:cs="Arial"/>
                <w:bCs/>
                <w:szCs w:val="24"/>
              </w:rPr>
              <w:t xml:space="preserve"> do </w:t>
            </w:r>
            <w:r w:rsidR="003E6CD0">
              <w:rPr>
                <w:rFonts w:ascii="Arial" w:hAnsi="Arial" w:cs="Arial"/>
                <w:bCs/>
                <w:szCs w:val="24"/>
              </w:rPr>
              <w:t>s</w:t>
            </w:r>
            <w:r w:rsidRPr="004222E0">
              <w:rPr>
                <w:rFonts w:ascii="Arial" w:hAnsi="Arial" w:cs="Arial"/>
                <w:bCs/>
                <w:szCs w:val="24"/>
              </w:rPr>
              <w:t>emestre</w:t>
            </w:r>
            <w:r>
              <w:rPr>
                <w:rFonts w:ascii="Arial" w:hAnsi="Arial" w:cs="Arial"/>
                <w:bCs/>
                <w:szCs w:val="24"/>
              </w:rPr>
              <w:t>.</w:t>
            </w:r>
          </w:p>
        </w:tc>
      </w:tr>
      <w:tr w:rsidR="00361DA0" w:rsidRPr="004222E0" w:rsidTr="001407E6">
        <w:trPr>
          <w:cnfStyle w:val="000000010000"/>
          <w:trHeight w:val="139"/>
        </w:trPr>
        <w:tc>
          <w:tcPr>
            <w:cnfStyle w:val="001000000000"/>
            <w:tcW w:w="1101" w:type="dxa"/>
          </w:tcPr>
          <w:p w:rsidR="00361DA0" w:rsidRPr="004222E0" w:rsidRDefault="00361DA0" w:rsidP="00B46A81">
            <w:pPr>
              <w:pStyle w:val="Corpodetexto"/>
              <w:spacing w:line="160" w:lineRule="atLeast"/>
              <w:jc w:val="center"/>
              <w:rPr>
                <w:rFonts w:ascii="Arial" w:hAnsi="Arial" w:cs="Arial"/>
                <w:szCs w:val="24"/>
              </w:rPr>
            </w:pPr>
            <w:r>
              <w:rPr>
                <w:rFonts w:ascii="Arial" w:hAnsi="Arial" w:cs="Arial"/>
                <w:szCs w:val="24"/>
              </w:rPr>
              <w:t>79 e 80</w:t>
            </w:r>
          </w:p>
        </w:tc>
        <w:tc>
          <w:tcPr>
            <w:tcW w:w="850" w:type="dxa"/>
          </w:tcPr>
          <w:p w:rsidR="00361DA0" w:rsidRPr="004222E0" w:rsidRDefault="00A00BCF" w:rsidP="00B46A81">
            <w:pPr>
              <w:pStyle w:val="Corpodetexto"/>
              <w:spacing w:line="160" w:lineRule="atLeast"/>
              <w:jc w:val="center"/>
              <w:cnfStyle w:val="000000010000"/>
              <w:rPr>
                <w:rFonts w:ascii="Arial" w:hAnsi="Arial" w:cs="Arial"/>
                <w:szCs w:val="24"/>
              </w:rPr>
            </w:pPr>
            <w:r>
              <w:rPr>
                <w:rFonts w:ascii="Arial" w:hAnsi="Arial" w:cs="Arial"/>
                <w:szCs w:val="24"/>
              </w:rPr>
              <w:t>18</w:t>
            </w:r>
            <w:r w:rsidR="00361DA0">
              <w:rPr>
                <w:rFonts w:ascii="Arial" w:hAnsi="Arial" w:cs="Arial"/>
                <w:szCs w:val="24"/>
              </w:rPr>
              <w:t>/12</w:t>
            </w:r>
          </w:p>
        </w:tc>
        <w:tc>
          <w:tcPr>
            <w:tcW w:w="6804" w:type="dxa"/>
          </w:tcPr>
          <w:p w:rsidR="00361DA0" w:rsidRPr="004222E0" w:rsidRDefault="00361DA0" w:rsidP="003E6CD0">
            <w:pPr>
              <w:pStyle w:val="Corpodetexto"/>
              <w:spacing w:line="160" w:lineRule="atLeast"/>
              <w:cnfStyle w:val="000000010000"/>
              <w:rPr>
                <w:rFonts w:ascii="Arial" w:hAnsi="Arial" w:cs="Arial"/>
                <w:szCs w:val="24"/>
              </w:rPr>
            </w:pPr>
            <w:r w:rsidRPr="004222E0">
              <w:rPr>
                <w:rFonts w:ascii="Arial" w:hAnsi="Arial" w:cs="Arial"/>
                <w:bCs/>
                <w:szCs w:val="24"/>
              </w:rPr>
              <w:t xml:space="preserve">Recuperação </w:t>
            </w:r>
            <w:r w:rsidR="003E6CD0">
              <w:rPr>
                <w:rFonts w:ascii="Arial" w:hAnsi="Arial" w:cs="Arial"/>
                <w:bCs/>
                <w:szCs w:val="24"/>
              </w:rPr>
              <w:t>f</w:t>
            </w:r>
            <w:r w:rsidRPr="004222E0">
              <w:rPr>
                <w:rFonts w:ascii="Arial" w:hAnsi="Arial" w:cs="Arial"/>
                <w:bCs/>
                <w:szCs w:val="24"/>
              </w:rPr>
              <w:t>inal</w:t>
            </w:r>
            <w:r>
              <w:rPr>
                <w:rFonts w:ascii="Arial" w:hAnsi="Arial" w:cs="Arial"/>
                <w:bCs/>
                <w:szCs w:val="24"/>
              </w:rPr>
              <w:t>.</w:t>
            </w:r>
          </w:p>
        </w:tc>
      </w:tr>
    </w:tbl>
    <w:p w:rsidR="00044165" w:rsidRPr="004222E0" w:rsidRDefault="00044165" w:rsidP="00044165">
      <w:pPr>
        <w:jc w:val="both"/>
        <w:rPr>
          <w:rFonts w:ascii="Arial" w:hAnsi="Arial" w:cs="Arial"/>
          <w:sz w:val="24"/>
          <w:szCs w:val="24"/>
        </w:rPr>
      </w:pPr>
      <w:r>
        <w:rPr>
          <w:rFonts w:ascii="Arial" w:hAnsi="Arial" w:cs="Arial"/>
          <w:sz w:val="24"/>
          <w:szCs w:val="24"/>
        </w:rPr>
        <w:t>Obs.: Poderá haver aulas extras, dependendo de acertos entre alunos e professor, da ocupação eventual de janelas na grade-horária, e/ou de marcação de dias compensatórios pela instituição.</w:t>
      </w:r>
    </w:p>
    <w:p w:rsidR="003E6CD0" w:rsidRPr="00CB4312" w:rsidRDefault="003E6CD0">
      <w:pPr>
        <w:rPr>
          <w:rFonts w:ascii="Arial" w:hAnsi="Arial" w:cs="Arial"/>
          <w:sz w:val="24"/>
          <w:szCs w:val="24"/>
        </w:rPr>
      </w:pPr>
    </w:p>
    <w:sectPr w:rsidR="003E6CD0" w:rsidRPr="00CB4312" w:rsidSect="00676D4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FE4" w:rsidRDefault="00846FE4" w:rsidP="00E2356C">
      <w:r>
        <w:separator/>
      </w:r>
    </w:p>
  </w:endnote>
  <w:endnote w:type="continuationSeparator" w:id="0">
    <w:p w:rsidR="00846FE4" w:rsidRDefault="00846FE4" w:rsidP="00E2356C">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3057"/>
      <w:docPartObj>
        <w:docPartGallery w:val="Page Numbers (Bottom of Page)"/>
        <w:docPartUnique/>
      </w:docPartObj>
    </w:sdtPr>
    <w:sdtContent>
      <w:p w:rsidR="009B1D93" w:rsidRDefault="000E3DD2">
        <w:pPr>
          <w:pStyle w:val="Rodap"/>
          <w:jc w:val="right"/>
        </w:pPr>
        <w:fldSimple w:instr=" PAGE   \* MERGEFORMAT ">
          <w:r w:rsidR="001407E6">
            <w:rPr>
              <w:noProof/>
            </w:rPr>
            <w:t>6</w:t>
          </w:r>
        </w:fldSimple>
      </w:p>
    </w:sdtContent>
  </w:sdt>
  <w:p w:rsidR="009B1D93" w:rsidRDefault="009B1D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FE4" w:rsidRDefault="00846FE4" w:rsidP="00E2356C">
      <w:r>
        <w:separator/>
      </w:r>
    </w:p>
  </w:footnote>
  <w:footnote w:type="continuationSeparator" w:id="0">
    <w:p w:rsidR="00846FE4" w:rsidRDefault="00846FE4" w:rsidP="00E23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D93" w:rsidRPr="00815FBF" w:rsidRDefault="009B1D93" w:rsidP="00E2356C">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9B1D93" w:rsidRPr="000218DA" w:rsidRDefault="009B1D93" w:rsidP="00E2356C">
    <w:pPr>
      <w:pStyle w:val="Subttulo"/>
      <w:spacing w:line="240" w:lineRule="auto"/>
      <w:rPr>
        <w:rFonts w:ascii="Arial" w:hAnsi="Arial" w:cs="Arial"/>
        <w:sz w:val="24"/>
      </w:rPr>
    </w:pPr>
    <w:r w:rsidRPr="000218DA">
      <w:rPr>
        <w:rFonts w:ascii="Arial" w:hAnsi="Arial" w:cs="Arial"/>
        <w:sz w:val="24"/>
      </w:rPr>
      <w:t>INSTITUTO FEDERAL SUL-RIO-GRANDENSE</w:t>
    </w:r>
  </w:p>
  <w:p w:rsidR="009B1D93" w:rsidRPr="000218DA" w:rsidRDefault="009B1D93" w:rsidP="00E2356C">
    <w:pPr>
      <w:pStyle w:val="Subttulo"/>
      <w:spacing w:line="240" w:lineRule="auto"/>
      <w:rPr>
        <w:rFonts w:ascii="Arial" w:hAnsi="Arial" w:cs="Arial"/>
        <w:sz w:val="24"/>
      </w:rPr>
    </w:pPr>
    <w:r w:rsidRPr="000218DA">
      <w:rPr>
        <w:rFonts w:ascii="Arial" w:hAnsi="Arial" w:cs="Arial"/>
        <w:sz w:val="24"/>
      </w:rPr>
      <w:t>CAMPUS SAPUCAIA DO SUL</w:t>
    </w:r>
  </w:p>
  <w:p w:rsidR="009B1D93" w:rsidRPr="000218DA" w:rsidRDefault="009B1D93" w:rsidP="00E2356C">
    <w:pPr>
      <w:jc w:val="center"/>
      <w:rPr>
        <w:rFonts w:ascii="Arial" w:hAnsi="Arial" w:cs="Arial"/>
        <w:b/>
        <w:sz w:val="24"/>
        <w:szCs w:val="24"/>
      </w:rPr>
    </w:pPr>
    <w:r w:rsidRPr="000218DA">
      <w:rPr>
        <w:rFonts w:ascii="Arial" w:hAnsi="Arial" w:cs="Arial"/>
        <w:b/>
        <w:sz w:val="24"/>
        <w:szCs w:val="24"/>
      </w:rPr>
      <w:t>PRÓ-REITORIA DE ENSINO</w:t>
    </w:r>
  </w:p>
  <w:p w:rsidR="009B1D93" w:rsidRDefault="009B1D9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D77"/>
    <w:multiLevelType w:val="hybridMultilevel"/>
    <w:tmpl w:val="10FCD886"/>
    <w:lvl w:ilvl="0" w:tplc="3CB0BB52">
      <w:start w:val="1"/>
      <w:numFmt w:val="bullet"/>
      <w:lvlText w:val=""/>
      <w:lvlJc w:val="left"/>
      <w:pPr>
        <w:ind w:left="720" w:hanging="360"/>
      </w:pPr>
      <w:rPr>
        <w:rFonts w:ascii="Wingdings 2" w:hAnsi="Wingdings 2"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5A4E8E"/>
    <w:multiLevelType w:val="hybridMultilevel"/>
    <w:tmpl w:val="E3D88A36"/>
    <w:lvl w:ilvl="0" w:tplc="B61C0484">
      <w:start w:val="1"/>
      <w:numFmt w:val="bullet"/>
      <w:lvlText w:val=""/>
      <w:lvlJc w:val="left"/>
      <w:pPr>
        <w:tabs>
          <w:tab w:val="num" w:pos="720"/>
        </w:tabs>
        <w:ind w:left="720" w:hanging="360"/>
      </w:pPr>
      <w:rPr>
        <w:rFonts w:ascii="Wingdings 2" w:hAnsi="Wingdings 2" w:hint="default"/>
      </w:rPr>
    </w:lvl>
    <w:lvl w:ilvl="1" w:tplc="764840CA" w:tentative="1">
      <w:start w:val="1"/>
      <w:numFmt w:val="bullet"/>
      <w:lvlText w:val=""/>
      <w:lvlJc w:val="left"/>
      <w:pPr>
        <w:tabs>
          <w:tab w:val="num" w:pos="1440"/>
        </w:tabs>
        <w:ind w:left="1440" w:hanging="360"/>
      </w:pPr>
      <w:rPr>
        <w:rFonts w:ascii="Wingdings 2" w:hAnsi="Wingdings 2" w:hint="default"/>
      </w:rPr>
    </w:lvl>
    <w:lvl w:ilvl="2" w:tplc="FF342E30" w:tentative="1">
      <w:start w:val="1"/>
      <w:numFmt w:val="bullet"/>
      <w:lvlText w:val=""/>
      <w:lvlJc w:val="left"/>
      <w:pPr>
        <w:tabs>
          <w:tab w:val="num" w:pos="2160"/>
        </w:tabs>
        <w:ind w:left="2160" w:hanging="360"/>
      </w:pPr>
      <w:rPr>
        <w:rFonts w:ascii="Wingdings 2" w:hAnsi="Wingdings 2" w:hint="default"/>
      </w:rPr>
    </w:lvl>
    <w:lvl w:ilvl="3" w:tplc="2D021FA4" w:tentative="1">
      <w:start w:val="1"/>
      <w:numFmt w:val="bullet"/>
      <w:lvlText w:val=""/>
      <w:lvlJc w:val="left"/>
      <w:pPr>
        <w:tabs>
          <w:tab w:val="num" w:pos="2880"/>
        </w:tabs>
        <w:ind w:left="2880" w:hanging="360"/>
      </w:pPr>
      <w:rPr>
        <w:rFonts w:ascii="Wingdings 2" w:hAnsi="Wingdings 2" w:hint="default"/>
      </w:rPr>
    </w:lvl>
    <w:lvl w:ilvl="4" w:tplc="4F2A4F6E" w:tentative="1">
      <w:start w:val="1"/>
      <w:numFmt w:val="bullet"/>
      <w:lvlText w:val=""/>
      <w:lvlJc w:val="left"/>
      <w:pPr>
        <w:tabs>
          <w:tab w:val="num" w:pos="3600"/>
        </w:tabs>
        <w:ind w:left="3600" w:hanging="360"/>
      </w:pPr>
      <w:rPr>
        <w:rFonts w:ascii="Wingdings 2" w:hAnsi="Wingdings 2" w:hint="default"/>
      </w:rPr>
    </w:lvl>
    <w:lvl w:ilvl="5" w:tplc="A12EFC6E" w:tentative="1">
      <w:start w:val="1"/>
      <w:numFmt w:val="bullet"/>
      <w:lvlText w:val=""/>
      <w:lvlJc w:val="left"/>
      <w:pPr>
        <w:tabs>
          <w:tab w:val="num" w:pos="4320"/>
        </w:tabs>
        <w:ind w:left="4320" w:hanging="360"/>
      </w:pPr>
      <w:rPr>
        <w:rFonts w:ascii="Wingdings 2" w:hAnsi="Wingdings 2" w:hint="default"/>
      </w:rPr>
    </w:lvl>
    <w:lvl w:ilvl="6" w:tplc="B6266168" w:tentative="1">
      <w:start w:val="1"/>
      <w:numFmt w:val="bullet"/>
      <w:lvlText w:val=""/>
      <w:lvlJc w:val="left"/>
      <w:pPr>
        <w:tabs>
          <w:tab w:val="num" w:pos="5040"/>
        </w:tabs>
        <w:ind w:left="5040" w:hanging="360"/>
      </w:pPr>
      <w:rPr>
        <w:rFonts w:ascii="Wingdings 2" w:hAnsi="Wingdings 2" w:hint="default"/>
      </w:rPr>
    </w:lvl>
    <w:lvl w:ilvl="7" w:tplc="44C80214" w:tentative="1">
      <w:start w:val="1"/>
      <w:numFmt w:val="bullet"/>
      <w:lvlText w:val=""/>
      <w:lvlJc w:val="left"/>
      <w:pPr>
        <w:tabs>
          <w:tab w:val="num" w:pos="5760"/>
        </w:tabs>
        <w:ind w:left="5760" w:hanging="360"/>
      </w:pPr>
      <w:rPr>
        <w:rFonts w:ascii="Wingdings 2" w:hAnsi="Wingdings 2" w:hint="default"/>
      </w:rPr>
    </w:lvl>
    <w:lvl w:ilvl="8" w:tplc="08782F66" w:tentative="1">
      <w:start w:val="1"/>
      <w:numFmt w:val="bullet"/>
      <w:lvlText w:val=""/>
      <w:lvlJc w:val="left"/>
      <w:pPr>
        <w:tabs>
          <w:tab w:val="num" w:pos="6480"/>
        </w:tabs>
        <w:ind w:left="6480" w:hanging="360"/>
      </w:pPr>
      <w:rPr>
        <w:rFonts w:ascii="Wingdings 2" w:hAnsi="Wingdings 2" w:hint="default"/>
      </w:rPr>
    </w:lvl>
  </w:abstractNum>
  <w:abstractNum w:abstractNumId="2">
    <w:nsid w:val="122F401F"/>
    <w:multiLevelType w:val="hybridMultilevel"/>
    <w:tmpl w:val="44FCDD88"/>
    <w:lvl w:ilvl="0" w:tplc="3CB0BB52">
      <w:start w:val="1"/>
      <w:numFmt w:val="bullet"/>
      <w:lvlText w:val=""/>
      <w:lvlJc w:val="left"/>
      <w:pPr>
        <w:tabs>
          <w:tab w:val="num" w:pos="720"/>
        </w:tabs>
        <w:ind w:left="720" w:hanging="360"/>
      </w:pPr>
      <w:rPr>
        <w:rFonts w:ascii="Wingdings 2" w:hAnsi="Wingdings 2" w:hint="default"/>
      </w:rPr>
    </w:lvl>
    <w:lvl w:ilvl="1" w:tplc="DEF0400E" w:tentative="1">
      <w:start w:val="1"/>
      <w:numFmt w:val="bullet"/>
      <w:lvlText w:val=""/>
      <w:lvlJc w:val="left"/>
      <w:pPr>
        <w:tabs>
          <w:tab w:val="num" w:pos="1440"/>
        </w:tabs>
        <w:ind w:left="1440" w:hanging="360"/>
      </w:pPr>
      <w:rPr>
        <w:rFonts w:ascii="Wingdings 2" w:hAnsi="Wingdings 2" w:hint="default"/>
      </w:rPr>
    </w:lvl>
    <w:lvl w:ilvl="2" w:tplc="BAA01504" w:tentative="1">
      <w:start w:val="1"/>
      <w:numFmt w:val="bullet"/>
      <w:lvlText w:val=""/>
      <w:lvlJc w:val="left"/>
      <w:pPr>
        <w:tabs>
          <w:tab w:val="num" w:pos="2160"/>
        </w:tabs>
        <w:ind w:left="2160" w:hanging="360"/>
      </w:pPr>
      <w:rPr>
        <w:rFonts w:ascii="Wingdings 2" w:hAnsi="Wingdings 2" w:hint="default"/>
      </w:rPr>
    </w:lvl>
    <w:lvl w:ilvl="3" w:tplc="945641E2" w:tentative="1">
      <w:start w:val="1"/>
      <w:numFmt w:val="bullet"/>
      <w:lvlText w:val=""/>
      <w:lvlJc w:val="left"/>
      <w:pPr>
        <w:tabs>
          <w:tab w:val="num" w:pos="2880"/>
        </w:tabs>
        <w:ind w:left="2880" w:hanging="360"/>
      </w:pPr>
      <w:rPr>
        <w:rFonts w:ascii="Wingdings 2" w:hAnsi="Wingdings 2" w:hint="default"/>
      </w:rPr>
    </w:lvl>
    <w:lvl w:ilvl="4" w:tplc="C7A6A662" w:tentative="1">
      <w:start w:val="1"/>
      <w:numFmt w:val="bullet"/>
      <w:lvlText w:val=""/>
      <w:lvlJc w:val="left"/>
      <w:pPr>
        <w:tabs>
          <w:tab w:val="num" w:pos="3600"/>
        </w:tabs>
        <w:ind w:left="3600" w:hanging="360"/>
      </w:pPr>
      <w:rPr>
        <w:rFonts w:ascii="Wingdings 2" w:hAnsi="Wingdings 2" w:hint="default"/>
      </w:rPr>
    </w:lvl>
    <w:lvl w:ilvl="5" w:tplc="82743DEC" w:tentative="1">
      <w:start w:val="1"/>
      <w:numFmt w:val="bullet"/>
      <w:lvlText w:val=""/>
      <w:lvlJc w:val="left"/>
      <w:pPr>
        <w:tabs>
          <w:tab w:val="num" w:pos="4320"/>
        </w:tabs>
        <w:ind w:left="4320" w:hanging="360"/>
      </w:pPr>
      <w:rPr>
        <w:rFonts w:ascii="Wingdings 2" w:hAnsi="Wingdings 2" w:hint="default"/>
      </w:rPr>
    </w:lvl>
    <w:lvl w:ilvl="6" w:tplc="EF4A7CC2" w:tentative="1">
      <w:start w:val="1"/>
      <w:numFmt w:val="bullet"/>
      <w:lvlText w:val=""/>
      <w:lvlJc w:val="left"/>
      <w:pPr>
        <w:tabs>
          <w:tab w:val="num" w:pos="5040"/>
        </w:tabs>
        <w:ind w:left="5040" w:hanging="360"/>
      </w:pPr>
      <w:rPr>
        <w:rFonts w:ascii="Wingdings 2" w:hAnsi="Wingdings 2" w:hint="default"/>
      </w:rPr>
    </w:lvl>
    <w:lvl w:ilvl="7" w:tplc="B8285D70" w:tentative="1">
      <w:start w:val="1"/>
      <w:numFmt w:val="bullet"/>
      <w:lvlText w:val=""/>
      <w:lvlJc w:val="left"/>
      <w:pPr>
        <w:tabs>
          <w:tab w:val="num" w:pos="5760"/>
        </w:tabs>
        <w:ind w:left="5760" w:hanging="360"/>
      </w:pPr>
      <w:rPr>
        <w:rFonts w:ascii="Wingdings 2" w:hAnsi="Wingdings 2" w:hint="default"/>
      </w:rPr>
    </w:lvl>
    <w:lvl w:ilvl="8" w:tplc="285A8EE0" w:tentative="1">
      <w:start w:val="1"/>
      <w:numFmt w:val="bullet"/>
      <w:lvlText w:val=""/>
      <w:lvlJc w:val="left"/>
      <w:pPr>
        <w:tabs>
          <w:tab w:val="num" w:pos="6480"/>
        </w:tabs>
        <w:ind w:left="6480" w:hanging="360"/>
      </w:pPr>
      <w:rPr>
        <w:rFonts w:ascii="Wingdings 2" w:hAnsi="Wingdings 2" w:hint="default"/>
      </w:rPr>
    </w:lvl>
  </w:abstractNum>
  <w:abstractNum w:abstractNumId="3">
    <w:nsid w:val="14EB399E"/>
    <w:multiLevelType w:val="hybridMultilevel"/>
    <w:tmpl w:val="4F3040D0"/>
    <w:lvl w:ilvl="0" w:tplc="3CB0BB52">
      <w:start w:val="1"/>
      <w:numFmt w:val="bullet"/>
      <w:lvlText w:val=""/>
      <w:lvlJc w:val="left"/>
      <w:pPr>
        <w:ind w:left="851" w:hanging="360"/>
      </w:pPr>
      <w:rPr>
        <w:rFonts w:ascii="Wingdings 2" w:hAnsi="Wingdings 2" w:hint="default"/>
      </w:rPr>
    </w:lvl>
    <w:lvl w:ilvl="1" w:tplc="04160003" w:tentative="1">
      <w:start w:val="1"/>
      <w:numFmt w:val="bullet"/>
      <w:lvlText w:val="o"/>
      <w:lvlJc w:val="left"/>
      <w:pPr>
        <w:ind w:left="1571" w:hanging="360"/>
      </w:pPr>
      <w:rPr>
        <w:rFonts w:ascii="Courier New" w:hAnsi="Courier New" w:cs="Courier New" w:hint="default"/>
      </w:rPr>
    </w:lvl>
    <w:lvl w:ilvl="2" w:tplc="04160005" w:tentative="1">
      <w:start w:val="1"/>
      <w:numFmt w:val="bullet"/>
      <w:lvlText w:val=""/>
      <w:lvlJc w:val="left"/>
      <w:pPr>
        <w:ind w:left="2291" w:hanging="360"/>
      </w:pPr>
      <w:rPr>
        <w:rFonts w:ascii="Wingdings" w:hAnsi="Wingdings" w:hint="default"/>
      </w:rPr>
    </w:lvl>
    <w:lvl w:ilvl="3" w:tplc="04160001" w:tentative="1">
      <w:start w:val="1"/>
      <w:numFmt w:val="bullet"/>
      <w:lvlText w:val=""/>
      <w:lvlJc w:val="left"/>
      <w:pPr>
        <w:ind w:left="3011" w:hanging="360"/>
      </w:pPr>
      <w:rPr>
        <w:rFonts w:ascii="Symbol" w:hAnsi="Symbol" w:hint="default"/>
      </w:rPr>
    </w:lvl>
    <w:lvl w:ilvl="4" w:tplc="04160003" w:tentative="1">
      <w:start w:val="1"/>
      <w:numFmt w:val="bullet"/>
      <w:lvlText w:val="o"/>
      <w:lvlJc w:val="left"/>
      <w:pPr>
        <w:ind w:left="3731" w:hanging="360"/>
      </w:pPr>
      <w:rPr>
        <w:rFonts w:ascii="Courier New" w:hAnsi="Courier New" w:cs="Courier New" w:hint="default"/>
      </w:rPr>
    </w:lvl>
    <w:lvl w:ilvl="5" w:tplc="04160005" w:tentative="1">
      <w:start w:val="1"/>
      <w:numFmt w:val="bullet"/>
      <w:lvlText w:val=""/>
      <w:lvlJc w:val="left"/>
      <w:pPr>
        <w:ind w:left="4451" w:hanging="360"/>
      </w:pPr>
      <w:rPr>
        <w:rFonts w:ascii="Wingdings" w:hAnsi="Wingdings" w:hint="default"/>
      </w:rPr>
    </w:lvl>
    <w:lvl w:ilvl="6" w:tplc="04160001" w:tentative="1">
      <w:start w:val="1"/>
      <w:numFmt w:val="bullet"/>
      <w:lvlText w:val=""/>
      <w:lvlJc w:val="left"/>
      <w:pPr>
        <w:ind w:left="5171" w:hanging="360"/>
      </w:pPr>
      <w:rPr>
        <w:rFonts w:ascii="Symbol" w:hAnsi="Symbol" w:hint="default"/>
      </w:rPr>
    </w:lvl>
    <w:lvl w:ilvl="7" w:tplc="04160003" w:tentative="1">
      <w:start w:val="1"/>
      <w:numFmt w:val="bullet"/>
      <w:lvlText w:val="o"/>
      <w:lvlJc w:val="left"/>
      <w:pPr>
        <w:ind w:left="5891" w:hanging="360"/>
      </w:pPr>
      <w:rPr>
        <w:rFonts w:ascii="Courier New" w:hAnsi="Courier New" w:cs="Courier New" w:hint="default"/>
      </w:rPr>
    </w:lvl>
    <w:lvl w:ilvl="8" w:tplc="04160005" w:tentative="1">
      <w:start w:val="1"/>
      <w:numFmt w:val="bullet"/>
      <w:lvlText w:val=""/>
      <w:lvlJc w:val="left"/>
      <w:pPr>
        <w:ind w:left="6611" w:hanging="360"/>
      </w:pPr>
      <w:rPr>
        <w:rFonts w:ascii="Wingdings" w:hAnsi="Wingdings" w:hint="default"/>
      </w:rPr>
    </w:lvl>
  </w:abstractNum>
  <w:abstractNum w:abstractNumId="4">
    <w:nsid w:val="16950699"/>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7985881"/>
    <w:multiLevelType w:val="hybridMultilevel"/>
    <w:tmpl w:val="3CD40BE4"/>
    <w:lvl w:ilvl="0" w:tplc="84AE880E">
      <w:start w:val="1"/>
      <w:numFmt w:val="bullet"/>
      <w:lvlText w:val=""/>
      <w:lvlJc w:val="left"/>
      <w:pPr>
        <w:tabs>
          <w:tab w:val="num" w:pos="720"/>
        </w:tabs>
        <w:ind w:left="720" w:hanging="360"/>
      </w:pPr>
      <w:rPr>
        <w:rFonts w:ascii="Wingdings 2" w:hAnsi="Wingdings 2" w:hint="default"/>
      </w:rPr>
    </w:lvl>
    <w:lvl w:ilvl="1" w:tplc="0B88E2B4" w:tentative="1">
      <w:start w:val="1"/>
      <w:numFmt w:val="bullet"/>
      <w:lvlText w:val=""/>
      <w:lvlJc w:val="left"/>
      <w:pPr>
        <w:tabs>
          <w:tab w:val="num" w:pos="1440"/>
        </w:tabs>
        <w:ind w:left="1440" w:hanging="360"/>
      </w:pPr>
      <w:rPr>
        <w:rFonts w:ascii="Wingdings 2" w:hAnsi="Wingdings 2" w:hint="default"/>
      </w:rPr>
    </w:lvl>
    <w:lvl w:ilvl="2" w:tplc="9A4CC824" w:tentative="1">
      <w:start w:val="1"/>
      <w:numFmt w:val="bullet"/>
      <w:lvlText w:val=""/>
      <w:lvlJc w:val="left"/>
      <w:pPr>
        <w:tabs>
          <w:tab w:val="num" w:pos="2160"/>
        </w:tabs>
        <w:ind w:left="2160" w:hanging="360"/>
      </w:pPr>
      <w:rPr>
        <w:rFonts w:ascii="Wingdings 2" w:hAnsi="Wingdings 2" w:hint="default"/>
      </w:rPr>
    </w:lvl>
    <w:lvl w:ilvl="3" w:tplc="92822EBE" w:tentative="1">
      <w:start w:val="1"/>
      <w:numFmt w:val="bullet"/>
      <w:lvlText w:val=""/>
      <w:lvlJc w:val="left"/>
      <w:pPr>
        <w:tabs>
          <w:tab w:val="num" w:pos="2880"/>
        </w:tabs>
        <w:ind w:left="2880" w:hanging="360"/>
      </w:pPr>
      <w:rPr>
        <w:rFonts w:ascii="Wingdings 2" w:hAnsi="Wingdings 2" w:hint="default"/>
      </w:rPr>
    </w:lvl>
    <w:lvl w:ilvl="4" w:tplc="BC327546" w:tentative="1">
      <w:start w:val="1"/>
      <w:numFmt w:val="bullet"/>
      <w:lvlText w:val=""/>
      <w:lvlJc w:val="left"/>
      <w:pPr>
        <w:tabs>
          <w:tab w:val="num" w:pos="3600"/>
        </w:tabs>
        <w:ind w:left="3600" w:hanging="360"/>
      </w:pPr>
      <w:rPr>
        <w:rFonts w:ascii="Wingdings 2" w:hAnsi="Wingdings 2" w:hint="default"/>
      </w:rPr>
    </w:lvl>
    <w:lvl w:ilvl="5" w:tplc="9F00318E" w:tentative="1">
      <w:start w:val="1"/>
      <w:numFmt w:val="bullet"/>
      <w:lvlText w:val=""/>
      <w:lvlJc w:val="left"/>
      <w:pPr>
        <w:tabs>
          <w:tab w:val="num" w:pos="4320"/>
        </w:tabs>
        <w:ind w:left="4320" w:hanging="360"/>
      </w:pPr>
      <w:rPr>
        <w:rFonts w:ascii="Wingdings 2" w:hAnsi="Wingdings 2" w:hint="default"/>
      </w:rPr>
    </w:lvl>
    <w:lvl w:ilvl="6" w:tplc="8C2E24A4" w:tentative="1">
      <w:start w:val="1"/>
      <w:numFmt w:val="bullet"/>
      <w:lvlText w:val=""/>
      <w:lvlJc w:val="left"/>
      <w:pPr>
        <w:tabs>
          <w:tab w:val="num" w:pos="5040"/>
        </w:tabs>
        <w:ind w:left="5040" w:hanging="360"/>
      </w:pPr>
      <w:rPr>
        <w:rFonts w:ascii="Wingdings 2" w:hAnsi="Wingdings 2" w:hint="default"/>
      </w:rPr>
    </w:lvl>
    <w:lvl w:ilvl="7" w:tplc="12780766" w:tentative="1">
      <w:start w:val="1"/>
      <w:numFmt w:val="bullet"/>
      <w:lvlText w:val=""/>
      <w:lvlJc w:val="left"/>
      <w:pPr>
        <w:tabs>
          <w:tab w:val="num" w:pos="5760"/>
        </w:tabs>
        <w:ind w:left="5760" w:hanging="360"/>
      </w:pPr>
      <w:rPr>
        <w:rFonts w:ascii="Wingdings 2" w:hAnsi="Wingdings 2" w:hint="default"/>
      </w:rPr>
    </w:lvl>
    <w:lvl w:ilvl="8" w:tplc="1C262BF4" w:tentative="1">
      <w:start w:val="1"/>
      <w:numFmt w:val="bullet"/>
      <w:lvlText w:val=""/>
      <w:lvlJc w:val="left"/>
      <w:pPr>
        <w:tabs>
          <w:tab w:val="num" w:pos="6480"/>
        </w:tabs>
        <w:ind w:left="6480" w:hanging="360"/>
      </w:pPr>
      <w:rPr>
        <w:rFonts w:ascii="Wingdings 2" w:hAnsi="Wingdings 2" w:hint="default"/>
      </w:rPr>
    </w:lvl>
  </w:abstractNum>
  <w:abstractNum w:abstractNumId="6">
    <w:nsid w:val="1E4611F4"/>
    <w:multiLevelType w:val="hybridMultilevel"/>
    <w:tmpl w:val="08B0C0A8"/>
    <w:lvl w:ilvl="0" w:tplc="6F326E0A">
      <w:start w:val="1"/>
      <w:numFmt w:val="bullet"/>
      <w:lvlText w:val=""/>
      <w:lvlJc w:val="left"/>
      <w:pPr>
        <w:tabs>
          <w:tab w:val="num" w:pos="720"/>
        </w:tabs>
        <w:ind w:left="720" w:hanging="360"/>
      </w:pPr>
      <w:rPr>
        <w:rFonts w:ascii="Wingdings 2" w:hAnsi="Wingdings 2" w:hint="default"/>
      </w:rPr>
    </w:lvl>
    <w:lvl w:ilvl="1" w:tplc="DC7AF458" w:tentative="1">
      <w:start w:val="1"/>
      <w:numFmt w:val="bullet"/>
      <w:lvlText w:val=""/>
      <w:lvlJc w:val="left"/>
      <w:pPr>
        <w:tabs>
          <w:tab w:val="num" w:pos="1440"/>
        </w:tabs>
        <w:ind w:left="1440" w:hanging="360"/>
      </w:pPr>
      <w:rPr>
        <w:rFonts w:ascii="Wingdings 2" w:hAnsi="Wingdings 2" w:hint="default"/>
      </w:rPr>
    </w:lvl>
    <w:lvl w:ilvl="2" w:tplc="75803068" w:tentative="1">
      <w:start w:val="1"/>
      <w:numFmt w:val="bullet"/>
      <w:lvlText w:val=""/>
      <w:lvlJc w:val="left"/>
      <w:pPr>
        <w:tabs>
          <w:tab w:val="num" w:pos="2160"/>
        </w:tabs>
        <w:ind w:left="2160" w:hanging="360"/>
      </w:pPr>
      <w:rPr>
        <w:rFonts w:ascii="Wingdings 2" w:hAnsi="Wingdings 2" w:hint="default"/>
      </w:rPr>
    </w:lvl>
    <w:lvl w:ilvl="3" w:tplc="76DA2940" w:tentative="1">
      <w:start w:val="1"/>
      <w:numFmt w:val="bullet"/>
      <w:lvlText w:val=""/>
      <w:lvlJc w:val="left"/>
      <w:pPr>
        <w:tabs>
          <w:tab w:val="num" w:pos="2880"/>
        </w:tabs>
        <w:ind w:left="2880" w:hanging="360"/>
      </w:pPr>
      <w:rPr>
        <w:rFonts w:ascii="Wingdings 2" w:hAnsi="Wingdings 2" w:hint="default"/>
      </w:rPr>
    </w:lvl>
    <w:lvl w:ilvl="4" w:tplc="DBE8D486" w:tentative="1">
      <w:start w:val="1"/>
      <w:numFmt w:val="bullet"/>
      <w:lvlText w:val=""/>
      <w:lvlJc w:val="left"/>
      <w:pPr>
        <w:tabs>
          <w:tab w:val="num" w:pos="3600"/>
        </w:tabs>
        <w:ind w:left="3600" w:hanging="360"/>
      </w:pPr>
      <w:rPr>
        <w:rFonts w:ascii="Wingdings 2" w:hAnsi="Wingdings 2" w:hint="default"/>
      </w:rPr>
    </w:lvl>
    <w:lvl w:ilvl="5" w:tplc="AD04EB50" w:tentative="1">
      <w:start w:val="1"/>
      <w:numFmt w:val="bullet"/>
      <w:lvlText w:val=""/>
      <w:lvlJc w:val="left"/>
      <w:pPr>
        <w:tabs>
          <w:tab w:val="num" w:pos="4320"/>
        </w:tabs>
        <w:ind w:left="4320" w:hanging="360"/>
      </w:pPr>
      <w:rPr>
        <w:rFonts w:ascii="Wingdings 2" w:hAnsi="Wingdings 2" w:hint="default"/>
      </w:rPr>
    </w:lvl>
    <w:lvl w:ilvl="6" w:tplc="112C0E52" w:tentative="1">
      <w:start w:val="1"/>
      <w:numFmt w:val="bullet"/>
      <w:lvlText w:val=""/>
      <w:lvlJc w:val="left"/>
      <w:pPr>
        <w:tabs>
          <w:tab w:val="num" w:pos="5040"/>
        </w:tabs>
        <w:ind w:left="5040" w:hanging="360"/>
      </w:pPr>
      <w:rPr>
        <w:rFonts w:ascii="Wingdings 2" w:hAnsi="Wingdings 2" w:hint="default"/>
      </w:rPr>
    </w:lvl>
    <w:lvl w:ilvl="7" w:tplc="DCD0B686" w:tentative="1">
      <w:start w:val="1"/>
      <w:numFmt w:val="bullet"/>
      <w:lvlText w:val=""/>
      <w:lvlJc w:val="left"/>
      <w:pPr>
        <w:tabs>
          <w:tab w:val="num" w:pos="5760"/>
        </w:tabs>
        <w:ind w:left="5760" w:hanging="360"/>
      </w:pPr>
      <w:rPr>
        <w:rFonts w:ascii="Wingdings 2" w:hAnsi="Wingdings 2" w:hint="default"/>
      </w:rPr>
    </w:lvl>
    <w:lvl w:ilvl="8" w:tplc="B8D42016" w:tentative="1">
      <w:start w:val="1"/>
      <w:numFmt w:val="bullet"/>
      <w:lvlText w:val=""/>
      <w:lvlJc w:val="left"/>
      <w:pPr>
        <w:tabs>
          <w:tab w:val="num" w:pos="6480"/>
        </w:tabs>
        <w:ind w:left="6480" w:hanging="360"/>
      </w:pPr>
      <w:rPr>
        <w:rFonts w:ascii="Wingdings 2" w:hAnsi="Wingdings 2" w:hint="default"/>
      </w:rPr>
    </w:lvl>
  </w:abstractNum>
  <w:abstractNum w:abstractNumId="7">
    <w:nsid w:val="211B4B94"/>
    <w:multiLevelType w:val="hybridMultilevel"/>
    <w:tmpl w:val="6988E652"/>
    <w:lvl w:ilvl="0" w:tplc="8C04EE92">
      <w:start w:val="1"/>
      <w:numFmt w:val="bullet"/>
      <w:lvlText w:val=""/>
      <w:lvlJc w:val="left"/>
      <w:pPr>
        <w:tabs>
          <w:tab w:val="num" w:pos="720"/>
        </w:tabs>
        <w:ind w:left="720" w:hanging="360"/>
      </w:pPr>
      <w:rPr>
        <w:rFonts w:ascii="Wingdings 2" w:hAnsi="Wingdings 2" w:hint="default"/>
      </w:rPr>
    </w:lvl>
    <w:lvl w:ilvl="1" w:tplc="F78C7C48" w:tentative="1">
      <w:start w:val="1"/>
      <w:numFmt w:val="bullet"/>
      <w:lvlText w:val=""/>
      <w:lvlJc w:val="left"/>
      <w:pPr>
        <w:tabs>
          <w:tab w:val="num" w:pos="1440"/>
        </w:tabs>
        <w:ind w:left="1440" w:hanging="360"/>
      </w:pPr>
      <w:rPr>
        <w:rFonts w:ascii="Wingdings 2" w:hAnsi="Wingdings 2" w:hint="default"/>
      </w:rPr>
    </w:lvl>
    <w:lvl w:ilvl="2" w:tplc="672A4CC2" w:tentative="1">
      <w:start w:val="1"/>
      <w:numFmt w:val="bullet"/>
      <w:lvlText w:val=""/>
      <w:lvlJc w:val="left"/>
      <w:pPr>
        <w:tabs>
          <w:tab w:val="num" w:pos="2160"/>
        </w:tabs>
        <w:ind w:left="2160" w:hanging="360"/>
      </w:pPr>
      <w:rPr>
        <w:rFonts w:ascii="Wingdings 2" w:hAnsi="Wingdings 2" w:hint="default"/>
      </w:rPr>
    </w:lvl>
    <w:lvl w:ilvl="3" w:tplc="4574CFC6" w:tentative="1">
      <w:start w:val="1"/>
      <w:numFmt w:val="bullet"/>
      <w:lvlText w:val=""/>
      <w:lvlJc w:val="left"/>
      <w:pPr>
        <w:tabs>
          <w:tab w:val="num" w:pos="2880"/>
        </w:tabs>
        <w:ind w:left="2880" w:hanging="360"/>
      </w:pPr>
      <w:rPr>
        <w:rFonts w:ascii="Wingdings 2" w:hAnsi="Wingdings 2" w:hint="default"/>
      </w:rPr>
    </w:lvl>
    <w:lvl w:ilvl="4" w:tplc="93EC496C" w:tentative="1">
      <w:start w:val="1"/>
      <w:numFmt w:val="bullet"/>
      <w:lvlText w:val=""/>
      <w:lvlJc w:val="left"/>
      <w:pPr>
        <w:tabs>
          <w:tab w:val="num" w:pos="3600"/>
        </w:tabs>
        <w:ind w:left="3600" w:hanging="360"/>
      </w:pPr>
      <w:rPr>
        <w:rFonts w:ascii="Wingdings 2" w:hAnsi="Wingdings 2" w:hint="default"/>
      </w:rPr>
    </w:lvl>
    <w:lvl w:ilvl="5" w:tplc="48A07188" w:tentative="1">
      <w:start w:val="1"/>
      <w:numFmt w:val="bullet"/>
      <w:lvlText w:val=""/>
      <w:lvlJc w:val="left"/>
      <w:pPr>
        <w:tabs>
          <w:tab w:val="num" w:pos="4320"/>
        </w:tabs>
        <w:ind w:left="4320" w:hanging="360"/>
      </w:pPr>
      <w:rPr>
        <w:rFonts w:ascii="Wingdings 2" w:hAnsi="Wingdings 2" w:hint="default"/>
      </w:rPr>
    </w:lvl>
    <w:lvl w:ilvl="6" w:tplc="DE82B22C" w:tentative="1">
      <w:start w:val="1"/>
      <w:numFmt w:val="bullet"/>
      <w:lvlText w:val=""/>
      <w:lvlJc w:val="left"/>
      <w:pPr>
        <w:tabs>
          <w:tab w:val="num" w:pos="5040"/>
        </w:tabs>
        <w:ind w:left="5040" w:hanging="360"/>
      </w:pPr>
      <w:rPr>
        <w:rFonts w:ascii="Wingdings 2" w:hAnsi="Wingdings 2" w:hint="default"/>
      </w:rPr>
    </w:lvl>
    <w:lvl w:ilvl="7" w:tplc="DA466494" w:tentative="1">
      <w:start w:val="1"/>
      <w:numFmt w:val="bullet"/>
      <w:lvlText w:val=""/>
      <w:lvlJc w:val="left"/>
      <w:pPr>
        <w:tabs>
          <w:tab w:val="num" w:pos="5760"/>
        </w:tabs>
        <w:ind w:left="5760" w:hanging="360"/>
      </w:pPr>
      <w:rPr>
        <w:rFonts w:ascii="Wingdings 2" w:hAnsi="Wingdings 2" w:hint="default"/>
      </w:rPr>
    </w:lvl>
    <w:lvl w:ilvl="8" w:tplc="DA0EE77A" w:tentative="1">
      <w:start w:val="1"/>
      <w:numFmt w:val="bullet"/>
      <w:lvlText w:val=""/>
      <w:lvlJc w:val="left"/>
      <w:pPr>
        <w:tabs>
          <w:tab w:val="num" w:pos="6480"/>
        </w:tabs>
        <w:ind w:left="6480" w:hanging="360"/>
      </w:pPr>
      <w:rPr>
        <w:rFonts w:ascii="Wingdings 2" w:hAnsi="Wingdings 2" w:hint="default"/>
      </w:rPr>
    </w:lvl>
  </w:abstractNum>
  <w:abstractNum w:abstractNumId="8">
    <w:nsid w:val="27954B00"/>
    <w:multiLevelType w:val="multilevel"/>
    <w:tmpl w:val="6C86B8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83E125B"/>
    <w:multiLevelType w:val="hybridMultilevel"/>
    <w:tmpl w:val="A8985922"/>
    <w:lvl w:ilvl="0" w:tplc="031E043C">
      <w:start w:val="1"/>
      <w:numFmt w:val="bullet"/>
      <w:lvlText w:val=""/>
      <w:lvlJc w:val="left"/>
      <w:pPr>
        <w:tabs>
          <w:tab w:val="num" w:pos="720"/>
        </w:tabs>
        <w:ind w:left="720" w:hanging="360"/>
      </w:pPr>
      <w:rPr>
        <w:rFonts w:ascii="Wingdings 2" w:hAnsi="Wingdings 2" w:hint="default"/>
      </w:rPr>
    </w:lvl>
    <w:lvl w:ilvl="1" w:tplc="EDB62176" w:tentative="1">
      <w:start w:val="1"/>
      <w:numFmt w:val="bullet"/>
      <w:lvlText w:val=""/>
      <w:lvlJc w:val="left"/>
      <w:pPr>
        <w:tabs>
          <w:tab w:val="num" w:pos="1440"/>
        </w:tabs>
        <w:ind w:left="1440" w:hanging="360"/>
      </w:pPr>
      <w:rPr>
        <w:rFonts w:ascii="Wingdings 2" w:hAnsi="Wingdings 2" w:hint="default"/>
      </w:rPr>
    </w:lvl>
    <w:lvl w:ilvl="2" w:tplc="EC3A173C" w:tentative="1">
      <w:start w:val="1"/>
      <w:numFmt w:val="bullet"/>
      <w:lvlText w:val=""/>
      <w:lvlJc w:val="left"/>
      <w:pPr>
        <w:tabs>
          <w:tab w:val="num" w:pos="2160"/>
        </w:tabs>
        <w:ind w:left="2160" w:hanging="360"/>
      </w:pPr>
      <w:rPr>
        <w:rFonts w:ascii="Wingdings 2" w:hAnsi="Wingdings 2" w:hint="default"/>
      </w:rPr>
    </w:lvl>
    <w:lvl w:ilvl="3" w:tplc="B6CA1C36" w:tentative="1">
      <w:start w:val="1"/>
      <w:numFmt w:val="bullet"/>
      <w:lvlText w:val=""/>
      <w:lvlJc w:val="left"/>
      <w:pPr>
        <w:tabs>
          <w:tab w:val="num" w:pos="2880"/>
        </w:tabs>
        <w:ind w:left="2880" w:hanging="360"/>
      </w:pPr>
      <w:rPr>
        <w:rFonts w:ascii="Wingdings 2" w:hAnsi="Wingdings 2" w:hint="default"/>
      </w:rPr>
    </w:lvl>
    <w:lvl w:ilvl="4" w:tplc="8C203D2C" w:tentative="1">
      <w:start w:val="1"/>
      <w:numFmt w:val="bullet"/>
      <w:lvlText w:val=""/>
      <w:lvlJc w:val="left"/>
      <w:pPr>
        <w:tabs>
          <w:tab w:val="num" w:pos="3600"/>
        </w:tabs>
        <w:ind w:left="3600" w:hanging="360"/>
      </w:pPr>
      <w:rPr>
        <w:rFonts w:ascii="Wingdings 2" w:hAnsi="Wingdings 2" w:hint="default"/>
      </w:rPr>
    </w:lvl>
    <w:lvl w:ilvl="5" w:tplc="0BDC561E" w:tentative="1">
      <w:start w:val="1"/>
      <w:numFmt w:val="bullet"/>
      <w:lvlText w:val=""/>
      <w:lvlJc w:val="left"/>
      <w:pPr>
        <w:tabs>
          <w:tab w:val="num" w:pos="4320"/>
        </w:tabs>
        <w:ind w:left="4320" w:hanging="360"/>
      </w:pPr>
      <w:rPr>
        <w:rFonts w:ascii="Wingdings 2" w:hAnsi="Wingdings 2" w:hint="default"/>
      </w:rPr>
    </w:lvl>
    <w:lvl w:ilvl="6" w:tplc="542E03CC" w:tentative="1">
      <w:start w:val="1"/>
      <w:numFmt w:val="bullet"/>
      <w:lvlText w:val=""/>
      <w:lvlJc w:val="left"/>
      <w:pPr>
        <w:tabs>
          <w:tab w:val="num" w:pos="5040"/>
        </w:tabs>
        <w:ind w:left="5040" w:hanging="360"/>
      </w:pPr>
      <w:rPr>
        <w:rFonts w:ascii="Wingdings 2" w:hAnsi="Wingdings 2" w:hint="default"/>
      </w:rPr>
    </w:lvl>
    <w:lvl w:ilvl="7" w:tplc="009EE518" w:tentative="1">
      <w:start w:val="1"/>
      <w:numFmt w:val="bullet"/>
      <w:lvlText w:val=""/>
      <w:lvlJc w:val="left"/>
      <w:pPr>
        <w:tabs>
          <w:tab w:val="num" w:pos="5760"/>
        </w:tabs>
        <w:ind w:left="5760" w:hanging="360"/>
      </w:pPr>
      <w:rPr>
        <w:rFonts w:ascii="Wingdings 2" w:hAnsi="Wingdings 2" w:hint="default"/>
      </w:rPr>
    </w:lvl>
    <w:lvl w:ilvl="8" w:tplc="83D86576" w:tentative="1">
      <w:start w:val="1"/>
      <w:numFmt w:val="bullet"/>
      <w:lvlText w:val=""/>
      <w:lvlJc w:val="left"/>
      <w:pPr>
        <w:tabs>
          <w:tab w:val="num" w:pos="6480"/>
        </w:tabs>
        <w:ind w:left="6480" w:hanging="360"/>
      </w:pPr>
      <w:rPr>
        <w:rFonts w:ascii="Wingdings 2" w:hAnsi="Wingdings 2" w:hint="default"/>
      </w:rPr>
    </w:lvl>
  </w:abstractNum>
  <w:abstractNum w:abstractNumId="10">
    <w:nsid w:val="28C251A2"/>
    <w:multiLevelType w:val="hybridMultilevel"/>
    <w:tmpl w:val="09CC520A"/>
    <w:lvl w:ilvl="0" w:tplc="A6929C68">
      <w:start w:val="1"/>
      <w:numFmt w:val="bullet"/>
      <w:lvlText w:val=""/>
      <w:lvlJc w:val="left"/>
      <w:pPr>
        <w:tabs>
          <w:tab w:val="num" w:pos="720"/>
        </w:tabs>
        <w:ind w:left="720" w:hanging="360"/>
      </w:pPr>
      <w:rPr>
        <w:rFonts w:ascii="Wingdings 2" w:hAnsi="Wingdings 2" w:hint="default"/>
      </w:rPr>
    </w:lvl>
    <w:lvl w:ilvl="1" w:tplc="CA1C095A" w:tentative="1">
      <w:start w:val="1"/>
      <w:numFmt w:val="bullet"/>
      <w:lvlText w:val=""/>
      <w:lvlJc w:val="left"/>
      <w:pPr>
        <w:tabs>
          <w:tab w:val="num" w:pos="1440"/>
        </w:tabs>
        <w:ind w:left="1440" w:hanging="360"/>
      </w:pPr>
      <w:rPr>
        <w:rFonts w:ascii="Wingdings 2" w:hAnsi="Wingdings 2" w:hint="default"/>
      </w:rPr>
    </w:lvl>
    <w:lvl w:ilvl="2" w:tplc="1BB67AAE" w:tentative="1">
      <w:start w:val="1"/>
      <w:numFmt w:val="bullet"/>
      <w:lvlText w:val=""/>
      <w:lvlJc w:val="left"/>
      <w:pPr>
        <w:tabs>
          <w:tab w:val="num" w:pos="2160"/>
        </w:tabs>
        <w:ind w:left="2160" w:hanging="360"/>
      </w:pPr>
      <w:rPr>
        <w:rFonts w:ascii="Wingdings 2" w:hAnsi="Wingdings 2" w:hint="default"/>
      </w:rPr>
    </w:lvl>
    <w:lvl w:ilvl="3" w:tplc="FCB66820" w:tentative="1">
      <w:start w:val="1"/>
      <w:numFmt w:val="bullet"/>
      <w:lvlText w:val=""/>
      <w:lvlJc w:val="left"/>
      <w:pPr>
        <w:tabs>
          <w:tab w:val="num" w:pos="2880"/>
        </w:tabs>
        <w:ind w:left="2880" w:hanging="360"/>
      </w:pPr>
      <w:rPr>
        <w:rFonts w:ascii="Wingdings 2" w:hAnsi="Wingdings 2" w:hint="default"/>
      </w:rPr>
    </w:lvl>
    <w:lvl w:ilvl="4" w:tplc="310ACD30" w:tentative="1">
      <w:start w:val="1"/>
      <w:numFmt w:val="bullet"/>
      <w:lvlText w:val=""/>
      <w:lvlJc w:val="left"/>
      <w:pPr>
        <w:tabs>
          <w:tab w:val="num" w:pos="3600"/>
        </w:tabs>
        <w:ind w:left="3600" w:hanging="360"/>
      </w:pPr>
      <w:rPr>
        <w:rFonts w:ascii="Wingdings 2" w:hAnsi="Wingdings 2" w:hint="default"/>
      </w:rPr>
    </w:lvl>
    <w:lvl w:ilvl="5" w:tplc="23BC3F0E" w:tentative="1">
      <w:start w:val="1"/>
      <w:numFmt w:val="bullet"/>
      <w:lvlText w:val=""/>
      <w:lvlJc w:val="left"/>
      <w:pPr>
        <w:tabs>
          <w:tab w:val="num" w:pos="4320"/>
        </w:tabs>
        <w:ind w:left="4320" w:hanging="360"/>
      </w:pPr>
      <w:rPr>
        <w:rFonts w:ascii="Wingdings 2" w:hAnsi="Wingdings 2" w:hint="default"/>
      </w:rPr>
    </w:lvl>
    <w:lvl w:ilvl="6" w:tplc="6A3030EE" w:tentative="1">
      <w:start w:val="1"/>
      <w:numFmt w:val="bullet"/>
      <w:lvlText w:val=""/>
      <w:lvlJc w:val="left"/>
      <w:pPr>
        <w:tabs>
          <w:tab w:val="num" w:pos="5040"/>
        </w:tabs>
        <w:ind w:left="5040" w:hanging="360"/>
      </w:pPr>
      <w:rPr>
        <w:rFonts w:ascii="Wingdings 2" w:hAnsi="Wingdings 2" w:hint="default"/>
      </w:rPr>
    </w:lvl>
    <w:lvl w:ilvl="7" w:tplc="A2D43466" w:tentative="1">
      <w:start w:val="1"/>
      <w:numFmt w:val="bullet"/>
      <w:lvlText w:val=""/>
      <w:lvlJc w:val="left"/>
      <w:pPr>
        <w:tabs>
          <w:tab w:val="num" w:pos="5760"/>
        </w:tabs>
        <w:ind w:left="5760" w:hanging="360"/>
      </w:pPr>
      <w:rPr>
        <w:rFonts w:ascii="Wingdings 2" w:hAnsi="Wingdings 2" w:hint="default"/>
      </w:rPr>
    </w:lvl>
    <w:lvl w:ilvl="8" w:tplc="88A6C3DE" w:tentative="1">
      <w:start w:val="1"/>
      <w:numFmt w:val="bullet"/>
      <w:lvlText w:val=""/>
      <w:lvlJc w:val="left"/>
      <w:pPr>
        <w:tabs>
          <w:tab w:val="num" w:pos="6480"/>
        </w:tabs>
        <w:ind w:left="6480" w:hanging="360"/>
      </w:pPr>
      <w:rPr>
        <w:rFonts w:ascii="Wingdings 2" w:hAnsi="Wingdings 2" w:hint="default"/>
      </w:rPr>
    </w:lvl>
  </w:abstractNum>
  <w:abstractNum w:abstractNumId="11">
    <w:nsid w:val="2E3611A7"/>
    <w:multiLevelType w:val="multilevel"/>
    <w:tmpl w:val="C2AE14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13A15E4"/>
    <w:multiLevelType w:val="multilevel"/>
    <w:tmpl w:val="3B70941C"/>
    <w:lvl w:ilvl="0">
      <w:start w:val="1"/>
      <w:numFmt w:val="none"/>
      <w:lvlText w:val=""/>
      <w:lvlJc w:val="left"/>
      <w:pPr>
        <w:ind w:left="0" w:firstLine="0"/>
      </w:pPr>
      <w:rPr>
        <w:rFonts w:hint="default"/>
      </w:rPr>
    </w:lvl>
    <w:lvl w:ilvl="1">
      <w:start w:val="1"/>
      <w:numFmt w:val="non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7C2690"/>
    <w:multiLevelType w:val="multilevel"/>
    <w:tmpl w:val="C40A502E"/>
    <w:lvl w:ilvl="0">
      <w:start w:val="1"/>
      <w:numFmt w:val="none"/>
      <w:lvlText w:val=""/>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8785D8D"/>
    <w:multiLevelType w:val="hybridMultilevel"/>
    <w:tmpl w:val="839EE8EA"/>
    <w:lvl w:ilvl="0" w:tplc="3CB0BB52">
      <w:start w:val="1"/>
      <w:numFmt w:val="bullet"/>
      <w:lvlText w:val=""/>
      <w:lvlJc w:val="left"/>
      <w:pPr>
        <w:ind w:left="916" w:hanging="360"/>
      </w:pPr>
      <w:rPr>
        <w:rFonts w:ascii="Wingdings 2" w:hAnsi="Wingdings 2" w:hint="default"/>
      </w:rPr>
    </w:lvl>
    <w:lvl w:ilvl="1" w:tplc="04160003" w:tentative="1">
      <w:start w:val="1"/>
      <w:numFmt w:val="bullet"/>
      <w:lvlText w:val="o"/>
      <w:lvlJc w:val="left"/>
      <w:pPr>
        <w:ind w:left="1636" w:hanging="360"/>
      </w:pPr>
      <w:rPr>
        <w:rFonts w:ascii="Courier New" w:hAnsi="Courier New" w:cs="Courier New" w:hint="default"/>
      </w:rPr>
    </w:lvl>
    <w:lvl w:ilvl="2" w:tplc="04160005" w:tentative="1">
      <w:start w:val="1"/>
      <w:numFmt w:val="bullet"/>
      <w:lvlText w:val=""/>
      <w:lvlJc w:val="left"/>
      <w:pPr>
        <w:ind w:left="2356" w:hanging="360"/>
      </w:pPr>
      <w:rPr>
        <w:rFonts w:ascii="Wingdings" w:hAnsi="Wingdings" w:hint="default"/>
      </w:rPr>
    </w:lvl>
    <w:lvl w:ilvl="3" w:tplc="04160001" w:tentative="1">
      <w:start w:val="1"/>
      <w:numFmt w:val="bullet"/>
      <w:lvlText w:val=""/>
      <w:lvlJc w:val="left"/>
      <w:pPr>
        <w:ind w:left="3076" w:hanging="360"/>
      </w:pPr>
      <w:rPr>
        <w:rFonts w:ascii="Symbol" w:hAnsi="Symbol" w:hint="default"/>
      </w:rPr>
    </w:lvl>
    <w:lvl w:ilvl="4" w:tplc="04160003" w:tentative="1">
      <w:start w:val="1"/>
      <w:numFmt w:val="bullet"/>
      <w:lvlText w:val="o"/>
      <w:lvlJc w:val="left"/>
      <w:pPr>
        <w:ind w:left="3796" w:hanging="360"/>
      </w:pPr>
      <w:rPr>
        <w:rFonts w:ascii="Courier New" w:hAnsi="Courier New" w:cs="Courier New" w:hint="default"/>
      </w:rPr>
    </w:lvl>
    <w:lvl w:ilvl="5" w:tplc="04160005" w:tentative="1">
      <w:start w:val="1"/>
      <w:numFmt w:val="bullet"/>
      <w:lvlText w:val=""/>
      <w:lvlJc w:val="left"/>
      <w:pPr>
        <w:ind w:left="4516" w:hanging="360"/>
      </w:pPr>
      <w:rPr>
        <w:rFonts w:ascii="Wingdings" w:hAnsi="Wingdings" w:hint="default"/>
      </w:rPr>
    </w:lvl>
    <w:lvl w:ilvl="6" w:tplc="04160001" w:tentative="1">
      <w:start w:val="1"/>
      <w:numFmt w:val="bullet"/>
      <w:lvlText w:val=""/>
      <w:lvlJc w:val="left"/>
      <w:pPr>
        <w:ind w:left="5236" w:hanging="360"/>
      </w:pPr>
      <w:rPr>
        <w:rFonts w:ascii="Symbol" w:hAnsi="Symbol" w:hint="default"/>
      </w:rPr>
    </w:lvl>
    <w:lvl w:ilvl="7" w:tplc="04160003" w:tentative="1">
      <w:start w:val="1"/>
      <w:numFmt w:val="bullet"/>
      <w:lvlText w:val="o"/>
      <w:lvlJc w:val="left"/>
      <w:pPr>
        <w:ind w:left="5956" w:hanging="360"/>
      </w:pPr>
      <w:rPr>
        <w:rFonts w:ascii="Courier New" w:hAnsi="Courier New" w:cs="Courier New" w:hint="default"/>
      </w:rPr>
    </w:lvl>
    <w:lvl w:ilvl="8" w:tplc="04160005" w:tentative="1">
      <w:start w:val="1"/>
      <w:numFmt w:val="bullet"/>
      <w:lvlText w:val=""/>
      <w:lvlJc w:val="left"/>
      <w:pPr>
        <w:ind w:left="6676" w:hanging="360"/>
      </w:pPr>
      <w:rPr>
        <w:rFonts w:ascii="Wingdings" w:hAnsi="Wingdings" w:hint="default"/>
      </w:rPr>
    </w:lvl>
  </w:abstractNum>
  <w:abstractNum w:abstractNumId="15">
    <w:nsid w:val="53A64C03"/>
    <w:multiLevelType w:val="hybridMultilevel"/>
    <w:tmpl w:val="BD340900"/>
    <w:lvl w:ilvl="0" w:tplc="C68C5F24">
      <w:start w:val="1"/>
      <w:numFmt w:val="bullet"/>
      <w:lvlText w:val=""/>
      <w:lvlJc w:val="left"/>
      <w:pPr>
        <w:tabs>
          <w:tab w:val="num" w:pos="720"/>
        </w:tabs>
        <w:ind w:left="720" w:hanging="360"/>
      </w:pPr>
      <w:rPr>
        <w:rFonts w:ascii="Wingdings 2" w:hAnsi="Wingdings 2" w:hint="default"/>
      </w:rPr>
    </w:lvl>
    <w:lvl w:ilvl="1" w:tplc="4CC47F0A" w:tentative="1">
      <w:start w:val="1"/>
      <w:numFmt w:val="bullet"/>
      <w:lvlText w:val=""/>
      <w:lvlJc w:val="left"/>
      <w:pPr>
        <w:tabs>
          <w:tab w:val="num" w:pos="1440"/>
        </w:tabs>
        <w:ind w:left="1440" w:hanging="360"/>
      </w:pPr>
      <w:rPr>
        <w:rFonts w:ascii="Wingdings 2" w:hAnsi="Wingdings 2" w:hint="default"/>
      </w:rPr>
    </w:lvl>
    <w:lvl w:ilvl="2" w:tplc="1C2C2F34" w:tentative="1">
      <w:start w:val="1"/>
      <w:numFmt w:val="bullet"/>
      <w:lvlText w:val=""/>
      <w:lvlJc w:val="left"/>
      <w:pPr>
        <w:tabs>
          <w:tab w:val="num" w:pos="2160"/>
        </w:tabs>
        <w:ind w:left="2160" w:hanging="360"/>
      </w:pPr>
      <w:rPr>
        <w:rFonts w:ascii="Wingdings 2" w:hAnsi="Wingdings 2" w:hint="default"/>
      </w:rPr>
    </w:lvl>
    <w:lvl w:ilvl="3" w:tplc="3A74E05C" w:tentative="1">
      <w:start w:val="1"/>
      <w:numFmt w:val="bullet"/>
      <w:lvlText w:val=""/>
      <w:lvlJc w:val="left"/>
      <w:pPr>
        <w:tabs>
          <w:tab w:val="num" w:pos="2880"/>
        </w:tabs>
        <w:ind w:left="2880" w:hanging="360"/>
      </w:pPr>
      <w:rPr>
        <w:rFonts w:ascii="Wingdings 2" w:hAnsi="Wingdings 2" w:hint="default"/>
      </w:rPr>
    </w:lvl>
    <w:lvl w:ilvl="4" w:tplc="A80E919C" w:tentative="1">
      <w:start w:val="1"/>
      <w:numFmt w:val="bullet"/>
      <w:lvlText w:val=""/>
      <w:lvlJc w:val="left"/>
      <w:pPr>
        <w:tabs>
          <w:tab w:val="num" w:pos="3600"/>
        </w:tabs>
        <w:ind w:left="3600" w:hanging="360"/>
      </w:pPr>
      <w:rPr>
        <w:rFonts w:ascii="Wingdings 2" w:hAnsi="Wingdings 2" w:hint="default"/>
      </w:rPr>
    </w:lvl>
    <w:lvl w:ilvl="5" w:tplc="B9603F14" w:tentative="1">
      <w:start w:val="1"/>
      <w:numFmt w:val="bullet"/>
      <w:lvlText w:val=""/>
      <w:lvlJc w:val="left"/>
      <w:pPr>
        <w:tabs>
          <w:tab w:val="num" w:pos="4320"/>
        </w:tabs>
        <w:ind w:left="4320" w:hanging="360"/>
      </w:pPr>
      <w:rPr>
        <w:rFonts w:ascii="Wingdings 2" w:hAnsi="Wingdings 2" w:hint="default"/>
      </w:rPr>
    </w:lvl>
    <w:lvl w:ilvl="6" w:tplc="54AA9574" w:tentative="1">
      <w:start w:val="1"/>
      <w:numFmt w:val="bullet"/>
      <w:lvlText w:val=""/>
      <w:lvlJc w:val="left"/>
      <w:pPr>
        <w:tabs>
          <w:tab w:val="num" w:pos="5040"/>
        </w:tabs>
        <w:ind w:left="5040" w:hanging="360"/>
      </w:pPr>
      <w:rPr>
        <w:rFonts w:ascii="Wingdings 2" w:hAnsi="Wingdings 2" w:hint="default"/>
      </w:rPr>
    </w:lvl>
    <w:lvl w:ilvl="7" w:tplc="0A9A1DD8" w:tentative="1">
      <w:start w:val="1"/>
      <w:numFmt w:val="bullet"/>
      <w:lvlText w:val=""/>
      <w:lvlJc w:val="left"/>
      <w:pPr>
        <w:tabs>
          <w:tab w:val="num" w:pos="5760"/>
        </w:tabs>
        <w:ind w:left="5760" w:hanging="360"/>
      </w:pPr>
      <w:rPr>
        <w:rFonts w:ascii="Wingdings 2" w:hAnsi="Wingdings 2" w:hint="default"/>
      </w:rPr>
    </w:lvl>
    <w:lvl w:ilvl="8" w:tplc="4BC8AD5C" w:tentative="1">
      <w:start w:val="1"/>
      <w:numFmt w:val="bullet"/>
      <w:lvlText w:val=""/>
      <w:lvlJc w:val="left"/>
      <w:pPr>
        <w:tabs>
          <w:tab w:val="num" w:pos="6480"/>
        </w:tabs>
        <w:ind w:left="6480" w:hanging="360"/>
      </w:pPr>
      <w:rPr>
        <w:rFonts w:ascii="Wingdings 2" w:hAnsi="Wingdings 2" w:hint="default"/>
      </w:rPr>
    </w:lvl>
  </w:abstractNum>
  <w:abstractNum w:abstractNumId="16">
    <w:nsid w:val="649A2AA1"/>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64D76AB2"/>
    <w:multiLevelType w:val="hybridMultilevel"/>
    <w:tmpl w:val="14741F78"/>
    <w:lvl w:ilvl="0" w:tplc="3CB0BB52">
      <w:start w:val="1"/>
      <w:numFmt w:val="bullet"/>
      <w:lvlText w:val=""/>
      <w:lvlJc w:val="left"/>
      <w:pPr>
        <w:ind w:left="1080" w:hanging="360"/>
      </w:pPr>
      <w:rPr>
        <w:rFonts w:ascii="Wingdings 2" w:hAnsi="Wingdings 2"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689F6D4C"/>
    <w:multiLevelType w:val="multilevel"/>
    <w:tmpl w:val="26C84B14"/>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E725BE0"/>
    <w:multiLevelType w:val="hybridMultilevel"/>
    <w:tmpl w:val="58145D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8"/>
  </w:num>
  <w:num w:numId="3">
    <w:abstractNumId w:val="18"/>
  </w:num>
  <w:num w:numId="4">
    <w:abstractNumId w:val="13"/>
  </w:num>
  <w:num w:numId="5">
    <w:abstractNumId w:val="12"/>
  </w:num>
  <w:num w:numId="6">
    <w:abstractNumId w:val="16"/>
  </w:num>
  <w:num w:numId="7">
    <w:abstractNumId w:val="4"/>
  </w:num>
  <w:num w:numId="8">
    <w:abstractNumId w:val="17"/>
  </w:num>
  <w:num w:numId="9">
    <w:abstractNumId w:val="14"/>
  </w:num>
  <w:num w:numId="10">
    <w:abstractNumId w:val="3"/>
  </w:num>
  <w:num w:numId="11">
    <w:abstractNumId w:val="0"/>
  </w:num>
  <w:num w:numId="12">
    <w:abstractNumId w:val="15"/>
  </w:num>
  <w:num w:numId="13">
    <w:abstractNumId w:val="11"/>
  </w:num>
  <w:num w:numId="14">
    <w:abstractNumId w:val="1"/>
  </w:num>
  <w:num w:numId="15">
    <w:abstractNumId w:val="5"/>
  </w:num>
  <w:num w:numId="16">
    <w:abstractNumId w:val="10"/>
  </w:num>
  <w:num w:numId="17">
    <w:abstractNumId w:val="9"/>
  </w:num>
  <w:num w:numId="18">
    <w:abstractNumId w:val="6"/>
  </w:num>
  <w:num w:numId="19">
    <w:abstractNumId w:val="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356C"/>
    <w:rsid w:val="000009A2"/>
    <w:rsid w:val="00012E5C"/>
    <w:rsid w:val="00043198"/>
    <w:rsid w:val="00044165"/>
    <w:rsid w:val="00051501"/>
    <w:rsid w:val="00063465"/>
    <w:rsid w:val="00064249"/>
    <w:rsid w:val="000678A8"/>
    <w:rsid w:val="00080232"/>
    <w:rsid w:val="000924C6"/>
    <w:rsid w:val="00095860"/>
    <w:rsid w:val="000A3065"/>
    <w:rsid w:val="000C4232"/>
    <w:rsid w:val="000D50C6"/>
    <w:rsid w:val="000E3DD2"/>
    <w:rsid w:val="000F02FE"/>
    <w:rsid w:val="00114A8E"/>
    <w:rsid w:val="001407E6"/>
    <w:rsid w:val="00151E85"/>
    <w:rsid w:val="00153CA6"/>
    <w:rsid w:val="001639AF"/>
    <w:rsid w:val="00170205"/>
    <w:rsid w:val="00182097"/>
    <w:rsid w:val="001924A1"/>
    <w:rsid w:val="001A7517"/>
    <w:rsid w:val="001C124C"/>
    <w:rsid w:val="001D359B"/>
    <w:rsid w:val="001F278F"/>
    <w:rsid w:val="00223146"/>
    <w:rsid w:val="002419DA"/>
    <w:rsid w:val="00247651"/>
    <w:rsid w:val="00254D4B"/>
    <w:rsid w:val="00280029"/>
    <w:rsid w:val="002B0500"/>
    <w:rsid w:val="002C7E78"/>
    <w:rsid w:val="002F5CDC"/>
    <w:rsid w:val="003012A4"/>
    <w:rsid w:val="003076C0"/>
    <w:rsid w:val="00317582"/>
    <w:rsid w:val="00337C35"/>
    <w:rsid w:val="00343595"/>
    <w:rsid w:val="00344C26"/>
    <w:rsid w:val="00361DA0"/>
    <w:rsid w:val="003737CC"/>
    <w:rsid w:val="0038697A"/>
    <w:rsid w:val="003A1E29"/>
    <w:rsid w:val="003A5357"/>
    <w:rsid w:val="003D06EB"/>
    <w:rsid w:val="003E6CD0"/>
    <w:rsid w:val="0040594A"/>
    <w:rsid w:val="00406D21"/>
    <w:rsid w:val="0041578D"/>
    <w:rsid w:val="00417247"/>
    <w:rsid w:val="004222E0"/>
    <w:rsid w:val="00427CAB"/>
    <w:rsid w:val="00437D53"/>
    <w:rsid w:val="00440853"/>
    <w:rsid w:val="00452D6A"/>
    <w:rsid w:val="004860DF"/>
    <w:rsid w:val="0048674E"/>
    <w:rsid w:val="004A3F4F"/>
    <w:rsid w:val="004B42B6"/>
    <w:rsid w:val="004C7A42"/>
    <w:rsid w:val="004E1DED"/>
    <w:rsid w:val="004E3CC2"/>
    <w:rsid w:val="004F4EBD"/>
    <w:rsid w:val="00555AC9"/>
    <w:rsid w:val="0056029A"/>
    <w:rsid w:val="0056134E"/>
    <w:rsid w:val="00563994"/>
    <w:rsid w:val="00563C07"/>
    <w:rsid w:val="005667D7"/>
    <w:rsid w:val="00575BEE"/>
    <w:rsid w:val="005A0CD1"/>
    <w:rsid w:val="005B0736"/>
    <w:rsid w:val="005B28A2"/>
    <w:rsid w:val="005F6B2A"/>
    <w:rsid w:val="00617865"/>
    <w:rsid w:val="00632ED7"/>
    <w:rsid w:val="00633302"/>
    <w:rsid w:val="00636875"/>
    <w:rsid w:val="00642219"/>
    <w:rsid w:val="00643AD7"/>
    <w:rsid w:val="0066046C"/>
    <w:rsid w:val="00661170"/>
    <w:rsid w:val="00667926"/>
    <w:rsid w:val="00675224"/>
    <w:rsid w:val="00676D44"/>
    <w:rsid w:val="006A4C68"/>
    <w:rsid w:val="006D0E77"/>
    <w:rsid w:val="006F6D76"/>
    <w:rsid w:val="0070690F"/>
    <w:rsid w:val="00710CE1"/>
    <w:rsid w:val="00715D73"/>
    <w:rsid w:val="007729C5"/>
    <w:rsid w:val="00775585"/>
    <w:rsid w:val="0079331A"/>
    <w:rsid w:val="007A7AF9"/>
    <w:rsid w:val="007B53C6"/>
    <w:rsid w:val="007B6B93"/>
    <w:rsid w:val="007E15D5"/>
    <w:rsid w:val="00830C5B"/>
    <w:rsid w:val="008331B9"/>
    <w:rsid w:val="0083777A"/>
    <w:rsid w:val="00840FB4"/>
    <w:rsid w:val="0084269A"/>
    <w:rsid w:val="00846FE4"/>
    <w:rsid w:val="00856DCE"/>
    <w:rsid w:val="008C53C6"/>
    <w:rsid w:val="008F4EE1"/>
    <w:rsid w:val="008F6337"/>
    <w:rsid w:val="00905E9D"/>
    <w:rsid w:val="00906DAB"/>
    <w:rsid w:val="00915B32"/>
    <w:rsid w:val="00922180"/>
    <w:rsid w:val="00923B7A"/>
    <w:rsid w:val="009310B0"/>
    <w:rsid w:val="00933406"/>
    <w:rsid w:val="00944FDC"/>
    <w:rsid w:val="0094615B"/>
    <w:rsid w:val="009B0558"/>
    <w:rsid w:val="009B1D93"/>
    <w:rsid w:val="009D2D95"/>
    <w:rsid w:val="009E3350"/>
    <w:rsid w:val="00A00BCF"/>
    <w:rsid w:val="00A1223C"/>
    <w:rsid w:val="00A149CC"/>
    <w:rsid w:val="00A2349B"/>
    <w:rsid w:val="00A2529D"/>
    <w:rsid w:val="00A415E6"/>
    <w:rsid w:val="00A4387E"/>
    <w:rsid w:val="00A50DC1"/>
    <w:rsid w:val="00A9342F"/>
    <w:rsid w:val="00AE4546"/>
    <w:rsid w:val="00B02810"/>
    <w:rsid w:val="00B30E52"/>
    <w:rsid w:val="00B37FE9"/>
    <w:rsid w:val="00B4026A"/>
    <w:rsid w:val="00B413A4"/>
    <w:rsid w:val="00B43461"/>
    <w:rsid w:val="00B46A81"/>
    <w:rsid w:val="00B46F56"/>
    <w:rsid w:val="00B56EF4"/>
    <w:rsid w:val="00B6117C"/>
    <w:rsid w:val="00B61999"/>
    <w:rsid w:val="00B85239"/>
    <w:rsid w:val="00B93421"/>
    <w:rsid w:val="00BC567B"/>
    <w:rsid w:val="00BC777F"/>
    <w:rsid w:val="00BE25A4"/>
    <w:rsid w:val="00BE4C92"/>
    <w:rsid w:val="00BF4038"/>
    <w:rsid w:val="00C2683B"/>
    <w:rsid w:val="00C33550"/>
    <w:rsid w:val="00C43CDC"/>
    <w:rsid w:val="00C646ED"/>
    <w:rsid w:val="00C670C6"/>
    <w:rsid w:val="00C874C4"/>
    <w:rsid w:val="00C92A11"/>
    <w:rsid w:val="00CB1D6A"/>
    <w:rsid w:val="00CB4312"/>
    <w:rsid w:val="00CD76AF"/>
    <w:rsid w:val="00CE49AD"/>
    <w:rsid w:val="00CF008E"/>
    <w:rsid w:val="00D544F8"/>
    <w:rsid w:val="00D6014B"/>
    <w:rsid w:val="00D73ED3"/>
    <w:rsid w:val="00D851AF"/>
    <w:rsid w:val="00D9066B"/>
    <w:rsid w:val="00DB0C7A"/>
    <w:rsid w:val="00DB20E8"/>
    <w:rsid w:val="00DD42BF"/>
    <w:rsid w:val="00DD7D6B"/>
    <w:rsid w:val="00DF0A61"/>
    <w:rsid w:val="00E21C21"/>
    <w:rsid w:val="00E2356C"/>
    <w:rsid w:val="00E3053F"/>
    <w:rsid w:val="00E30C7B"/>
    <w:rsid w:val="00E52D9D"/>
    <w:rsid w:val="00E65363"/>
    <w:rsid w:val="00E65914"/>
    <w:rsid w:val="00EA3F33"/>
    <w:rsid w:val="00EF6852"/>
    <w:rsid w:val="00F30BA0"/>
    <w:rsid w:val="00F43861"/>
    <w:rsid w:val="00F46909"/>
    <w:rsid w:val="00F46DEA"/>
    <w:rsid w:val="00F64BC9"/>
    <w:rsid w:val="00F75823"/>
    <w:rsid w:val="00F75E36"/>
    <w:rsid w:val="00F8502B"/>
    <w:rsid w:val="00FA350C"/>
    <w:rsid w:val="00FA6AE7"/>
    <w:rsid w:val="00FB318D"/>
    <w:rsid w:val="00FE1906"/>
    <w:rsid w:val="00FF4A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56C"/>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9"/>
    <w:qFormat/>
    <w:rsid w:val="00E2356C"/>
    <w:pPr>
      <w:keepNext/>
      <w:widowControl w:val="0"/>
      <w:outlineLvl w:val="0"/>
    </w:pPr>
    <w:rPr>
      <w:b/>
      <w:sz w:val="24"/>
      <w:lang w:eastAsia="pt-BR"/>
    </w:rPr>
  </w:style>
  <w:style w:type="paragraph" w:styleId="Ttulo7">
    <w:name w:val="heading 7"/>
    <w:basedOn w:val="Normal"/>
    <w:next w:val="Normal"/>
    <w:link w:val="Ttulo7Char"/>
    <w:uiPriority w:val="99"/>
    <w:qFormat/>
    <w:rsid w:val="00E2356C"/>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2356C"/>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uiPriority w:val="99"/>
    <w:rsid w:val="00E2356C"/>
    <w:rPr>
      <w:rFonts w:ascii="Times New Roman" w:eastAsia="Times New Roman" w:hAnsi="Times New Roman" w:cs="Times New Roman"/>
      <w:b/>
      <w:sz w:val="24"/>
      <w:szCs w:val="20"/>
    </w:rPr>
  </w:style>
  <w:style w:type="paragraph" w:styleId="Corpodetexto">
    <w:name w:val="Body Text"/>
    <w:basedOn w:val="Normal"/>
    <w:link w:val="CorpodetextoChar"/>
    <w:uiPriority w:val="99"/>
    <w:rsid w:val="00E2356C"/>
    <w:pPr>
      <w:widowControl w:val="0"/>
      <w:jc w:val="both"/>
    </w:pPr>
    <w:rPr>
      <w:sz w:val="24"/>
      <w:lang w:eastAsia="pt-BR"/>
    </w:rPr>
  </w:style>
  <w:style w:type="character" w:customStyle="1" w:styleId="CorpodetextoChar">
    <w:name w:val="Corpo de texto Char"/>
    <w:basedOn w:val="Fontepargpadro"/>
    <w:link w:val="Corpodetexto"/>
    <w:uiPriority w:val="99"/>
    <w:rsid w:val="00E2356C"/>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rsid w:val="00E2356C"/>
    <w:pPr>
      <w:widowControl w:val="0"/>
    </w:pPr>
    <w:rPr>
      <w:sz w:val="24"/>
      <w:lang w:eastAsia="pt-BR"/>
    </w:rPr>
  </w:style>
  <w:style w:type="character" w:customStyle="1" w:styleId="Corpodetexto2Char">
    <w:name w:val="Corpo de texto 2 Char"/>
    <w:basedOn w:val="Fontepargpadro"/>
    <w:link w:val="Corpodetexto2"/>
    <w:uiPriority w:val="99"/>
    <w:rsid w:val="00E2356C"/>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unhideWhenUsed/>
    <w:rsid w:val="00E2356C"/>
    <w:pPr>
      <w:tabs>
        <w:tab w:val="center" w:pos="4252"/>
        <w:tab w:val="right" w:pos="8504"/>
      </w:tabs>
    </w:pPr>
  </w:style>
  <w:style w:type="character" w:customStyle="1" w:styleId="CabealhoChar">
    <w:name w:val="Cabeçalho Char"/>
    <w:basedOn w:val="Fontepargpadro"/>
    <w:link w:val="Cabealho"/>
    <w:uiPriority w:val="99"/>
    <w:semiHidden/>
    <w:rsid w:val="00E2356C"/>
    <w:rPr>
      <w:rFonts w:ascii="Times New Roman" w:eastAsia="Times New Roman" w:hAnsi="Times New Roman" w:cs="Times New Roman"/>
      <w:sz w:val="20"/>
      <w:szCs w:val="20"/>
    </w:rPr>
  </w:style>
  <w:style w:type="paragraph" w:styleId="Rodap">
    <w:name w:val="footer"/>
    <w:basedOn w:val="Normal"/>
    <w:link w:val="RodapChar"/>
    <w:uiPriority w:val="99"/>
    <w:unhideWhenUsed/>
    <w:rsid w:val="00E2356C"/>
    <w:pPr>
      <w:tabs>
        <w:tab w:val="center" w:pos="4252"/>
        <w:tab w:val="right" w:pos="8504"/>
      </w:tabs>
    </w:pPr>
  </w:style>
  <w:style w:type="character" w:customStyle="1" w:styleId="RodapChar">
    <w:name w:val="Rodapé Char"/>
    <w:basedOn w:val="Fontepargpadro"/>
    <w:link w:val="Rodap"/>
    <w:uiPriority w:val="99"/>
    <w:rsid w:val="00E2356C"/>
    <w:rPr>
      <w:rFonts w:ascii="Times New Roman" w:eastAsia="Times New Roman" w:hAnsi="Times New Roman" w:cs="Times New Roman"/>
      <w:sz w:val="20"/>
      <w:szCs w:val="20"/>
    </w:rPr>
  </w:style>
  <w:style w:type="paragraph" w:styleId="Subttulo">
    <w:name w:val="Subtitle"/>
    <w:basedOn w:val="Normal"/>
    <w:link w:val="SubttuloChar"/>
    <w:qFormat/>
    <w:rsid w:val="00E2356C"/>
    <w:pPr>
      <w:spacing w:line="360" w:lineRule="auto"/>
      <w:jc w:val="center"/>
    </w:pPr>
    <w:rPr>
      <w:b/>
      <w:sz w:val="22"/>
      <w:szCs w:val="24"/>
      <w:lang w:eastAsia="pt-BR"/>
    </w:rPr>
  </w:style>
  <w:style w:type="character" w:customStyle="1" w:styleId="SubttuloChar">
    <w:name w:val="Subtítulo Char"/>
    <w:basedOn w:val="Fontepargpadro"/>
    <w:link w:val="Subttulo"/>
    <w:rsid w:val="00E2356C"/>
    <w:rPr>
      <w:rFonts w:ascii="Times New Roman" w:eastAsia="Times New Roman" w:hAnsi="Times New Roman" w:cs="Times New Roman"/>
      <w:b/>
      <w:szCs w:val="24"/>
      <w:lang w:eastAsia="pt-BR"/>
    </w:rPr>
  </w:style>
  <w:style w:type="paragraph" w:styleId="Textodebalo">
    <w:name w:val="Balloon Text"/>
    <w:basedOn w:val="Normal"/>
    <w:link w:val="TextodebaloChar"/>
    <w:uiPriority w:val="99"/>
    <w:semiHidden/>
    <w:unhideWhenUsed/>
    <w:rsid w:val="00E2356C"/>
    <w:rPr>
      <w:rFonts w:ascii="Tahoma" w:hAnsi="Tahoma" w:cs="Tahoma"/>
      <w:sz w:val="16"/>
      <w:szCs w:val="16"/>
    </w:rPr>
  </w:style>
  <w:style w:type="character" w:customStyle="1" w:styleId="TextodebaloChar">
    <w:name w:val="Texto de balão Char"/>
    <w:basedOn w:val="Fontepargpadro"/>
    <w:link w:val="Textodebalo"/>
    <w:uiPriority w:val="99"/>
    <w:semiHidden/>
    <w:rsid w:val="00E2356C"/>
    <w:rPr>
      <w:rFonts w:ascii="Tahoma" w:eastAsia="Times New Roman" w:hAnsi="Tahoma" w:cs="Tahoma"/>
      <w:sz w:val="16"/>
      <w:szCs w:val="16"/>
    </w:rPr>
  </w:style>
  <w:style w:type="paragraph" w:styleId="PargrafodaLista">
    <w:name w:val="List Paragraph"/>
    <w:basedOn w:val="Normal"/>
    <w:uiPriority w:val="34"/>
    <w:qFormat/>
    <w:rsid w:val="00F75823"/>
    <w:pPr>
      <w:ind w:left="720"/>
      <w:contextualSpacing/>
    </w:pPr>
  </w:style>
  <w:style w:type="table" w:styleId="ListaClara">
    <w:name w:val="Light List"/>
    <w:basedOn w:val="Tabelanormal"/>
    <w:uiPriority w:val="61"/>
    <w:rsid w:val="001407E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mentoMdio1">
    <w:name w:val="Medium Shading 1"/>
    <w:basedOn w:val="Tabelanormal"/>
    <w:uiPriority w:val="63"/>
    <w:rsid w:val="001407E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89083926">
      <w:bodyDiv w:val="1"/>
      <w:marLeft w:val="0"/>
      <w:marRight w:val="0"/>
      <w:marTop w:val="0"/>
      <w:marBottom w:val="0"/>
      <w:divBdr>
        <w:top w:val="none" w:sz="0" w:space="0" w:color="auto"/>
        <w:left w:val="none" w:sz="0" w:space="0" w:color="auto"/>
        <w:bottom w:val="none" w:sz="0" w:space="0" w:color="auto"/>
        <w:right w:val="none" w:sz="0" w:space="0" w:color="auto"/>
      </w:divBdr>
      <w:divsChild>
        <w:div w:id="1323006917">
          <w:marLeft w:val="432"/>
          <w:marRight w:val="0"/>
          <w:marTop w:val="101"/>
          <w:marBottom w:val="0"/>
          <w:divBdr>
            <w:top w:val="none" w:sz="0" w:space="0" w:color="auto"/>
            <w:left w:val="none" w:sz="0" w:space="0" w:color="auto"/>
            <w:bottom w:val="none" w:sz="0" w:space="0" w:color="auto"/>
            <w:right w:val="none" w:sz="0" w:space="0" w:color="auto"/>
          </w:divBdr>
        </w:div>
        <w:div w:id="1583948272">
          <w:marLeft w:val="432"/>
          <w:marRight w:val="0"/>
          <w:marTop w:val="101"/>
          <w:marBottom w:val="0"/>
          <w:divBdr>
            <w:top w:val="none" w:sz="0" w:space="0" w:color="auto"/>
            <w:left w:val="none" w:sz="0" w:space="0" w:color="auto"/>
            <w:bottom w:val="none" w:sz="0" w:space="0" w:color="auto"/>
            <w:right w:val="none" w:sz="0" w:space="0" w:color="auto"/>
          </w:divBdr>
        </w:div>
      </w:divsChild>
    </w:div>
    <w:div w:id="122887413">
      <w:bodyDiv w:val="1"/>
      <w:marLeft w:val="0"/>
      <w:marRight w:val="0"/>
      <w:marTop w:val="0"/>
      <w:marBottom w:val="0"/>
      <w:divBdr>
        <w:top w:val="none" w:sz="0" w:space="0" w:color="auto"/>
        <w:left w:val="none" w:sz="0" w:space="0" w:color="auto"/>
        <w:bottom w:val="none" w:sz="0" w:space="0" w:color="auto"/>
        <w:right w:val="none" w:sz="0" w:space="0" w:color="auto"/>
      </w:divBdr>
      <w:divsChild>
        <w:div w:id="674768030">
          <w:marLeft w:val="432"/>
          <w:marRight w:val="0"/>
          <w:marTop w:val="125"/>
          <w:marBottom w:val="0"/>
          <w:divBdr>
            <w:top w:val="none" w:sz="0" w:space="0" w:color="auto"/>
            <w:left w:val="none" w:sz="0" w:space="0" w:color="auto"/>
            <w:bottom w:val="none" w:sz="0" w:space="0" w:color="auto"/>
            <w:right w:val="none" w:sz="0" w:space="0" w:color="auto"/>
          </w:divBdr>
        </w:div>
        <w:div w:id="1150560404">
          <w:marLeft w:val="432"/>
          <w:marRight w:val="0"/>
          <w:marTop w:val="125"/>
          <w:marBottom w:val="0"/>
          <w:divBdr>
            <w:top w:val="none" w:sz="0" w:space="0" w:color="auto"/>
            <w:left w:val="none" w:sz="0" w:space="0" w:color="auto"/>
            <w:bottom w:val="none" w:sz="0" w:space="0" w:color="auto"/>
            <w:right w:val="none" w:sz="0" w:space="0" w:color="auto"/>
          </w:divBdr>
        </w:div>
        <w:div w:id="1324578804">
          <w:marLeft w:val="432"/>
          <w:marRight w:val="0"/>
          <w:marTop w:val="125"/>
          <w:marBottom w:val="0"/>
          <w:divBdr>
            <w:top w:val="none" w:sz="0" w:space="0" w:color="auto"/>
            <w:left w:val="none" w:sz="0" w:space="0" w:color="auto"/>
            <w:bottom w:val="none" w:sz="0" w:space="0" w:color="auto"/>
            <w:right w:val="none" w:sz="0" w:space="0" w:color="auto"/>
          </w:divBdr>
        </w:div>
        <w:div w:id="2078891536">
          <w:marLeft w:val="432"/>
          <w:marRight w:val="0"/>
          <w:marTop w:val="125"/>
          <w:marBottom w:val="0"/>
          <w:divBdr>
            <w:top w:val="none" w:sz="0" w:space="0" w:color="auto"/>
            <w:left w:val="none" w:sz="0" w:space="0" w:color="auto"/>
            <w:bottom w:val="none" w:sz="0" w:space="0" w:color="auto"/>
            <w:right w:val="none" w:sz="0" w:space="0" w:color="auto"/>
          </w:divBdr>
        </w:div>
      </w:divsChild>
    </w:div>
    <w:div w:id="147332963">
      <w:bodyDiv w:val="1"/>
      <w:marLeft w:val="0"/>
      <w:marRight w:val="0"/>
      <w:marTop w:val="0"/>
      <w:marBottom w:val="0"/>
      <w:divBdr>
        <w:top w:val="none" w:sz="0" w:space="0" w:color="auto"/>
        <w:left w:val="none" w:sz="0" w:space="0" w:color="auto"/>
        <w:bottom w:val="none" w:sz="0" w:space="0" w:color="auto"/>
        <w:right w:val="none" w:sz="0" w:space="0" w:color="auto"/>
      </w:divBdr>
      <w:divsChild>
        <w:div w:id="122384059">
          <w:marLeft w:val="432"/>
          <w:marRight w:val="0"/>
          <w:marTop w:val="130"/>
          <w:marBottom w:val="0"/>
          <w:divBdr>
            <w:top w:val="none" w:sz="0" w:space="0" w:color="auto"/>
            <w:left w:val="none" w:sz="0" w:space="0" w:color="auto"/>
            <w:bottom w:val="none" w:sz="0" w:space="0" w:color="auto"/>
            <w:right w:val="none" w:sz="0" w:space="0" w:color="auto"/>
          </w:divBdr>
        </w:div>
        <w:div w:id="502086981">
          <w:marLeft w:val="432"/>
          <w:marRight w:val="0"/>
          <w:marTop w:val="130"/>
          <w:marBottom w:val="0"/>
          <w:divBdr>
            <w:top w:val="none" w:sz="0" w:space="0" w:color="auto"/>
            <w:left w:val="none" w:sz="0" w:space="0" w:color="auto"/>
            <w:bottom w:val="none" w:sz="0" w:space="0" w:color="auto"/>
            <w:right w:val="none" w:sz="0" w:space="0" w:color="auto"/>
          </w:divBdr>
        </w:div>
        <w:div w:id="642779642">
          <w:marLeft w:val="432"/>
          <w:marRight w:val="0"/>
          <w:marTop w:val="130"/>
          <w:marBottom w:val="0"/>
          <w:divBdr>
            <w:top w:val="none" w:sz="0" w:space="0" w:color="auto"/>
            <w:left w:val="none" w:sz="0" w:space="0" w:color="auto"/>
            <w:bottom w:val="none" w:sz="0" w:space="0" w:color="auto"/>
            <w:right w:val="none" w:sz="0" w:space="0" w:color="auto"/>
          </w:divBdr>
        </w:div>
        <w:div w:id="1288001315">
          <w:marLeft w:val="432"/>
          <w:marRight w:val="0"/>
          <w:marTop w:val="130"/>
          <w:marBottom w:val="0"/>
          <w:divBdr>
            <w:top w:val="none" w:sz="0" w:space="0" w:color="auto"/>
            <w:left w:val="none" w:sz="0" w:space="0" w:color="auto"/>
            <w:bottom w:val="none" w:sz="0" w:space="0" w:color="auto"/>
            <w:right w:val="none" w:sz="0" w:space="0" w:color="auto"/>
          </w:divBdr>
        </w:div>
        <w:div w:id="1341156855">
          <w:marLeft w:val="432"/>
          <w:marRight w:val="0"/>
          <w:marTop w:val="130"/>
          <w:marBottom w:val="0"/>
          <w:divBdr>
            <w:top w:val="none" w:sz="0" w:space="0" w:color="auto"/>
            <w:left w:val="none" w:sz="0" w:space="0" w:color="auto"/>
            <w:bottom w:val="none" w:sz="0" w:space="0" w:color="auto"/>
            <w:right w:val="none" w:sz="0" w:space="0" w:color="auto"/>
          </w:divBdr>
        </w:div>
      </w:divsChild>
    </w:div>
    <w:div w:id="167906562">
      <w:bodyDiv w:val="1"/>
      <w:marLeft w:val="0"/>
      <w:marRight w:val="0"/>
      <w:marTop w:val="0"/>
      <w:marBottom w:val="0"/>
      <w:divBdr>
        <w:top w:val="none" w:sz="0" w:space="0" w:color="auto"/>
        <w:left w:val="none" w:sz="0" w:space="0" w:color="auto"/>
        <w:bottom w:val="none" w:sz="0" w:space="0" w:color="auto"/>
        <w:right w:val="none" w:sz="0" w:space="0" w:color="auto"/>
      </w:divBdr>
      <w:divsChild>
        <w:div w:id="2144498716">
          <w:marLeft w:val="432"/>
          <w:marRight w:val="0"/>
          <w:marTop w:val="101"/>
          <w:marBottom w:val="0"/>
          <w:divBdr>
            <w:top w:val="none" w:sz="0" w:space="0" w:color="auto"/>
            <w:left w:val="none" w:sz="0" w:space="0" w:color="auto"/>
            <w:bottom w:val="none" w:sz="0" w:space="0" w:color="auto"/>
            <w:right w:val="none" w:sz="0" w:space="0" w:color="auto"/>
          </w:divBdr>
        </w:div>
      </w:divsChild>
    </w:div>
    <w:div w:id="28439131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22">
          <w:marLeft w:val="432"/>
          <w:marRight w:val="0"/>
          <w:marTop w:val="101"/>
          <w:marBottom w:val="0"/>
          <w:divBdr>
            <w:top w:val="none" w:sz="0" w:space="0" w:color="auto"/>
            <w:left w:val="none" w:sz="0" w:space="0" w:color="auto"/>
            <w:bottom w:val="none" w:sz="0" w:space="0" w:color="auto"/>
            <w:right w:val="none" w:sz="0" w:space="0" w:color="auto"/>
          </w:divBdr>
        </w:div>
      </w:divsChild>
    </w:div>
    <w:div w:id="509032073">
      <w:bodyDiv w:val="1"/>
      <w:marLeft w:val="0"/>
      <w:marRight w:val="0"/>
      <w:marTop w:val="0"/>
      <w:marBottom w:val="0"/>
      <w:divBdr>
        <w:top w:val="none" w:sz="0" w:space="0" w:color="auto"/>
        <w:left w:val="none" w:sz="0" w:space="0" w:color="auto"/>
        <w:bottom w:val="none" w:sz="0" w:space="0" w:color="auto"/>
        <w:right w:val="none" w:sz="0" w:space="0" w:color="auto"/>
      </w:divBdr>
      <w:divsChild>
        <w:div w:id="500513741">
          <w:marLeft w:val="432"/>
          <w:marRight w:val="0"/>
          <w:marTop w:val="101"/>
          <w:marBottom w:val="0"/>
          <w:divBdr>
            <w:top w:val="none" w:sz="0" w:space="0" w:color="auto"/>
            <w:left w:val="none" w:sz="0" w:space="0" w:color="auto"/>
            <w:bottom w:val="none" w:sz="0" w:space="0" w:color="auto"/>
            <w:right w:val="none" w:sz="0" w:space="0" w:color="auto"/>
          </w:divBdr>
        </w:div>
        <w:div w:id="1234391362">
          <w:marLeft w:val="432"/>
          <w:marRight w:val="0"/>
          <w:marTop w:val="101"/>
          <w:marBottom w:val="0"/>
          <w:divBdr>
            <w:top w:val="none" w:sz="0" w:space="0" w:color="auto"/>
            <w:left w:val="none" w:sz="0" w:space="0" w:color="auto"/>
            <w:bottom w:val="none" w:sz="0" w:space="0" w:color="auto"/>
            <w:right w:val="none" w:sz="0" w:space="0" w:color="auto"/>
          </w:divBdr>
        </w:div>
        <w:div w:id="1690374986">
          <w:marLeft w:val="432"/>
          <w:marRight w:val="0"/>
          <w:marTop w:val="101"/>
          <w:marBottom w:val="0"/>
          <w:divBdr>
            <w:top w:val="none" w:sz="0" w:space="0" w:color="auto"/>
            <w:left w:val="none" w:sz="0" w:space="0" w:color="auto"/>
            <w:bottom w:val="none" w:sz="0" w:space="0" w:color="auto"/>
            <w:right w:val="none" w:sz="0" w:space="0" w:color="auto"/>
          </w:divBdr>
        </w:div>
      </w:divsChild>
    </w:div>
    <w:div w:id="901525723">
      <w:bodyDiv w:val="1"/>
      <w:marLeft w:val="0"/>
      <w:marRight w:val="0"/>
      <w:marTop w:val="0"/>
      <w:marBottom w:val="0"/>
      <w:divBdr>
        <w:top w:val="none" w:sz="0" w:space="0" w:color="auto"/>
        <w:left w:val="none" w:sz="0" w:space="0" w:color="auto"/>
        <w:bottom w:val="none" w:sz="0" w:space="0" w:color="auto"/>
        <w:right w:val="none" w:sz="0" w:space="0" w:color="auto"/>
      </w:divBdr>
      <w:divsChild>
        <w:div w:id="783770115">
          <w:marLeft w:val="432"/>
          <w:marRight w:val="0"/>
          <w:marTop w:val="130"/>
          <w:marBottom w:val="0"/>
          <w:divBdr>
            <w:top w:val="none" w:sz="0" w:space="0" w:color="auto"/>
            <w:left w:val="none" w:sz="0" w:space="0" w:color="auto"/>
            <w:bottom w:val="none" w:sz="0" w:space="0" w:color="auto"/>
            <w:right w:val="none" w:sz="0" w:space="0" w:color="auto"/>
          </w:divBdr>
        </w:div>
        <w:div w:id="1256670152">
          <w:marLeft w:val="432"/>
          <w:marRight w:val="0"/>
          <w:marTop w:val="130"/>
          <w:marBottom w:val="0"/>
          <w:divBdr>
            <w:top w:val="none" w:sz="0" w:space="0" w:color="auto"/>
            <w:left w:val="none" w:sz="0" w:space="0" w:color="auto"/>
            <w:bottom w:val="none" w:sz="0" w:space="0" w:color="auto"/>
            <w:right w:val="none" w:sz="0" w:space="0" w:color="auto"/>
          </w:divBdr>
        </w:div>
        <w:div w:id="1536649706">
          <w:marLeft w:val="432"/>
          <w:marRight w:val="0"/>
          <w:marTop w:val="130"/>
          <w:marBottom w:val="0"/>
          <w:divBdr>
            <w:top w:val="none" w:sz="0" w:space="0" w:color="auto"/>
            <w:left w:val="none" w:sz="0" w:space="0" w:color="auto"/>
            <w:bottom w:val="none" w:sz="0" w:space="0" w:color="auto"/>
            <w:right w:val="none" w:sz="0" w:space="0" w:color="auto"/>
          </w:divBdr>
        </w:div>
        <w:div w:id="1915889594">
          <w:marLeft w:val="432"/>
          <w:marRight w:val="0"/>
          <w:marTop w:val="130"/>
          <w:marBottom w:val="0"/>
          <w:divBdr>
            <w:top w:val="none" w:sz="0" w:space="0" w:color="auto"/>
            <w:left w:val="none" w:sz="0" w:space="0" w:color="auto"/>
            <w:bottom w:val="none" w:sz="0" w:space="0" w:color="auto"/>
            <w:right w:val="none" w:sz="0" w:space="0" w:color="auto"/>
          </w:divBdr>
        </w:div>
      </w:divsChild>
    </w:div>
    <w:div w:id="953829201">
      <w:bodyDiv w:val="1"/>
      <w:marLeft w:val="0"/>
      <w:marRight w:val="0"/>
      <w:marTop w:val="0"/>
      <w:marBottom w:val="0"/>
      <w:divBdr>
        <w:top w:val="none" w:sz="0" w:space="0" w:color="auto"/>
        <w:left w:val="none" w:sz="0" w:space="0" w:color="auto"/>
        <w:bottom w:val="none" w:sz="0" w:space="0" w:color="auto"/>
        <w:right w:val="none" w:sz="0" w:space="0" w:color="auto"/>
      </w:divBdr>
      <w:divsChild>
        <w:div w:id="50463275">
          <w:marLeft w:val="432"/>
          <w:marRight w:val="0"/>
          <w:marTop w:val="130"/>
          <w:marBottom w:val="0"/>
          <w:divBdr>
            <w:top w:val="none" w:sz="0" w:space="0" w:color="auto"/>
            <w:left w:val="none" w:sz="0" w:space="0" w:color="auto"/>
            <w:bottom w:val="none" w:sz="0" w:space="0" w:color="auto"/>
            <w:right w:val="none" w:sz="0" w:space="0" w:color="auto"/>
          </w:divBdr>
        </w:div>
        <w:div w:id="666707654">
          <w:marLeft w:val="432"/>
          <w:marRight w:val="0"/>
          <w:marTop w:val="130"/>
          <w:marBottom w:val="0"/>
          <w:divBdr>
            <w:top w:val="none" w:sz="0" w:space="0" w:color="auto"/>
            <w:left w:val="none" w:sz="0" w:space="0" w:color="auto"/>
            <w:bottom w:val="none" w:sz="0" w:space="0" w:color="auto"/>
            <w:right w:val="none" w:sz="0" w:space="0" w:color="auto"/>
          </w:divBdr>
        </w:div>
        <w:div w:id="1603106145">
          <w:marLeft w:val="432"/>
          <w:marRight w:val="0"/>
          <w:marTop w:val="130"/>
          <w:marBottom w:val="0"/>
          <w:divBdr>
            <w:top w:val="none" w:sz="0" w:space="0" w:color="auto"/>
            <w:left w:val="none" w:sz="0" w:space="0" w:color="auto"/>
            <w:bottom w:val="none" w:sz="0" w:space="0" w:color="auto"/>
            <w:right w:val="none" w:sz="0" w:space="0" w:color="auto"/>
          </w:divBdr>
        </w:div>
        <w:div w:id="1790129735">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8</Pages>
  <Words>2500</Words>
  <Characters>13500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cavg</dc:creator>
  <cp:lastModifiedBy>cavg</cp:lastModifiedBy>
  <cp:revision>22</cp:revision>
  <dcterms:created xsi:type="dcterms:W3CDTF">2018-04-25T20:48:00Z</dcterms:created>
  <dcterms:modified xsi:type="dcterms:W3CDTF">2018-05-05T01:03:00Z</dcterms:modified>
</cp:coreProperties>
</file>