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78" w:rsidRPr="00201553" w:rsidRDefault="00911738" w:rsidP="00816378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5D224C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A7F36B1" wp14:editId="6D61DF1E">
            <wp:simplePos x="0" y="0"/>
            <wp:positionH relativeFrom="column">
              <wp:posOffset>5605153</wp:posOffset>
            </wp:positionH>
            <wp:positionV relativeFrom="paragraph">
              <wp:posOffset>-142801</wp:posOffset>
            </wp:positionV>
            <wp:extent cx="1078230" cy="372745"/>
            <wp:effectExtent l="0" t="0" r="0" b="0"/>
            <wp:wrapSquare wrapText="bothSides"/>
            <wp:docPr id="3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378" w:rsidRPr="00201553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816378" w:rsidRPr="00201553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snapToGrid w:val="0"/>
          <w:color w:val="auto"/>
          <w:sz w:val="22"/>
          <w:szCs w:val="22"/>
        </w:rPr>
        <w:t>Pró-reitoria de Ensino</w:t>
      </w:r>
    </w:p>
    <w:p w:rsidR="00816378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816378" w:rsidRPr="00201553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816378" w:rsidRPr="00201553" w:rsidRDefault="00816378" w:rsidP="0081637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816378" w:rsidRDefault="00816378" w:rsidP="00911738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Curso Técnico em </w:t>
      </w:r>
      <w:r w:rsidR="00AF2F05">
        <w:rPr>
          <w:rFonts w:ascii="Arial" w:hAnsi="Arial" w:cs="Arial"/>
          <w:snapToGrid w:val="0"/>
          <w:color w:val="auto"/>
          <w:sz w:val="22"/>
          <w:szCs w:val="22"/>
        </w:rPr>
        <w:t>Informática</w:t>
      </w:r>
    </w:p>
    <w:p w:rsidR="00816378" w:rsidRPr="00201553" w:rsidRDefault="00816378" w:rsidP="00911738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  <w:r w:rsidRPr="00AF2F05">
        <w:rPr>
          <w:rFonts w:ascii="Arial" w:hAnsi="Arial" w:cs="Arial"/>
          <w:color w:val="auto"/>
          <w:sz w:val="22"/>
          <w:szCs w:val="22"/>
          <w:lang w:eastAsia="en-US"/>
        </w:rPr>
        <w:t>Disciplina:</w:t>
      </w:r>
      <w:r w:rsidR="00F85B46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 Inglês Instrumental</w:t>
      </w:r>
      <w:r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="00911738">
        <w:rPr>
          <w:rFonts w:ascii="Arial" w:hAnsi="Arial" w:cs="Arial"/>
          <w:snapToGrid w:val="0"/>
          <w:color w:val="auto"/>
          <w:sz w:val="22"/>
          <w:szCs w:val="22"/>
        </w:rPr>
        <w:t xml:space="preserve">      </w:t>
      </w:r>
      <w:r w:rsidRPr="00201553">
        <w:rPr>
          <w:rFonts w:ascii="Arial" w:hAnsi="Arial" w:cs="Arial"/>
          <w:snapToGrid w:val="0"/>
          <w:color w:val="auto"/>
          <w:sz w:val="22"/>
          <w:szCs w:val="22"/>
        </w:rPr>
        <w:t>Turma:</w:t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>4</w:t>
      </w:r>
      <w:r w:rsidR="00911738">
        <w:rPr>
          <w:rFonts w:ascii="Arial" w:hAnsi="Arial" w:cs="Arial"/>
          <w:b/>
          <w:snapToGrid w:val="0"/>
          <w:color w:val="auto"/>
          <w:sz w:val="22"/>
          <w:szCs w:val="22"/>
        </w:rPr>
        <w:t>K</w:t>
      </w:r>
      <w:r w:rsidR="00B729C2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auto"/>
          <w:sz w:val="22"/>
          <w:szCs w:val="22"/>
        </w:rPr>
        <w:tab/>
      </w:r>
      <w:r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201553">
        <w:rPr>
          <w:rFonts w:ascii="Arial" w:hAnsi="Arial" w:cs="Arial"/>
          <w:snapToGrid w:val="0"/>
          <w:color w:val="auto"/>
          <w:sz w:val="22"/>
          <w:szCs w:val="22"/>
        </w:rPr>
        <w:t xml:space="preserve">Carga horária total: </w:t>
      </w:r>
      <w:r>
        <w:rPr>
          <w:rFonts w:ascii="Arial" w:hAnsi="Arial" w:cs="Arial"/>
          <w:b/>
        </w:rPr>
        <w:t>60</w:t>
      </w:r>
      <w:r w:rsidRPr="000C4D20">
        <w:rPr>
          <w:rFonts w:ascii="Arial" w:hAnsi="Arial" w:cs="Arial"/>
          <w:b/>
          <w:bCs/>
        </w:rPr>
        <w:t>h</w:t>
      </w:r>
    </w:p>
    <w:p w:rsidR="00816378" w:rsidRDefault="00816378" w:rsidP="00911738">
      <w:pPr>
        <w:keepNext/>
        <w:widowControl w:val="0"/>
        <w:spacing w:line="160" w:lineRule="atLeas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201553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="00911738">
        <w:rPr>
          <w:rFonts w:ascii="Arial" w:hAnsi="Arial" w:cs="Arial"/>
          <w:snapToGrid w:val="0"/>
          <w:color w:val="auto"/>
          <w:sz w:val="22"/>
          <w:szCs w:val="22"/>
        </w:rPr>
        <w:t>1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º </w:t>
      </w:r>
      <w:r w:rsidR="0010223E">
        <w:rPr>
          <w:rFonts w:ascii="Arial" w:hAnsi="Arial" w:cs="Arial"/>
          <w:snapToGrid w:val="0"/>
          <w:color w:val="auto"/>
          <w:sz w:val="22"/>
          <w:szCs w:val="22"/>
        </w:rPr>
        <w:t xml:space="preserve">semestre </w:t>
      </w:r>
      <w:r w:rsidR="001556C7">
        <w:rPr>
          <w:rFonts w:ascii="Arial" w:hAnsi="Arial" w:cs="Arial"/>
          <w:snapToGrid w:val="0"/>
          <w:color w:val="auto"/>
          <w:sz w:val="22"/>
          <w:szCs w:val="22"/>
        </w:rPr>
        <w:t>de 201</w:t>
      </w:r>
      <w:r w:rsidR="00911738">
        <w:rPr>
          <w:rFonts w:ascii="Arial" w:hAnsi="Arial" w:cs="Arial"/>
          <w:snapToGrid w:val="0"/>
          <w:color w:val="auto"/>
          <w:sz w:val="22"/>
          <w:szCs w:val="22"/>
        </w:rPr>
        <w:t>8</w:t>
      </w:r>
    </w:p>
    <w:p w:rsidR="00911738" w:rsidRPr="00E06FE4" w:rsidRDefault="00B53E22" w:rsidP="00911738">
      <w:pPr>
        <w:keepNext/>
        <w:widowControl w:val="0"/>
        <w:spacing w:line="160" w:lineRule="atLeast"/>
        <w:outlineLvl w:val="6"/>
        <w:rPr>
          <w:rFonts w:ascii="Arial" w:hAnsi="Arial" w:cs="Arial"/>
          <w:i/>
          <w:color w:val="00000A"/>
          <w:sz w:val="16"/>
          <w:szCs w:val="16"/>
        </w:rPr>
      </w:pPr>
      <w:hyperlink r:id="rId6" w:history="1">
        <w:r w:rsidR="00911738" w:rsidRPr="009D1D00">
          <w:rPr>
            <w:rStyle w:val="Hyperlink"/>
            <w:rFonts w:ascii="Arial" w:hAnsi="Arial" w:cs="Arial"/>
            <w:snapToGrid w:val="0"/>
          </w:rPr>
          <w:t>suzanatrevisan@sapucaia.ifsul.edu.br</w:t>
        </w:r>
      </w:hyperlink>
      <w:r w:rsidR="00911738">
        <w:rPr>
          <w:rFonts w:ascii="Arial" w:hAnsi="Arial" w:cs="Arial"/>
          <w:snapToGrid w:val="0"/>
          <w:color w:val="auto"/>
        </w:rPr>
        <w:t xml:space="preserve"> </w:t>
      </w:r>
      <w:r w:rsidR="00911738" w:rsidRPr="00E06FE4">
        <w:rPr>
          <w:rFonts w:ascii="Arial" w:hAnsi="Arial" w:cs="Arial"/>
          <w:i/>
          <w:color w:val="00000A"/>
          <w:sz w:val="16"/>
          <w:szCs w:val="16"/>
        </w:rPr>
        <w:t>*O e-mail institucional será a única mídia utilizada para comunicação com os estudantes.</w:t>
      </w:r>
    </w:p>
    <w:p w:rsidR="00911738" w:rsidRPr="004B15A6" w:rsidRDefault="00911738" w:rsidP="00911738">
      <w:pPr>
        <w:keepNext/>
        <w:widowControl w:val="0"/>
        <w:spacing w:line="160" w:lineRule="atLeast"/>
        <w:outlineLvl w:val="6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color w:val="00000A"/>
        </w:rPr>
        <w:t xml:space="preserve">Horário de atendimento: </w:t>
      </w:r>
      <w:r w:rsidRPr="004B15A6">
        <w:rPr>
          <w:rFonts w:ascii="Arial" w:hAnsi="Arial" w:cs="Arial"/>
          <w:color w:val="00000A"/>
        </w:rPr>
        <w:t>Segundas, das</w:t>
      </w:r>
      <w:r w:rsidRPr="004B15A6">
        <w:rPr>
          <w:rFonts w:ascii="Arial" w:hAnsi="Arial" w:cs="Arial"/>
          <w:b/>
          <w:color w:val="00000A"/>
        </w:rPr>
        <w:t xml:space="preserve"> </w:t>
      </w:r>
      <w:r w:rsidRPr="004B15A6">
        <w:rPr>
          <w:rFonts w:ascii="Arial" w:hAnsi="Arial" w:cs="Arial"/>
          <w:color w:val="00000A"/>
        </w:rPr>
        <w:t>8:30 às 11:30. Terças e quartas, das 18:00 às 19:00.</w:t>
      </w:r>
    </w:p>
    <w:p w:rsidR="00816378" w:rsidRPr="00201553" w:rsidRDefault="00816378" w:rsidP="00816378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Pr="0010223E" w:rsidRDefault="00816378" w:rsidP="00410A00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0223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Ementa:</w:t>
            </w:r>
          </w:p>
          <w:p w:rsidR="00816378" w:rsidRPr="00AF2F05" w:rsidRDefault="00410A00" w:rsidP="00410A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Estudo das estratégias de leitura e desenvolvimento da compreensão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de textos autênticos gerais e específicos em Língua Inglesa na área do curso.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Aquisição de vocabulário técnico relacionado à área do curso.</w:t>
            </w:r>
          </w:p>
        </w:tc>
      </w:tr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Pr="0010223E" w:rsidRDefault="00816378" w:rsidP="0010223E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0223E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816378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1F434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Realizar a leitura de textos, </w:t>
            </w:r>
            <w:r w:rsidR="00410A0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fazer uso de estratégias de leitura e compreender as</w:t>
            </w:r>
            <w:r w:rsidRPr="001F434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ideias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explíc</w:t>
            </w:r>
            <w:r w:rsidRPr="001F434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itas e implícitas. </w:t>
            </w:r>
          </w:p>
          <w:p w:rsidR="00816378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Reconhecer a leitura como meio de construção de conhecimento e ampliação do repertório de informações do leitor. </w:t>
            </w:r>
          </w:p>
          <w:p w:rsidR="00816378" w:rsidRDefault="00816378" w:rsidP="005979F6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organizar as próprias ideias e expressá</w:t>
            </w:r>
            <w:r w:rsidR="00AF2F0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-las oralmente, especialmente em contextos acadêmicos e de trabalho.</w:t>
            </w:r>
          </w:p>
          <w:p w:rsidR="00816378" w:rsidRPr="00410A00" w:rsidRDefault="00410A00" w:rsidP="00410A0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Compreender e fazer uso da </w:t>
            </w:r>
            <w:r w:rsidR="0091173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norma urbana de prestígio, sempre que o contexto exigir seu </w:t>
            </w:r>
            <w:r w:rsidR="0081637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uso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410A00" w:rsidRPr="00410A00" w:rsidRDefault="00410A00" w:rsidP="00410A00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 compreender os recursos dos dicionários.</w:t>
            </w:r>
          </w:p>
        </w:tc>
      </w:tr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Pr="002D65C5" w:rsidRDefault="00816378" w:rsidP="005979F6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816378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816378" w:rsidRDefault="00816378" w:rsidP="00AF2F05">
            <w:pPr>
              <w:spacing w:line="240" w:lineRule="auto"/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</w:pPr>
            <w:r w:rsidRPr="00AF2F05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Co</w:t>
            </w:r>
            <w:r w:rsidRPr="00AF2F05">
              <w:rPr>
                <w:rFonts w:ascii="Arial" w:hAnsi="Arial" w:cs="Arial"/>
                <w:b/>
                <w:snapToGrid w:val="0"/>
                <w:color w:val="auto"/>
                <w:sz w:val="22"/>
                <w:szCs w:val="22"/>
              </w:rPr>
              <w:t>nteúdos programáticos:</w:t>
            </w:r>
          </w:p>
          <w:p w:rsidR="00911738" w:rsidRPr="00AF2F05" w:rsidRDefault="00911738" w:rsidP="00AF2F05">
            <w:pPr>
              <w:spacing w:line="240" w:lineRule="auto"/>
              <w:rPr>
                <w:rFonts w:ascii="Arial" w:hAnsi="Arial" w:cs="Arial"/>
                <w:b/>
                <w:snapToGrid w:val="0"/>
                <w:color w:val="auto"/>
              </w:rPr>
            </w:pP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UNIDADE I – Vocabulário: Desenvolvimento e Reconhecimento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1.1 Formação palavras: prefixos e sufixos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1.2 Sinonímia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1.3 Famílias lexicais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1.4 Vocabulário básico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1.5 O uso eficaz do dicionário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UNIDADE II – Estratégias de Leitura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2.1 Recursos não-verbais: elementos icônicos presentes do texto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2.2 Importância da língua materna e do conhecimento de outras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línguas para a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i/>
                <w:iCs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proofErr w:type="gramStart"/>
            <w:r>
              <w:rPr>
                <w:rFonts w:ascii="Arial" w:eastAsiaTheme="minorHAnsi" w:hAnsi="Arial" w:cs="Arial"/>
                <w:color w:val="auto"/>
                <w:lang w:eastAsia="en-US"/>
              </w:rPr>
              <w:t>compreensão</w:t>
            </w:r>
            <w:proofErr w:type="gramEnd"/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de textos em língua inglesa: palavras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color w:val="auto"/>
                <w:lang w:eastAsia="en-US"/>
              </w:rPr>
              <w:t>cognatas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2.3 Importância dos propósitos de leitura na compreensão do texto.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                   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2.4 Palavras-chaves, palavras repetidas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                  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2.5 Reconhecimento de gêneros discursivos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UNIDADE III – Estrutura do Texto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3.1 Estrutura frasal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3.2 A expressão do tempo: correlação entre modos e tempos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verbais; marcadores 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proofErr w:type="gramStart"/>
            <w:r>
              <w:rPr>
                <w:rFonts w:ascii="Arial" w:eastAsiaTheme="minorHAnsi" w:hAnsi="Arial" w:cs="Arial"/>
                <w:color w:val="auto"/>
                <w:lang w:eastAsia="en-US"/>
              </w:rPr>
              <w:t>temporais</w:t>
            </w:r>
            <w:proofErr w:type="gramEnd"/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(advérbios, preposições e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expressões de tempo); enunciados afirmativos, 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proofErr w:type="gramStart"/>
            <w:r>
              <w:rPr>
                <w:rFonts w:ascii="Arial" w:eastAsiaTheme="minorHAnsi" w:hAnsi="Arial" w:cs="Arial"/>
                <w:color w:val="auto"/>
                <w:lang w:eastAsia="en-US"/>
              </w:rPr>
              <w:t>negativos</w:t>
            </w:r>
            <w:proofErr w:type="gramEnd"/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e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interrogativos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3.3 Organização textual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3.4 Recursos linguísticos responsáveis pela coesão no texto</w:t>
            </w:r>
          </w:p>
          <w:p w:rsidR="00410A00" w:rsidRDefault="00410A00" w:rsidP="00410A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3.4.1 Referência contextual: sinônimos, pronomes e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expressões definidas</w:t>
            </w:r>
          </w:p>
          <w:p w:rsidR="00816378" w:rsidRPr="00963AA1" w:rsidRDefault="00410A00" w:rsidP="00410A0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3.4.2 Marcadores discursivos</w:t>
            </w:r>
          </w:p>
        </w:tc>
      </w:tr>
      <w:tr w:rsidR="00AF2F05" w:rsidRPr="00201553" w:rsidTr="0010223E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AF2F05" w:rsidRPr="0010223E" w:rsidRDefault="00AF2F05" w:rsidP="0010223E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:rsidR="00816378" w:rsidRPr="00963AA1" w:rsidRDefault="00816378" w:rsidP="00963AA1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963AA1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Metodologia de trabalho: </w:t>
      </w:r>
    </w:p>
    <w:p w:rsidR="0019685E" w:rsidRPr="005D224C" w:rsidRDefault="0019685E" w:rsidP="0019685E">
      <w:pPr>
        <w:spacing w:line="240" w:lineRule="auto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>a) As aulas serão ora expositivo-dialogadas, ora focadas na interação e expressão de suas ideias, ou ainda discussão e</w:t>
      </w:r>
      <w:r>
        <w:rPr>
          <w:rFonts w:ascii="Arial" w:hAnsi="Arial" w:cs="Arial"/>
          <w:snapToGrid w:val="0"/>
          <w:color w:val="auto"/>
        </w:rPr>
        <w:t xml:space="preserve"> leitura/</w:t>
      </w:r>
      <w:r w:rsidRPr="005D224C">
        <w:rPr>
          <w:rFonts w:ascii="Arial" w:hAnsi="Arial" w:cs="Arial"/>
          <w:snapToGrid w:val="0"/>
          <w:color w:val="auto"/>
        </w:rPr>
        <w:t>construção de textos.</w:t>
      </w:r>
    </w:p>
    <w:p w:rsidR="0019685E" w:rsidRPr="005D224C" w:rsidRDefault="0019685E" w:rsidP="0019685E">
      <w:pPr>
        <w:spacing w:line="240" w:lineRule="auto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>b) As atividades em duplas (ou em trios) visam à interação que acontece no dia-a-dia do uso da língua. Por isso, a participação ativa nessas tarefas é muito importante.</w:t>
      </w:r>
    </w:p>
    <w:p w:rsidR="0019685E" w:rsidRPr="005D224C" w:rsidRDefault="0019685E" w:rsidP="0019685E">
      <w:pPr>
        <w:spacing w:line="240" w:lineRule="auto"/>
        <w:rPr>
          <w:rFonts w:ascii="Arial" w:hAnsi="Arial" w:cs="Arial"/>
          <w:b/>
          <w:snapToGrid w:val="0"/>
          <w:color w:val="auto"/>
          <w:u w:val="single"/>
        </w:rPr>
      </w:pPr>
      <w:r>
        <w:rPr>
          <w:rFonts w:ascii="Arial" w:hAnsi="Arial" w:cs="Arial"/>
          <w:snapToGrid w:val="0"/>
          <w:color w:val="auto"/>
        </w:rPr>
        <w:lastRenderedPageBreak/>
        <w:t>c</w:t>
      </w:r>
      <w:r w:rsidRPr="005D224C">
        <w:rPr>
          <w:rFonts w:ascii="Arial" w:hAnsi="Arial" w:cs="Arial"/>
          <w:snapToGrid w:val="0"/>
          <w:color w:val="auto"/>
        </w:rPr>
        <w:t>) Vale destacar que a professora faz uso de material próprio e entregará folhas de atividades durante as aulas. Para que o material esteja organizado e em sequência, é dever do(a) aluno(a) colar tais folhas em seu caderno ou providenciar uma pasta para reuni-las.</w:t>
      </w:r>
    </w:p>
    <w:p w:rsidR="00963AA1" w:rsidRPr="003E16B8" w:rsidRDefault="00963AA1" w:rsidP="00816378">
      <w:pPr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B53E22" w:rsidRDefault="00963AA1" w:rsidP="00AF2F05">
      <w:pPr>
        <w:tabs>
          <w:tab w:val="left" w:pos="1693"/>
        </w:tabs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EF302E">
        <w:rPr>
          <w:rFonts w:ascii="Arial" w:hAnsi="Arial" w:cs="Arial"/>
          <w:b/>
          <w:snapToGrid w:val="0"/>
          <w:color w:val="auto"/>
          <w:sz w:val="22"/>
          <w:szCs w:val="22"/>
        </w:rPr>
        <w:t>Avaliação</w:t>
      </w:r>
      <w:r w:rsidR="00816378" w:rsidRPr="00EF302E">
        <w:rPr>
          <w:rFonts w:ascii="Arial" w:hAnsi="Arial" w:cs="Arial"/>
          <w:b/>
          <w:snapToGrid w:val="0"/>
          <w:color w:val="auto"/>
          <w:sz w:val="22"/>
          <w:szCs w:val="22"/>
        </w:rPr>
        <w:t>:</w:t>
      </w:r>
    </w:p>
    <w:p w:rsidR="00816378" w:rsidRPr="00B53E22" w:rsidRDefault="00B53E22" w:rsidP="00AF2F05">
      <w:pPr>
        <w:tabs>
          <w:tab w:val="left" w:pos="1693"/>
        </w:tabs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  <w:u w:val="single"/>
        </w:rPr>
      </w:pPr>
      <w:r w:rsidRPr="00B53E22">
        <w:rPr>
          <w:rFonts w:ascii="Arial" w:hAnsi="Arial" w:cs="Arial"/>
          <w:snapToGrid w:val="0"/>
          <w:color w:val="auto"/>
          <w:sz w:val="22"/>
          <w:szCs w:val="22"/>
        </w:rPr>
        <w:t>Média aritmética dos seguintes instrumentos:</w:t>
      </w:r>
      <w:r w:rsidR="00AF2F05" w:rsidRPr="00B53E22">
        <w:rPr>
          <w:rFonts w:ascii="Arial" w:hAnsi="Arial" w:cs="Arial"/>
          <w:snapToGrid w:val="0"/>
          <w:color w:val="auto"/>
          <w:sz w:val="22"/>
          <w:szCs w:val="22"/>
        </w:rPr>
        <w:tab/>
      </w:r>
    </w:p>
    <w:p w:rsidR="003A67C2" w:rsidRPr="00B53E22" w:rsidRDefault="00B53E22" w:rsidP="00B53E22">
      <w:pPr>
        <w:pStyle w:val="PargrafodaLista"/>
        <w:numPr>
          <w:ilvl w:val="0"/>
          <w:numId w:val="7"/>
        </w:numPr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 w:rsidRPr="00B53E22">
        <w:rPr>
          <w:rFonts w:ascii="Arial" w:eastAsiaTheme="minorHAnsi" w:hAnsi="Arial" w:cs="Arial"/>
          <w:color w:val="auto"/>
          <w:lang w:eastAsia="en-US"/>
        </w:rPr>
        <w:t>Construção do dicionário técnico (em duplas</w:t>
      </w:r>
      <w:r w:rsidRPr="00B53E22">
        <w:rPr>
          <w:rFonts w:ascii="Arial" w:eastAsiaTheme="minorHAnsi" w:hAnsi="Arial" w:cs="Arial"/>
          <w:color w:val="auto"/>
          <w:lang w:eastAsia="en-US"/>
        </w:rPr>
        <w:t>, respeitando as orientações dadas em aula</w:t>
      </w:r>
      <w:r w:rsidRPr="00B53E22">
        <w:rPr>
          <w:rFonts w:ascii="Arial" w:eastAsiaTheme="minorHAnsi" w:hAnsi="Arial" w:cs="Arial"/>
          <w:color w:val="auto"/>
          <w:lang w:eastAsia="en-US"/>
        </w:rPr>
        <w:t>)</w:t>
      </w:r>
      <w:r w:rsidRPr="00B53E22">
        <w:rPr>
          <w:rFonts w:ascii="Arial" w:eastAsiaTheme="minorHAnsi" w:hAnsi="Arial" w:cs="Arial"/>
          <w:color w:val="auto"/>
          <w:lang w:eastAsia="en-US"/>
        </w:rPr>
        <w:t xml:space="preserve">; </w:t>
      </w:r>
    </w:p>
    <w:p w:rsidR="00B53E22" w:rsidRPr="00B53E22" w:rsidRDefault="00B53E22" w:rsidP="00B53E22">
      <w:pPr>
        <w:pStyle w:val="PargrafodaLista"/>
        <w:numPr>
          <w:ilvl w:val="0"/>
          <w:numId w:val="7"/>
        </w:numP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B53E22">
        <w:rPr>
          <w:rFonts w:ascii="Arial" w:hAnsi="Arial" w:cs="Arial"/>
          <w:snapToGrid w:val="0"/>
          <w:color w:val="auto"/>
        </w:rPr>
        <w:t>Entrega do e-</w:t>
      </w:r>
      <w:r w:rsidRPr="00B53E22">
        <w:rPr>
          <w:rFonts w:ascii="Arial" w:hAnsi="Arial" w:cs="Arial"/>
          <w:snapToGrid w:val="0"/>
          <w:color w:val="auto"/>
        </w:rPr>
        <w:t>mail+ Curriculum vitae (respeitando as orientações e aprendizados construídos nas aulas)</w:t>
      </w:r>
    </w:p>
    <w:p w:rsidR="00B53E22" w:rsidRPr="00B53E22" w:rsidRDefault="00B53E22" w:rsidP="00B53E22">
      <w:pPr>
        <w:pStyle w:val="PargrafodaLista"/>
        <w:numPr>
          <w:ilvl w:val="0"/>
          <w:numId w:val="7"/>
        </w:numPr>
        <w:spacing w:line="240" w:lineRule="auto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B53E22">
        <w:rPr>
          <w:rFonts w:ascii="Arial" w:hAnsi="Arial" w:cs="Arial"/>
          <w:snapToGrid w:val="0"/>
          <w:color w:val="auto"/>
        </w:rPr>
        <w:t>Writing</w:t>
      </w:r>
      <w:proofErr w:type="spellEnd"/>
      <w:r w:rsidRPr="00B53E22">
        <w:rPr>
          <w:rFonts w:ascii="Arial" w:hAnsi="Arial" w:cs="Arial"/>
          <w:snapToGrid w:val="0"/>
          <w:color w:val="auto"/>
        </w:rPr>
        <w:t xml:space="preserve"> </w:t>
      </w:r>
      <w:proofErr w:type="spellStart"/>
      <w:r w:rsidRPr="00B53E22">
        <w:rPr>
          <w:rFonts w:ascii="Arial" w:hAnsi="Arial" w:cs="Arial"/>
          <w:snapToGrid w:val="0"/>
          <w:color w:val="auto"/>
        </w:rPr>
        <w:t>your</w:t>
      </w:r>
      <w:proofErr w:type="spellEnd"/>
      <w:r w:rsidRPr="00B53E22">
        <w:rPr>
          <w:rFonts w:ascii="Arial" w:hAnsi="Arial" w:cs="Arial"/>
          <w:snapToGrid w:val="0"/>
          <w:color w:val="auto"/>
        </w:rPr>
        <w:t xml:space="preserve"> </w:t>
      </w:r>
      <w:proofErr w:type="spellStart"/>
      <w:r w:rsidRPr="00B53E22">
        <w:rPr>
          <w:rFonts w:ascii="Arial" w:hAnsi="Arial" w:cs="Arial"/>
          <w:snapToGrid w:val="0"/>
          <w:color w:val="auto"/>
        </w:rPr>
        <w:t>opinion</w:t>
      </w:r>
      <w:proofErr w:type="spellEnd"/>
      <w:r w:rsidRPr="00B53E22">
        <w:rPr>
          <w:rFonts w:ascii="Arial" w:hAnsi="Arial" w:cs="Arial"/>
          <w:snapToGrid w:val="0"/>
          <w:color w:val="auto"/>
        </w:rPr>
        <w:t xml:space="preserve"> </w:t>
      </w:r>
      <w:proofErr w:type="spellStart"/>
      <w:r w:rsidRPr="00B53E22">
        <w:rPr>
          <w:rFonts w:ascii="Arial" w:hAnsi="Arial" w:cs="Arial"/>
          <w:snapToGrid w:val="0"/>
          <w:color w:val="auto"/>
        </w:rPr>
        <w:t>about</w:t>
      </w:r>
      <w:proofErr w:type="spellEnd"/>
      <w:r w:rsidRPr="00B53E22">
        <w:rPr>
          <w:rFonts w:ascii="Arial" w:hAnsi="Arial" w:cs="Arial"/>
          <w:snapToGrid w:val="0"/>
          <w:color w:val="auto"/>
        </w:rPr>
        <w:t xml:space="preserve"> </w:t>
      </w:r>
      <w:proofErr w:type="spellStart"/>
      <w:r w:rsidRPr="00B53E22">
        <w:rPr>
          <w:rFonts w:ascii="Arial" w:hAnsi="Arial" w:cs="Arial"/>
          <w:snapToGrid w:val="0"/>
          <w:color w:val="auto"/>
        </w:rPr>
        <w:t>that</w:t>
      </w:r>
      <w:proofErr w:type="spellEnd"/>
      <w:r w:rsidRPr="00B53E22">
        <w:rPr>
          <w:rFonts w:ascii="Arial" w:hAnsi="Arial" w:cs="Arial"/>
          <w:snapToGrid w:val="0"/>
          <w:color w:val="auto"/>
        </w:rPr>
        <w:t xml:space="preserve"> (escrita de resumo crítico sobre um dos textos trabalhados em aula, respeitando as orientações dadas pela professora).</w:t>
      </w:r>
    </w:p>
    <w:p w:rsidR="00487935" w:rsidRPr="00B53E22" w:rsidRDefault="00487935" w:rsidP="00B53E22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816378" w:rsidRDefault="00816378" w:rsidP="00AF2F05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201553">
        <w:rPr>
          <w:rFonts w:ascii="Arial" w:hAnsi="Arial" w:cs="Arial"/>
          <w:color w:val="auto"/>
          <w:sz w:val="22"/>
          <w:szCs w:val="22"/>
        </w:rPr>
        <w:t>O aluno</w:t>
      </w:r>
      <w:r>
        <w:rPr>
          <w:rFonts w:ascii="Arial" w:hAnsi="Arial" w:cs="Arial"/>
          <w:color w:val="auto"/>
          <w:sz w:val="22"/>
          <w:szCs w:val="22"/>
        </w:rPr>
        <w:t>(a)</w:t>
      </w:r>
      <w:r w:rsidRPr="00201553">
        <w:rPr>
          <w:rFonts w:ascii="Arial" w:hAnsi="Arial" w:cs="Arial"/>
          <w:color w:val="auto"/>
          <w:sz w:val="22"/>
          <w:szCs w:val="22"/>
        </w:rPr>
        <w:t xml:space="preserve"> terá direito a recuperar </w:t>
      </w:r>
      <w:r w:rsidR="00EF302E">
        <w:rPr>
          <w:rFonts w:ascii="Arial" w:hAnsi="Arial" w:cs="Arial"/>
          <w:color w:val="auto"/>
          <w:sz w:val="22"/>
          <w:szCs w:val="22"/>
        </w:rPr>
        <w:t>cada um dos</w:t>
      </w:r>
      <w:r w:rsidR="00963AA1">
        <w:rPr>
          <w:rFonts w:ascii="Arial" w:hAnsi="Arial" w:cs="Arial"/>
          <w:color w:val="auto"/>
          <w:sz w:val="22"/>
          <w:szCs w:val="22"/>
        </w:rPr>
        <w:t xml:space="preserve"> instrumentos</w:t>
      </w:r>
      <w:r w:rsidR="00EF302E">
        <w:rPr>
          <w:rFonts w:ascii="Arial" w:hAnsi="Arial" w:cs="Arial"/>
          <w:color w:val="auto"/>
          <w:sz w:val="22"/>
          <w:szCs w:val="22"/>
        </w:rPr>
        <w:t xml:space="preserve">, reescrevendo-o e levando em consideração os apontamentos realizados pela professora. A data de entrega é no final do semestre e a nota da reavaliação substitui apenas o instrumento que foi reescrito (o aluno(a) tem direito de reescrever os três instrumentos, desde que tenha apresentado pelo menos uma versão deste ao longo do semestre). </w:t>
      </w:r>
    </w:p>
    <w:p w:rsidR="00816378" w:rsidRDefault="00816378" w:rsidP="00AF2F05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O</w:t>
      </w:r>
      <w:r w:rsidRPr="00201553">
        <w:rPr>
          <w:rFonts w:ascii="Arial" w:hAnsi="Arial" w:cs="Arial"/>
          <w:b/>
          <w:color w:val="auto"/>
          <w:sz w:val="22"/>
          <w:szCs w:val="22"/>
          <w:u w:val="single"/>
        </w:rPr>
        <w:t>bservação:</w:t>
      </w:r>
      <w:r>
        <w:rPr>
          <w:rFonts w:ascii="Arial" w:hAnsi="Arial" w:cs="Arial"/>
          <w:color w:val="auto"/>
          <w:sz w:val="22"/>
          <w:szCs w:val="22"/>
        </w:rPr>
        <w:t xml:space="preserve"> As</w:t>
      </w:r>
      <w:r w:rsidRPr="00201553">
        <w:rPr>
          <w:rFonts w:ascii="Arial" w:hAnsi="Arial" w:cs="Arial"/>
          <w:color w:val="auto"/>
          <w:sz w:val="22"/>
          <w:szCs w:val="22"/>
        </w:rPr>
        <w:t xml:space="preserve"> ausências deverão ser justificadas na CORAC no </w:t>
      </w:r>
      <w:r w:rsidRPr="0020155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201553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816378" w:rsidRDefault="00816378" w:rsidP="00AF2F05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916210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916210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816378" w:rsidRPr="00916210" w:rsidRDefault="00816378" w:rsidP="00AF2F05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916210">
        <w:rPr>
          <w:rFonts w:ascii="Arial" w:hAnsi="Arial" w:cs="Arial"/>
          <w:color w:val="auto"/>
          <w:sz w:val="16"/>
          <w:szCs w:val="16"/>
        </w:rPr>
        <w:t xml:space="preserve">- </w:t>
      </w:r>
      <w:r w:rsidRPr="00916210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916210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816378" w:rsidRPr="000F2098" w:rsidRDefault="00816378" w:rsidP="00816378">
      <w:pPr>
        <w:ind w:firstLine="284"/>
        <w:rPr>
          <w:snapToGrid w:val="0"/>
        </w:rPr>
      </w:pPr>
    </w:p>
    <w:p w:rsidR="00816378" w:rsidRDefault="00816378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  <w:r w:rsidRPr="00593734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7. </w:t>
      </w:r>
      <w:r w:rsidRPr="00593734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básica:</w:t>
      </w:r>
    </w:p>
    <w:p w:rsidR="00524915" w:rsidRPr="00524915" w:rsidRDefault="00AF2F05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ASSUMPÇÃO, Maria Helena Ortega Ortiz &amp; BOCCHINI, Maria Otília.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Para Escrever Bem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São Paulo: Manole, 2006. </w:t>
      </w:r>
    </w:p>
    <w:p w:rsidR="00524915" w:rsidRPr="00524915" w:rsidRDefault="00AF2F05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COSTA VAL, Maria da Graça.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Redação e Textualidade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3. ed. São Paulo: Martins Fontes. 2006. </w:t>
      </w:r>
    </w:p>
    <w:p w:rsidR="00816378" w:rsidRPr="00524915" w:rsidRDefault="00AF2F05" w:rsidP="00524915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OLIVEIRA, P.; MOTTA, C.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Como Escrever Textos Técnicos</w:t>
      </w:r>
      <w:r w:rsidRPr="00524915">
        <w:rPr>
          <w:rFonts w:ascii="Arial" w:hAnsi="Arial" w:cs="Arial"/>
          <w:bCs/>
          <w:color w:val="auto"/>
          <w:sz w:val="16"/>
          <w:szCs w:val="16"/>
        </w:rPr>
        <w:t>. São Paulo: Thomson, 2005.</w:t>
      </w:r>
    </w:p>
    <w:p w:rsidR="00816378" w:rsidRDefault="00816378" w:rsidP="00816378">
      <w:pPr>
        <w:pStyle w:val="Corpodetexto"/>
        <w:spacing w:line="360" w:lineRule="auto"/>
        <w:ind w:hanging="284"/>
        <w:rPr>
          <w:rFonts w:ascii="Arial" w:hAnsi="Arial" w:cs="Arial"/>
          <w:szCs w:val="24"/>
        </w:rPr>
      </w:pPr>
    </w:p>
    <w:p w:rsidR="00816378" w:rsidRDefault="00816378" w:rsidP="00524915">
      <w:pPr>
        <w:widowControl w:val="0"/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593734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8. </w:t>
      </w:r>
      <w:r w:rsidRPr="00593734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complementar:</w:t>
      </w:r>
    </w:p>
    <w:p w:rsidR="00524915" w:rsidRPr="00524915" w:rsidRDefault="00524915" w:rsidP="00524915">
      <w:pPr>
        <w:widowControl w:val="0"/>
        <w:spacing w:before="120" w:line="160" w:lineRule="atLeast"/>
        <w:jc w:val="left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BECHARA, E.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Nova Gramática Portuguesa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37. ed. Rio de Janeiro: Nova Fronteira, 2009. </w:t>
      </w:r>
    </w:p>
    <w:p w:rsidR="00524915" w:rsidRPr="00524915" w:rsidRDefault="00524915" w:rsidP="00524915">
      <w:pPr>
        <w:widowControl w:val="0"/>
        <w:spacing w:before="120" w:line="160" w:lineRule="atLeast"/>
        <w:jc w:val="left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CUNHA, C.; CINTRA, L.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Nova Gramática do Português Contemporâneo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5ªed. Rio de Janeiro: </w:t>
      </w:r>
      <w:proofErr w:type="spellStart"/>
      <w:r w:rsidRPr="00524915">
        <w:rPr>
          <w:rFonts w:ascii="Arial" w:hAnsi="Arial" w:cs="Arial"/>
          <w:bCs/>
          <w:color w:val="auto"/>
          <w:sz w:val="16"/>
          <w:szCs w:val="16"/>
        </w:rPr>
        <w:t>Lexikon</w:t>
      </w:r>
      <w:proofErr w:type="spellEnd"/>
      <w:r w:rsidRPr="00524915">
        <w:rPr>
          <w:rFonts w:ascii="Arial" w:hAnsi="Arial" w:cs="Arial"/>
          <w:bCs/>
          <w:color w:val="auto"/>
          <w:sz w:val="16"/>
          <w:szCs w:val="16"/>
        </w:rPr>
        <w:t>, 2009.</w:t>
      </w:r>
    </w:p>
    <w:p w:rsidR="00524915" w:rsidRPr="00524915" w:rsidRDefault="00524915" w:rsidP="00524915">
      <w:pPr>
        <w:widowControl w:val="0"/>
        <w:spacing w:before="120" w:line="160" w:lineRule="atLeast"/>
        <w:jc w:val="left"/>
        <w:rPr>
          <w:rFonts w:ascii="Arial" w:hAnsi="Arial" w:cs="Arial"/>
          <w:bCs/>
          <w:color w:val="auto"/>
          <w:sz w:val="16"/>
          <w:szCs w:val="16"/>
        </w:rPr>
      </w:pP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FARACO, Carlos Alberto &amp; TEZZA, Cristovão. </w:t>
      </w:r>
      <w:r w:rsidRPr="00524915">
        <w:rPr>
          <w:rFonts w:ascii="Arial" w:hAnsi="Arial" w:cs="Arial"/>
          <w:b/>
          <w:bCs/>
          <w:color w:val="auto"/>
          <w:sz w:val="16"/>
          <w:szCs w:val="16"/>
        </w:rPr>
        <w:t>Oficina de texto</w:t>
      </w:r>
      <w:r w:rsidRPr="00524915">
        <w:rPr>
          <w:rFonts w:ascii="Arial" w:hAnsi="Arial" w:cs="Arial"/>
          <w:bCs/>
          <w:color w:val="auto"/>
          <w:sz w:val="16"/>
          <w:szCs w:val="16"/>
        </w:rPr>
        <w:t xml:space="preserve">. Curitiba: Livro do </w:t>
      </w:r>
      <w:proofErr w:type="spellStart"/>
      <w:r w:rsidRPr="00524915">
        <w:rPr>
          <w:rFonts w:ascii="Arial" w:hAnsi="Arial" w:cs="Arial"/>
          <w:bCs/>
          <w:color w:val="auto"/>
          <w:sz w:val="16"/>
          <w:szCs w:val="16"/>
        </w:rPr>
        <w:t>Eleotério</w:t>
      </w:r>
      <w:proofErr w:type="spellEnd"/>
      <w:r w:rsidRPr="00524915">
        <w:rPr>
          <w:rFonts w:ascii="Arial" w:hAnsi="Arial" w:cs="Arial"/>
          <w:bCs/>
          <w:color w:val="auto"/>
          <w:sz w:val="16"/>
          <w:szCs w:val="16"/>
        </w:rPr>
        <w:t>, 1999.</w:t>
      </w:r>
    </w:p>
    <w:p w:rsidR="00816378" w:rsidRDefault="00816378" w:rsidP="00524915">
      <w:pPr>
        <w:widowControl w:val="0"/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8D2D0C" w:rsidRPr="008D2D0C" w:rsidRDefault="008D2D0C" w:rsidP="00524915">
      <w:pPr>
        <w:widowControl w:val="0"/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16"/>
          <w:szCs w:val="16"/>
          <w:u w:val="single"/>
        </w:rPr>
      </w:pPr>
    </w:p>
    <w:p w:rsidR="00963AA1" w:rsidRDefault="00963AA1">
      <w:pPr>
        <w:spacing w:after="200" w:line="276" w:lineRule="auto"/>
        <w:jc w:val="left"/>
        <w:rPr>
          <w:rFonts w:ascii="Arial" w:hAnsi="Arial" w:cs="Arial"/>
          <w:caps/>
          <w:snapToGrid w:val="0"/>
          <w:color w:val="auto"/>
          <w:sz w:val="22"/>
          <w:szCs w:val="22"/>
        </w:rPr>
      </w:pPr>
      <w:r>
        <w:rPr>
          <w:rFonts w:ascii="Arial" w:hAnsi="Arial" w:cs="Arial"/>
          <w:caps/>
          <w:snapToGrid w:val="0"/>
          <w:color w:val="auto"/>
          <w:sz w:val="22"/>
          <w:szCs w:val="22"/>
        </w:rPr>
        <w:br w:type="page"/>
      </w:r>
    </w:p>
    <w:p w:rsidR="00963AA1" w:rsidRPr="00815FBF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B457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8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9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A1" w:rsidRPr="00815FBF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963AA1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963AA1" w:rsidRPr="00815FBF" w:rsidRDefault="00963AA1" w:rsidP="00963AA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EF7040" w:rsidRDefault="00963AA1" w:rsidP="00EF7040">
      <w:pPr>
        <w:widowControl w:val="0"/>
        <w:spacing w:line="160" w:lineRule="atLeast"/>
        <w:jc w:val="left"/>
        <w:rPr>
          <w:rFonts w:ascii="Arial" w:hAnsi="Arial" w:cs="Arial"/>
        </w:rPr>
      </w:pPr>
      <w:r w:rsidRPr="003858BF">
        <w:rPr>
          <w:rFonts w:ascii="Arial" w:hAnsi="Arial" w:cs="Arial"/>
          <w:b/>
          <w:i/>
        </w:rPr>
        <w:t xml:space="preserve">Curso Técnico em </w:t>
      </w:r>
      <w:r w:rsidR="00C71E04">
        <w:rPr>
          <w:rFonts w:ascii="Arial" w:hAnsi="Arial" w:cs="Arial"/>
          <w:b/>
          <w:i/>
        </w:rPr>
        <w:t xml:space="preserve">Informática </w:t>
      </w:r>
      <w:r w:rsidR="00141278">
        <w:rPr>
          <w:rFonts w:ascii="Arial" w:hAnsi="Arial" w:cs="Arial"/>
          <w:b/>
          <w:i/>
        </w:rPr>
        <w:t xml:space="preserve">                                   </w:t>
      </w:r>
      <w:r w:rsidR="00911738">
        <w:rPr>
          <w:rFonts w:ascii="Arial" w:hAnsi="Arial" w:cs="Arial"/>
          <w:b/>
          <w:i/>
        </w:rPr>
        <w:t xml:space="preserve">     </w:t>
      </w:r>
      <w:r w:rsidR="00141278">
        <w:rPr>
          <w:rFonts w:ascii="Arial" w:hAnsi="Arial" w:cs="Arial"/>
          <w:b/>
          <w:i/>
        </w:rPr>
        <w:t xml:space="preserve">      </w:t>
      </w:r>
      <w:r w:rsidRPr="00815FBF">
        <w:rPr>
          <w:rFonts w:ascii="Arial" w:hAnsi="Arial" w:cs="Arial"/>
          <w:snapToGrid w:val="0"/>
        </w:rPr>
        <w:t>Disciplina:</w:t>
      </w:r>
      <w:r w:rsidR="00EF7040">
        <w:rPr>
          <w:rFonts w:ascii="Arial" w:hAnsi="Arial" w:cs="Arial"/>
        </w:rPr>
        <w:t>Lí</w:t>
      </w:r>
      <w:r w:rsidR="00C71E04">
        <w:rPr>
          <w:rFonts w:ascii="Arial" w:hAnsi="Arial" w:cs="Arial"/>
        </w:rPr>
        <w:t xml:space="preserve">ngua Portuguesa </w:t>
      </w:r>
    </w:p>
    <w:p w:rsidR="00EF7040" w:rsidRDefault="00963AA1" w:rsidP="00EF7040">
      <w:pPr>
        <w:widowControl w:val="0"/>
        <w:spacing w:line="160" w:lineRule="atLeast"/>
        <w:jc w:val="left"/>
        <w:rPr>
          <w:rFonts w:ascii="Arial" w:hAnsi="Arial" w:cs="Arial"/>
          <w:snapToGrid w:val="0"/>
          <w:sz w:val="22"/>
          <w:szCs w:val="22"/>
        </w:rPr>
      </w:pPr>
      <w:r w:rsidRPr="00815FBF">
        <w:rPr>
          <w:rFonts w:ascii="Arial" w:hAnsi="Arial" w:cs="Arial"/>
          <w:snapToGrid w:val="0"/>
        </w:rPr>
        <w:t>Professor(a</w:t>
      </w:r>
      <w:r>
        <w:rPr>
          <w:rFonts w:ascii="Arial" w:hAnsi="Arial" w:cs="Arial"/>
          <w:snapToGrid w:val="0"/>
        </w:rPr>
        <w:t>):</w:t>
      </w:r>
      <w:r w:rsidR="00141278">
        <w:rPr>
          <w:rFonts w:ascii="Arial" w:hAnsi="Arial" w:cs="Arial"/>
          <w:snapToGrid w:val="0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  <w:r w:rsidR="00141278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>
        <w:rPr>
          <w:rFonts w:ascii="Arial" w:hAnsi="Arial" w:cs="Arial"/>
          <w:snapToGrid w:val="0"/>
        </w:rPr>
        <w:t xml:space="preserve">Ano/semestre: </w:t>
      </w:r>
      <w:r w:rsidR="00911738">
        <w:rPr>
          <w:rFonts w:ascii="Arial" w:hAnsi="Arial" w:cs="Arial"/>
          <w:snapToGrid w:val="0"/>
        </w:rPr>
        <w:t>1</w:t>
      </w:r>
      <w:r w:rsidR="00911738">
        <w:rPr>
          <w:rFonts w:ascii="Arial" w:hAnsi="Arial" w:cs="Arial"/>
          <w:snapToGrid w:val="0"/>
          <w:sz w:val="22"/>
          <w:szCs w:val="22"/>
        </w:rPr>
        <w:t>º semestre de 2018</w:t>
      </w:r>
    </w:p>
    <w:p w:rsidR="00963AA1" w:rsidRPr="00410A00" w:rsidRDefault="00963AA1" w:rsidP="00EF7040">
      <w:pPr>
        <w:widowControl w:val="0"/>
        <w:spacing w:line="160" w:lineRule="atLeast"/>
        <w:jc w:val="left"/>
        <w:rPr>
          <w:rFonts w:ascii="Arial" w:hAnsi="Arial" w:cs="Arial"/>
          <w:snapToGrid w:val="0"/>
          <w:sz w:val="22"/>
          <w:szCs w:val="22"/>
          <w:lang w:val="en-US"/>
        </w:rPr>
      </w:pPr>
      <w:proofErr w:type="spellStart"/>
      <w:r w:rsidRPr="00410A00">
        <w:rPr>
          <w:rFonts w:ascii="Arial" w:hAnsi="Arial" w:cs="Arial"/>
          <w:snapToGrid w:val="0"/>
          <w:lang w:val="en-US"/>
        </w:rPr>
        <w:t>Turma</w:t>
      </w:r>
      <w:proofErr w:type="spellEnd"/>
      <w:r w:rsidRPr="00410A00">
        <w:rPr>
          <w:rFonts w:ascii="Arial" w:hAnsi="Arial" w:cs="Arial"/>
          <w:snapToGrid w:val="0"/>
          <w:lang w:val="en-US"/>
        </w:rPr>
        <w:t>:</w:t>
      </w:r>
      <w:r w:rsidR="00C61E03" w:rsidRPr="00410A00">
        <w:rPr>
          <w:rFonts w:ascii="Arial" w:hAnsi="Arial" w:cs="Arial"/>
          <w:snapToGrid w:val="0"/>
          <w:lang w:val="en-US"/>
        </w:rPr>
        <w:t xml:space="preserve"> </w:t>
      </w:r>
      <w:r w:rsidR="00911738" w:rsidRPr="00410A00">
        <w:rPr>
          <w:rFonts w:ascii="Arial" w:hAnsi="Arial" w:cs="Arial"/>
          <w:b/>
          <w:snapToGrid w:val="0"/>
          <w:lang w:val="en-US"/>
        </w:rPr>
        <w:t>4k</w:t>
      </w:r>
      <w:r w:rsidR="00141278" w:rsidRPr="00410A00">
        <w:rPr>
          <w:rFonts w:ascii="Arial" w:hAnsi="Arial" w:cs="Arial"/>
          <w:b/>
          <w:snapToGrid w:val="0"/>
          <w:lang w:val="en-US"/>
        </w:rPr>
        <w:t xml:space="preserve">                                                                       </w:t>
      </w:r>
      <w:r w:rsidRPr="00410A00">
        <w:rPr>
          <w:rFonts w:ascii="Arial" w:hAnsi="Arial" w:cs="Arial"/>
          <w:snapToGrid w:val="0"/>
          <w:lang w:val="en-US"/>
        </w:rPr>
        <w:t>Email:</w:t>
      </w:r>
      <w:r w:rsidRPr="00410A00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hyperlink r:id="rId8" w:history="1">
        <w:r w:rsidR="00357ACE" w:rsidRPr="00410A00">
          <w:rPr>
            <w:rStyle w:val="Hyperlink"/>
            <w:rFonts w:ascii="Arial" w:hAnsi="Arial" w:cs="Arial"/>
            <w:snapToGrid w:val="0"/>
            <w:sz w:val="22"/>
            <w:szCs w:val="22"/>
            <w:lang w:val="en-US"/>
          </w:rPr>
          <w:t>suzanatrevisan@sapucaia.ifsul.edu.br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4"/>
        <w:gridCol w:w="1264"/>
        <w:gridCol w:w="8099"/>
      </w:tblGrid>
      <w:tr w:rsidR="00911738" w:rsidRPr="00B53E22" w:rsidTr="00357ACE">
        <w:tc>
          <w:tcPr>
            <w:tcW w:w="1094" w:type="dxa"/>
          </w:tcPr>
          <w:p w:rsidR="00911738" w:rsidRPr="00B53E22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264" w:type="dxa"/>
          </w:tcPr>
          <w:p w:rsidR="00911738" w:rsidRPr="00B53E22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data</w:t>
            </w:r>
          </w:p>
        </w:tc>
        <w:tc>
          <w:tcPr>
            <w:tcW w:w="8099" w:type="dxa"/>
          </w:tcPr>
          <w:p w:rsidR="00911738" w:rsidRPr="00B53E22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atividade prevista</w:t>
            </w:r>
          </w:p>
        </w:tc>
      </w:tr>
      <w:tr w:rsidR="00911738" w:rsidRPr="00B53E22" w:rsidTr="003467AD">
        <w:tc>
          <w:tcPr>
            <w:tcW w:w="1094" w:type="dxa"/>
          </w:tcPr>
          <w:p w:rsidR="00911738" w:rsidRPr="00B53E22" w:rsidRDefault="00911738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01</w:t>
            </w:r>
          </w:p>
        </w:tc>
        <w:tc>
          <w:tcPr>
            <w:tcW w:w="1264" w:type="dxa"/>
          </w:tcPr>
          <w:p w:rsidR="00911738" w:rsidRPr="00B53E22" w:rsidRDefault="00357ACE" w:rsidP="00061C9D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22/02</w:t>
            </w:r>
          </w:p>
        </w:tc>
        <w:tc>
          <w:tcPr>
            <w:tcW w:w="8099" w:type="dxa"/>
          </w:tcPr>
          <w:p w:rsidR="00911738" w:rsidRPr="00B53E22" w:rsidRDefault="0019685E" w:rsidP="00061C9D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Apresentação da proposta da disciplina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02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01/03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Vocabulário: Desenvolvimento e Reconhecimento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. Vocabulário básico. Classes de palavras 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03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08/03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Vocabulário: D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esenvolvimento e Reconhecimento. 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Formação palavras: prefixos e sufixos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. </w:t>
            </w:r>
          </w:p>
          <w:p w:rsidR="00D956A9" w:rsidRPr="00B53E22" w:rsidRDefault="00D956A9" w:rsidP="00D956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The </w:t>
            </w:r>
            <w:proofErr w:type="spellStart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story</w:t>
            </w:r>
            <w:proofErr w:type="spellEnd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of</w:t>
            </w:r>
            <w:proofErr w:type="spellEnd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HTML, do material “</w:t>
            </w:r>
            <w:r w:rsidRPr="00B53E2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Inglês para Informática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”, de </w:t>
            </w:r>
            <w:r w:rsidRPr="00B53E22"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Fabiane de Matos Araújo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04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15/03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Vocabulário: Desenvolvimento e Reconhecimento. Formação palavras: prefixos e sufixos.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22/03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Vocabulário: Desenvolvimento e Reconhecimento.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Prhasal</w:t>
            </w:r>
            <w:proofErr w:type="spellEnd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Verbs</w:t>
            </w:r>
            <w:proofErr w:type="spellEnd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06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29/03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Vocabulário: Desenvolvimento e Reconhecimento.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Prhasal</w:t>
            </w:r>
            <w:proofErr w:type="spellEnd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Verbs</w:t>
            </w:r>
            <w:proofErr w:type="spellEnd"/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05/04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Vocabulário: Desenvolvimento e Reconhecimento. O uso eficaz do dicionário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.  Construção do dicionário técnico (em duplas). 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08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12/04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Construção do dicionário técnico (em duplas).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53E22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AVALIAÇÃO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19/04</w:t>
            </w:r>
          </w:p>
        </w:tc>
        <w:tc>
          <w:tcPr>
            <w:tcW w:w="8099" w:type="dxa"/>
          </w:tcPr>
          <w:p w:rsidR="00D956A9" w:rsidRPr="00B53E22" w:rsidRDefault="00B53E22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Data limite para a e</w:t>
            </w:r>
            <w:r w:rsidR="00D956A9" w:rsidRPr="00B53E22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ntrega do dicionário.</w:t>
            </w:r>
          </w:p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The </w:t>
            </w:r>
            <w:proofErr w:type="spellStart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story</w:t>
            </w:r>
            <w:proofErr w:type="spellEnd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of</w:t>
            </w:r>
            <w:proofErr w:type="spellEnd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e-mail. Reading n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o material “</w:t>
            </w:r>
            <w:r w:rsidRPr="00B53E2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Inglês para Informática</w:t>
            </w:r>
            <w:r w:rsidRPr="00B53E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”, de </w:t>
            </w:r>
            <w:r w:rsidRPr="00B53E22"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Fabiane de Matos Araújo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26/04</w:t>
            </w:r>
          </w:p>
        </w:tc>
        <w:tc>
          <w:tcPr>
            <w:tcW w:w="8099" w:type="dxa"/>
          </w:tcPr>
          <w:p w:rsidR="00D956A9" w:rsidRPr="00B53E22" w:rsidRDefault="00C12D5C" w:rsidP="00B53E22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E-mail </w:t>
            </w:r>
            <w:proofErr w:type="spellStart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writing</w:t>
            </w:r>
            <w:proofErr w:type="spellEnd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+ Curriculum Vitae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03/05</w:t>
            </w:r>
          </w:p>
        </w:tc>
        <w:tc>
          <w:tcPr>
            <w:tcW w:w="8099" w:type="dxa"/>
          </w:tcPr>
          <w:p w:rsidR="00D956A9" w:rsidRPr="00B53E22" w:rsidRDefault="00C12D5C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Curriculum Vitae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10/05</w:t>
            </w:r>
          </w:p>
        </w:tc>
        <w:tc>
          <w:tcPr>
            <w:tcW w:w="8099" w:type="dxa"/>
          </w:tcPr>
          <w:p w:rsidR="00D956A9" w:rsidRPr="00B53E22" w:rsidRDefault="00B53E22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Curriculum Vitae</w:t>
            </w:r>
          </w:p>
        </w:tc>
      </w:tr>
      <w:tr w:rsidR="00D956A9" w:rsidRPr="00B53E22" w:rsidTr="003467AD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17/05</w:t>
            </w:r>
          </w:p>
        </w:tc>
        <w:tc>
          <w:tcPr>
            <w:tcW w:w="8099" w:type="dxa"/>
          </w:tcPr>
          <w:p w:rsidR="00B53E22" w:rsidRPr="00B53E22" w:rsidRDefault="00B53E22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 xml:space="preserve">Entrega do e-mail+ Curriculum vitae: </w:t>
            </w:r>
            <w:r w:rsidRPr="00B53E22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AVALIAÇÃO</w:t>
            </w:r>
          </w:p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Estratégias de leitura. Leitura de texto de notícia. </w:t>
            </w:r>
          </w:p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http://www.newsweek.com/apple-faces-child-labor-scrutiny-it-looks-take-charge-cobalt-mines-815981</w:t>
            </w:r>
          </w:p>
        </w:tc>
      </w:tr>
      <w:tr w:rsidR="00D956A9" w:rsidRPr="00B53E22" w:rsidTr="00357ACE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24/05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  <w:lang w:val="en-US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  <w:lang w:val="en-US"/>
              </w:rPr>
              <w:t xml:space="preserve">Writing your opinion about that. </w:t>
            </w:r>
          </w:p>
        </w:tc>
      </w:tr>
      <w:tr w:rsidR="00D956A9" w:rsidRPr="00B53E22" w:rsidTr="00357ACE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07/06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Estratégias de leitura. Leitura de texto</w:t>
            </w: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da área</w:t>
            </w: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. </w:t>
            </w:r>
          </w:p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proofErr w:type="spellStart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User</w:t>
            </w:r>
            <w:proofErr w:type="spellEnd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Experience</w:t>
            </w:r>
          </w:p>
        </w:tc>
      </w:tr>
      <w:tr w:rsidR="00D956A9" w:rsidRPr="00B53E22" w:rsidTr="00357ACE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14/06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Estratégias de leitura. Leitura de texto </w:t>
            </w: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da área</w:t>
            </w: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proofErr w:type="spellStart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User</w:t>
            </w:r>
            <w:proofErr w:type="spellEnd"/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Experience</w:t>
            </w:r>
            <w:r w:rsidRPr="00B53E22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956A9" w:rsidRPr="00B53E22" w:rsidTr="00357ACE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21/06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  <w:lang w:val="en-US"/>
              </w:rPr>
              <w:t xml:space="preserve">Writing your opinion about that. </w:t>
            </w:r>
            <w:r w:rsidRPr="00B53E22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>AVALIAÇÃO</w:t>
            </w:r>
            <w:r w:rsidRPr="00B53E22"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lang w:eastAsia="en-US"/>
              </w:rPr>
              <w:t xml:space="preserve"> (escolha de um dos textos)</w:t>
            </w:r>
          </w:p>
        </w:tc>
      </w:tr>
      <w:tr w:rsidR="00D956A9" w:rsidRPr="00B53E22" w:rsidTr="00357ACE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28/06</w:t>
            </w:r>
          </w:p>
        </w:tc>
        <w:tc>
          <w:tcPr>
            <w:tcW w:w="8099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Resultado parcial + revisão.</w:t>
            </w:r>
          </w:p>
        </w:tc>
      </w:tr>
      <w:tr w:rsidR="00D956A9" w:rsidRPr="00B53E22" w:rsidTr="00357ACE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05/07</w:t>
            </w:r>
          </w:p>
        </w:tc>
        <w:tc>
          <w:tcPr>
            <w:tcW w:w="8099" w:type="dxa"/>
          </w:tcPr>
          <w:p w:rsidR="00D956A9" w:rsidRPr="00B53E22" w:rsidRDefault="00B53E22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Recuperação- reescrita das produções textuais. </w:t>
            </w:r>
          </w:p>
        </w:tc>
      </w:tr>
      <w:tr w:rsidR="00D956A9" w:rsidRPr="00B53E22" w:rsidTr="00357ACE">
        <w:tc>
          <w:tcPr>
            <w:tcW w:w="109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264" w:type="dxa"/>
          </w:tcPr>
          <w:p w:rsidR="00D956A9" w:rsidRPr="00B53E22" w:rsidRDefault="00D956A9" w:rsidP="00D956A9">
            <w:pPr>
              <w:keepNext/>
              <w:widowControl w:val="0"/>
              <w:spacing w:before="120" w:line="240" w:lineRule="auto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B53E22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12/07</w:t>
            </w:r>
          </w:p>
        </w:tc>
        <w:tc>
          <w:tcPr>
            <w:tcW w:w="8099" w:type="dxa"/>
          </w:tcPr>
          <w:p w:rsidR="00D956A9" w:rsidRPr="00B53E22" w:rsidRDefault="00B53E22" w:rsidP="00D956A9">
            <w:pPr>
              <w:keepNext/>
              <w:widowControl w:val="0"/>
              <w:spacing w:before="120"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Recuperação- reescrita das produções textuais. </w:t>
            </w: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Entrega dos resultados. </w:t>
            </w:r>
          </w:p>
        </w:tc>
      </w:tr>
    </w:tbl>
    <w:p w:rsidR="008D2D0C" w:rsidRPr="007527A7" w:rsidRDefault="008D2D0C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u w:val="single"/>
        </w:rPr>
      </w:pPr>
    </w:p>
    <w:p w:rsidR="00C71E04" w:rsidRPr="007527A7" w:rsidRDefault="00C71E04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u w:val="single"/>
        </w:rPr>
      </w:pPr>
    </w:p>
    <w:p w:rsidR="00C71E04" w:rsidRPr="007527A7" w:rsidRDefault="00C71E04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u w:val="single"/>
        </w:rPr>
      </w:pPr>
    </w:p>
    <w:p w:rsidR="000C4D20" w:rsidRDefault="000C4D20" w:rsidP="000C4D20">
      <w:pPr>
        <w:rPr>
          <w:rFonts w:ascii="Arial" w:hAnsi="Arial" w:cs="Arial"/>
          <w:sz w:val="22"/>
          <w:szCs w:val="22"/>
        </w:rPr>
      </w:pPr>
    </w:p>
    <w:p w:rsidR="00944AA6" w:rsidRDefault="00944AA6" w:rsidP="000C4D20">
      <w:pPr>
        <w:rPr>
          <w:rFonts w:ascii="Arial" w:hAnsi="Arial" w:cs="Arial"/>
          <w:sz w:val="22"/>
          <w:szCs w:val="22"/>
        </w:rPr>
      </w:pPr>
    </w:p>
    <w:p w:rsidR="00944AA6" w:rsidRDefault="00944AA6" w:rsidP="000C4D20">
      <w:pPr>
        <w:rPr>
          <w:rFonts w:ascii="Arial" w:hAnsi="Arial" w:cs="Arial"/>
          <w:sz w:val="22"/>
          <w:szCs w:val="22"/>
        </w:rPr>
      </w:pPr>
    </w:p>
    <w:sectPr w:rsidR="00944AA6" w:rsidSect="005979F6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F71BDB"/>
    <w:multiLevelType w:val="hybridMultilevel"/>
    <w:tmpl w:val="B4524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6">
    <w:nsid w:val="6A883AB6"/>
    <w:multiLevelType w:val="hybridMultilevel"/>
    <w:tmpl w:val="C86EC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0"/>
    <w:rsid w:val="000527C7"/>
    <w:rsid w:val="00061C9D"/>
    <w:rsid w:val="000C4D20"/>
    <w:rsid w:val="0010223E"/>
    <w:rsid w:val="00141278"/>
    <w:rsid w:val="001556C7"/>
    <w:rsid w:val="0019685E"/>
    <w:rsid w:val="001A5FFA"/>
    <w:rsid w:val="001D617A"/>
    <w:rsid w:val="002D5501"/>
    <w:rsid w:val="002E024E"/>
    <w:rsid w:val="00316BEF"/>
    <w:rsid w:val="003467AD"/>
    <w:rsid w:val="00357ACE"/>
    <w:rsid w:val="0036224D"/>
    <w:rsid w:val="003707D4"/>
    <w:rsid w:val="003A67C2"/>
    <w:rsid w:val="003E4F01"/>
    <w:rsid w:val="00410A00"/>
    <w:rsid w:val="00436D83"/>
    <w:rsid w:val="00443DE6"/>
    <w:rsid w:val="00487935"/>
    <w:rsid w:val="004D20BD"/>
    <w:rsid w:val="00524915"/>
    <w:rsid w:val="005979F6"/>
    <w:rsid w:val="005E0B0A"/>
    <w:rsid w:val="005E2FC5"/>
    <w:rsid w:val="00617AA4"/>
    <w:rsid w:val="0063565E"/>
    <w:rsid w:val="00667A7A"/>
    <w:rsid w:val="006754EF"/>
    <w:rsid w:val="006A6832"/>
    <w:rsid w:val="006D2536"/>
    <w:rsid w:val="006E4C05"/>
    <w:rsid w:val="007527A7"/>
    <w:rsid w:val="007C1A78"/>
    <w:rsid w:val="007C304A"/>
    <w:rsid w:val="00801BEA"/>
    <w:rsid w:val="00816378"/>
    <w:rsid w:val="008660B9"/>
    <w:rsid w:val="00890DF7"/>
    <w:rsid w:val="00897B66"/>
    <w:rsid w:val="008D2D0C"/>
    <w:rsid w:val="008D7341"/>
    <w:rsid w:val="00911738"/>
    <w:rsid w:val="00944AA6"/>
    <w:rsid w:val="00963AA1"/>
    <w:rsid w:val="009834D3"/>
    <w:rsid w:val="00983F35"/>
    <w:rsid w:val="009E0669"/>
    <w:rsid w:val="00A506FD"/>
    <w:rsid w:val="00A90BD8"/>
    <w:rsid w:val="00A91FC6"/>
    <w:rsid w:val="00AB6BDB"/>
    <w:rsid w:val="00AD16EC"/>
    <w:rsid w:val="00AF2F05"/>
    <w:rsid w:val="00B45BBD"/>
    <w:rsid w:val="00B53E22"/>
    <w:rsid w:val="00B62D4B"/>
    <w:rsid w:val="00B729C2"/>
    <w:rsid w:val="00BB5FE8"/>
    <w:rsid w:val="00C12D5C"/>
    <w:rsid w:val="00C345F1"/>
    <w:rsid w:val="00C5228C"/>
    <w:rsid w:val="00C61E03"/>
    <w:rsid w:val="00C71E04"/>
    <w:rsid w:val="00C97C4E"/>
    <w:rsid w:val="00D161C7"/>
    <w:rsid w:val="00D41C80"/>
    <w:rsid w:val="00D956A9"/>
    <w:rsid w:val="00D97904"/>
    <w:rsid w:val="00DC720D"/>
    <w:rsid w:val="00DE718B"/>
    <w:rsid w:val="00DF2896"/>
    <w:rsid w:val="00E0450A"/>
    <w:rsid w:val="00EF188F"/>
    <w:rsid w:val="00EF302E"/>
    <w:rsid w:val="00EF7040"/>
    <w:rsid w:val="00F01E75"/>
    <w:rsid w:val="00F50262"/>
    <w:rsid w:val="00F5115F"/>
    <w:rsid w:val="00F53F20"/>
    <w:rsid w:val="00F6378E"/>
    <w:rsid w:val="00F71753"/>
    <w:rsid w:val="00F81A51"/>
    <w:rsid w:val="00F85B46"/>
    <w:rsid w:val="00F8604E"/>
    <w:rsid w:val="00FC6420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F574-C50E-46CB-AD92-F871950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963AA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63AA1"/>
    <w:rPr>
      <w:rFonts w:ascii="Times New Roman" w:eastAsia="Times New Roman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AA1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11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atrevisan@sapucaia.ifsul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1213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Usuário do Windows</cp:lastModifiedBy>
  <cp:revision>6</cp:revision>
  <dcterms:created xsi:type="dcterms:W3CDTF">2018-02-19T13:11:00Z</dcterms:created>
  <dcterms:modified xsi:type="dcterms:W3CDTF">2018-02-26T12:42:00Z</dcterms:modified>
</cp:coreProperties>
</file>