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>Mecânica dos Fluidos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>5E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Pr="006D4AFD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Pr="006D4AFD">
        <w:rPr>
          <w:rFonts w:ascii="Arial" w:hAnsi="Arial" w:cs="Arial"/>
          <w:snapToGrid w:val="0"/>
          <w:lang w:val="pt-BR" w:eastAsia="pt-BR"/>
        </w:rPr>
        <w:t xml:space="preserve">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2019/1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6D4AFD" w:rsidRDefault="006D4AFD" w:rsidP="005247B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Conceitos Fundamentais; Estática dos Fluidos; Formulações Integral e Diferencial de Leis de Conservação; Escoamento </w:t>
            </w:r>
            <w:proofErr w:type="spellStart"/>
            <w:r w:rsidRPr="006D4AFD">
              <w:rPr>
                <w:rFonts w:ascii="Arial" w:hAnsi="Arial" w:cs="Arial"/>
                <w:sz w:val="24"/>
                <w:szCs w:val="24"/>
              </w:rPr>
              <w:t>Invíscido</w:t>
            </w:r>
            <w:proofErr w:type="spellEnd"/>
            <w:r w:rsidRPr="006D4AFD">
              <w:rPr>
                <w:rFonts w:ascii="Arial" w:hAnsi="Arial" w:cs="Arial"/>
                <w:sz w:val="24"/>
                <w:szCs w:val="24"/>
              </w:rPr>
              <w:t xml:space="preserve"> Incompressível; Análise Dimensional e Semelhança; Escoamento Interno </w:t>
            </w:r>
            <w:proofErr w:type="gramStart"/>
            <w:r w:rsidRPr="006D4AFD">
              <w:rPr>
                <w:rFonts w:ascii="Arial" w:hAnsi="Arial" w:cs="Arial"/>
                <w:sz w:val="24"/>
                <w:szCs w:val="24"/>
              </w:rPr>
              <w:t>Viscoso  Incompressível</w:t>
            </w:r>
            <w:proofErr w:type="gramEnd"/>
            <w:r w:rsidRPr="006D4AFD">
              <w:rPr>
                <w:rFonts w:ascii="Arial" w:hAnsi="Arial" w:cs="Arial"/>
                <w:sz w:val="24"/>
                <w:szCs w:val="24"/>
              </w:rPr>
              <w:t>; Escoamento externo viscoso incompressível; Máquinas de fluxo; Escoamento Compressível.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6D4AFD" w:rsidRPr="006D4AFD" w:rsidRDefault="006D4AFD" w:rsidP="005247B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Apreender os conceitos referentes a Mecânica dos Fluidos por meio de aplicações práticas mostrando a importância desta disciplina na engenharia mecânica habilitando-os a resolverem problemas nesta área.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iCs/>
                <w:sz w:val="24"/>
                <w:szCs w:val="24"/>
              </w:rPr>
            </w:pPr>
            <w:r w:rsidRPr="006D4AFD">
              <w:rPr>
                <w:rFonts w:ascii="Arial" w:hAnsi="Arial" w:cs="Arial"/>
                <w:iCs/>
                <w:sz w:val="24"/>
                <w:szCs w:val="24"/>
              </w:rPr>
              <w:t>UNIDADE I – Conceitos Fundamentais</w:t>
            </w:r>
          </w:p>
          <w:p w:rsidR="006D4AFD" w:rsidRPr="006D4AFD" w:rsidRDefault="006D4AFD" w:rsidP="006D4AFD">
            <w:pPr>
              <w:pStyle w:val="Corpodetexto"/>
              <w:ind w:left="1418" w:hanging="28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1.1 - Definição de um fluido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1.2 - Escopo da Mecânica dos Fluidos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1.3 - Equações básicas e Métodos de análise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1.4 - Dimensões e unidades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1.5 - O Fluido como contínuo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1.6 - Campo de velocidade e Campo de tensão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1.7 - Viscosidade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1.8 - Tensão superficial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1.9 - Descrição e classificação dos movimentos de Fluidos</w:t>
            </w:r>
          </w:p>
          <w:p w:rsidR="006D4AFD" w:rsidRPr="006D4AFD" w:rsidRDefault="006D4AFD" w:rsidP="006D4AFD">
            <w:pPr>
              <w:pStyle w:val="NormalWeb"/>
              <w:keepLines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6D4AFD">
              <w:rPr>
                <w:rFonts w:ascii="Arial" w:hAnsi="Arial" w:cs="Arial"/>
              </w:rPr>
              <w:t>UNIDADE II – Estática Dos Fluidos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2.1 - A equação básica da Estática dos Fluidos</w:t>
            </w:r>
            <w:r w:rsidRPr="006D4AFD">
              <w:rPr>
                <w:rFonts w:ascii="Arial" w:hAnsi="Arial" w:cs="Arial"/>
              </w:rPr>
              <w:tab/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2.2 - Variação de pressão em um Fluido Estático – líquidos incompressíveis: Manômetros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  <w:lang w:val="es-ES_tradnl"/>
              </w:rPr>
            </w:pPr>
            <w:r w:rsidRPr="006D4AFD">
              <w:rPr>
                <w:rFonts w:ascii="Arial" w:hAnsi="Arial" w:cs="Arial"/>
                <w:lang w:val="es-ES_tradnl"/>
              </w:rPr>
              <w:t>2.3 - Sistemas hidráulicos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2.4 - Forças hidrostáticas sobre superfícies submersas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lastRenderedPageBreak/>
              <w:t>2.5 - Empuxo e estabilidade</w:t>
            </w:r>
            <w:r w:rsidRPr="006D4AFD">
              <w:rPr>
                <w:rFonts w:ascii="Arial" w:hAnsi="Arial" w:cs="Arial"/>
              </w:rPr>
              <w:tab/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701" w:hanging="1701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UNIDADE III – Equações Básicas Na Forma Integral Para Um Volume De Controle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3.1 Leis básicas para um sistema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3.2 Relação entre as derivadas do sistema e a formulação para volume de controle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3.3 Conservação de massa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3.4 Equação da quantidade de movimento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3.5 O Princípio do momento da quantidade de movimento angular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3.6 Primeira Lei da Termodinâmica</w:t>
            </w:r>
          </w:p>
          <w:p w:rsidR="006D4AFD" w:rsidRPr="006D4AFD" w:rsidRDefault="006D4AFD" w:rsidP="006D4AFD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3.7 Segunda Lei da Termodinâmica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276"/>
              <w:rPr>
                <w:rFonts w:ascii="Arial" w:hAnsi="Arial" w:cs="Arial"/>
              </w:rPr>
            </w:pP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701" w:hanging="1701"/>
              <w:rPr>
                <w:rFonts w:ascii="Arial" w:hAnsi="Arial" w:cs="Arial"/>
                <w:caps/>
              </w:rPr>
            </w:pPr>
            <w:r w:rsidRPr="006D4AFD">
              <w:rPr>
                <w:rFonts w:ascii="Arial" w:hAnsi="Arial" w:cs="Arial"/>
                <w:caps/>
              </w:rPr>
              <w:t xml:space="preserve">UNIDADE IV – </w:t>
            </w:r>
            <w:r w:rsidRPr="006D4AFD">
              <w:rPr>
                <w:rFonts w:ascii="Arial" w:hAnsi="Arial" w:cs="Arial"/>
              </w:rPr>
              <w:t>Introdução Á Análise Diferencial Dos Movimentos Dos Fluidos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6D4AFD">
              <w:rPr>
                <w:rFonts w:ascii="Arial" w:hAnsi="Arial" w:cs="Arial"/>
              </w:rPr>
              <w:t>4.1Conservação da massa</w:t>
            </w:r>
          </w:p>
          <w:p w:rsidR="006D4AFD" w:rsidRPr="006D4AFD" w:rsidRDefault="006D4AFD" w:rsidP="006D4AFD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4.2 Movimento de uma partícula fluida</w:t>
            </w:r>
          </w:p>
          <w:p w:rsidR="006D4AFD" w:rsidRPr="006D4AFD" w:rsidRDefault="006D4AFD" w:rsidP="006D4AFD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4.3 Equação da quantidade de movimento: Equações de </w:t>
            </w:r>
            <w:proofErr w:type="spellStart"/>
            <w:r w:rsidRPr="006D4AFD">
              <w:rPr>
                <w:rFonts w:ascii="Arial" w:hAnsi="Arial" w:cs="Arial"/>
                <w:sz w:val="24"/>
                <w:szCs w:val="24"/>
              </w:rPr>
              <w:t>Navier</w:t>
            </w:r>
            <w:proofErr w:type="spellEnd"/>
            <w:r w:rsidRPr="006D4AFD">
              <w:rPr>
                <w:rFonts w:ascii="Arial" w:hAnsi="Arial" w:cs="Arial"/>
                <w:sz w:val="24"/>
                <w:szCs w:val="24"/>
              </w:rPr>
              <w:t>-Stokes</w:t>
            </w: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D4AFD" w:rsidRPr="006D4AFD" w:rsidRDefault="006D4AFD" w:rsidP="006D4A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</w:rPr>
            </w:pPr>
            <w:r w:rsidRPr="006D4AFD">
              <w:rPr>
                <w:rFonts w:ascii="Arial" w:hAnsi="Arial" w:cs="Arial"/>
                <w:caps/>
              </w:rPr>
              <w:t xml:space="preserve">UNIDADE V – </w:t>
            </w:r>
            <w:r w:rsidRPr="006D4AFD">
              <w:rPr>
                <w:rFonts w:ascii="Arial" w:hAnsi="Arial" w:cs="Arial"/>
              </w:rPr>
              <w:t>Escoamento Incompressível De Fluidos Não</w:t>
            </w:r>
            <w:r w:rsidRPr="006D4AFD">
              <w:rPr>
                <w:rFonts w:ascii="Arial" w:hAnsi="Arial" w:cs="Arial"/>
                <w:b/>
              </w:rPr>
              <w:t>-</w:t>
            </w:r>
            <w:r w:rsidRPr="006D4AFD">
              <w:rPr>
                <w:rFonts w:ascii="Arial" w:hAnsi="Arial" w:cs="Arial"/>
              </w:rPr>
              <w:t>Viscosos</w:t>
            </w:r>
          </w:p>
          <w:p w:rsidR="006D4AFD" w:rsidRPr="006D4AFD" w:rsidRDefault="006D4AFD" w:rsidP="006D4AFD">
            <w:pPr>
              <w:pStyle w:val="Corpodetexto"/>
              <w:widowControl/>
              <w:numPr>
                <w:ilvl w:val="1"/>
                <w:numId w:val="1"/>
              </w:numPr>
              <w:tabs>
                <w:tab w:val="left" w:pos="1560"/>
              </w:tabs>
              <w:ind w:left="1134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Equação da quantidade de movimento para escoamento sem atrito: as Equações de Euler</w:t>
            </w:r>
          </w:p>
          <w:p w:rsidR="006D4AFD" w:rsidRPr="006D4AFD" w:rsidRDefault="006D4AFD" w:rsidP="006D4AFD">
            <w:pPr>
              <w:pStyle w:val="Corpodetexto"/>
              <w:widowControl/>
              <w:numPr>
                <w:ilvl w:val="1"/>
                <w:numId w:val="1"/>
              </w:numPr>
              <w:tabs>
                <w:tab w:val="left" w:pos="1560"/>
              </w:tabs>
              <w:ind w:left="1134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Equação de Bernoulli – Integração da Equação de Euler ao longo de uma linha de corrente para escoamento em Regime Permanente: Pressão Estática, de Estagnação e Dinâmica</w:t>
            </w:r>
          </w:p>
          <w:p w:rsidR="006D4AFD" w:rsidRPr="006D4AFD" w:rsidRDefault="006D4AFD" w:rsidP="006D4AFD">
            <w:pPr>
              <w:pStyle w:val="Corpodetexto"/>
              <w:ind w:left="1560" w:hanging="142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UNIDADE VI</w:t>
            </w:r>
            <w:r w:rsidRPr="006D4AF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D4AFD">
              <w:rPr>
                <w:rFonts w:ascii="Arial" w:hAnsi="Arial" w:cs="Arial"/>
                <w:bCs/>
                <w:sz w:val="24"/>
                <w:szCs w:val="24"/>
              </w:rPr>
              <w:t>Análise Dimensional E Semelhança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6.1 - As Equações diferenciais básicas adimensionais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6.2 - Natureza da Análise Dimensional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6.2 - Teorema </w:t>
            </w:r>
            <w:proofErr w:type="spellStart"/>
            <w:r w:rsidRPr="006D4AFD">
              <w:rPr>
                <w:rFonts w:ascii="Arial" w:hAnsi="Arial" w:cs="Arial"/>
                <w:sz w:val="24"/>
                <w:szCs w:val="24"/>
              </w:rPr>
              <w:t>Pi</w:t>
            </w:r>
            <w:proofErr w:type="spellEnd"/>
            <w:r w:rsidRPr="006D4AFD">
              <w:rPr>
                <w:rFonts w:ascii="Arial" w:hAnsi="Arial" w:cs="Arial"/>
                <w:sz w:val="24"/>
                <w:szCs w:val="24"/>
              </w:rPr>
              <w:t xml:space="preserve"> de Buckingham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6.3 - Determinação dos grupos </w:t>
            </w:r>
            <w:proofErr w:type="spellStart"/>
            <w:r w:rsidRPr="006D4AFD">
              <w:rPr>
                <w:rFonts w:ascii="Arial" w:hAnsi="Arial" w:cs="Arial"/>
                <w:sz w:val="24"/>
                <w:szCs w:val="24"/>
              </w:rPr>
              <w:t>Pi</w:t>
            </w:r>
            <w:proofErr w:type="spellEnd"/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6.4 – Grupos adimensionais importantes na Mecânica dos Fluidos</w:t>
            </w:r>
          </w:p>
          <w:p w:rsidR="006D4AFD" w:rsidRPr="006D4AFD" w:rsidRDefault="006D4AFD" w:rsidP="006D4AFD">
            <w:pPr>
              <w:tabs>
                <w:tab w:val="left" w:pos="1134"/>
              </w:tabs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6.5 - Semelhança de Escoamento e Estudos de Modelos</w:t>
            </w:r>
          </w:p>
          <w:p w:rsidR="006D4AFD" w:rsidRPr="006D4AFD" w:rsidRDefault="006D4AFD" w:rsidP="006D4AFD">
            <w:pPr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ab/>
            </w: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UNIDADE VII - Escoamento Interno Viscoso E Incompressível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7.1 – Escoamento Laminar Completamente Desenvolvido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7.2 – Escoamento em Tubos e Dutos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7.3 – Cálculo da perda de carga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7.4 - Medição de vazão</w:t>
            </w: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UNIDADE VIII - Escoamento Externo Viscoso E Incompressível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8.1 – Camada-limite</w:t>
            </w:r>
          </w:p>
          <w:p w:rsidR="006D4AFD" w:rsidRPr="006D4AFD" w:rsidRDefault="006D4AFD" w:rsidP="006D4AFD">
            <w:pPr>
              <w:pStyle w:val="Corpodetexto"/>
              <w:ind w:firstLine="1134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>8.2 – Escoamento de fluidos ao redor de corpos imersos</w:t>
            </w:r>
          </w:p>
          <w:p w:rsidR="006D4AFD" w:rsidRPr="006D4AFD" w:rsidRDefault="006D4AFD" w:rsidP="006D4AFD">
            <w:pPr>
              <w:pStyle w:val="Corpodetexto"/>
              <w:ind w:left="851"/>
              <w:rPr>
                <w:rFonts w:ascii="Arial" w:hAnsi="Arial" w:cs="Arial"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UNIDADE IX - Máquinas De Fluxo</w:t>
            </w:r>
          </w:p>
          <w:p w:rsidR="006D4AFD" w:rsidRPr="006D4AFD" w:rsidRDefault="006D4AFD" w:rsidP="006D4AFD">
            <w:pPr>
              <w:pStyle w:val="Corpodetexto"/>
              <w:tabs>
                <w:tab w:val="left" w:pos="851"/>
              </w:tabs>
              <w:ind w:firstLine="1134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9.1 - Introdução e Classificação das Máquinas de fluxo</w:t>
            </w:r>
          </w:p>
          <w:p w:rsidR="006D4AFD" w:rsidRPr="006D4AFD" w:rsidRDefault="006D4AFD" w:rsidP="006D4AFD">
            <w:pPr>
              <w:pStyle w:val="Corpodetexto"/>
              <w:tabs>
                <w:tab w:val="left" w:pos="851"/>
              </w:tabs>
              <w:ind w:firstLine="1134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 xml:space="preserve">9.2 - Análise de </w:t>
            </w:r>
            <w:proofErr w:type="spellStart"/>
            <w:r w:rsidRPr="006D4AFD">
              <w:rPr>
                <w:rFonts w:ascii="Arial" w:hAnsi="Arial" w:cs="Arial"/>
                <w:bCs/>
                <w:sz w:val="24"/>
                <w:szCs w:val="24"/>
              </w:rPr>
              <w:t>Turbomáquinas</w:t>
            </w:r>
            <w:proofErr w:type="spellEnd"/>
          </w:p>
          <w:p w:rsidR="006D4AFD" w:rsidRPr="006D4AFD" w:rsidRDefault="006D4AFD" w:rsidP="006D4AFD">
            <w:pPr>
              <w:pStyle w:val="Corpodetexto"/>
              <w:tabs>
                <w:tab w:val="left" w:pos="851"/>
              </w:tabs>
              <w:ind w:firstLine="1134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9.3 - Características de desempenho</w:t>
            </w:r>
          </w:p>
          <w:p w:rsidR="006D4AFD" w:rsidRPr="006D4AFD" w:rsidRDefault="006D4AFD" w:rsidP="006D4AFD">
            <w:pPr>
              <w:pStyle w:val="Corpodetexto"/>
              <w:tabs>
                <w:tab w:val="left" w:pos="851"/>
              </w:tabs>
              <w:ind w:firstLine="1134"/>
              <w:rPr>
                <w:rFonts w:ascii="Arial" w:hAnsi="Arial" w:cs="Arial"/>
                <w:bCs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>9.4 - Aplicações a sistemas de fluido</w:t>
            </w: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4AFD" w:rsidRPr="006D4AFD" w:rsidRDefault="006D4AFD" w:rsidP="006D4AFD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bCs/>
                <w:sz w:val="24"/>
                <w:szCs w:val="24"/>
              </w:rPr>
              <w:t xml:space="preserve">UNIDADE X - </w:t>
            </w:r>
            <w:r w:rsidRPr="006D4AFD">
              <w:rPr>
                <w:rFonts w:ascii="Arial" w:hAnsi="Arial" w:cs="Arial"/>
                <w:sz w:val="24"/>
                <w:szCs w:val="24"/>
              </w:rPr>
              <w:t>Escoamento Compressível</w:t>
            </w:r>
          </w:p>
          <w:p w:rsidR="006D4AFD" w:rsidRPr="006D4AFD" w:rsidRDefault="006D4AFD" w:rsidP="006D4AFD">
            <w:pPr>
              <w:pStyle w:val="Corpodetexto"/>
              <w:tabs>
                <w:tab w:val="left" w:pos="1276"/>
              </w:tabs>
              <w:ind w:left="1276" w:hanging="567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10.1 – Introdução ao Escoamento Compressível</w:t>
            </w:r>
          </w:p>
          <w:p w:rsidR="006D4AFD" w:rsidRPr="006D4AFD" w:rsidRDefault="006D4AFD" w:rsidP="006D4AFD">
            <w:pPr>
              <w:pStyle w:val="Corpodetexto"/>
              <w:tabs>
                <w:tab w:val="left" w:pos="1134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10.2 – Equações básicas para Escoamento Compressível Unidimensional</w:t>
            </w:r>
          </w:p>
          <w:p w:rsidR="006D4AFD" w:rsidRPr="006D4AFD" w:rsidRDefault="006D4AFD" w:rsidP="006D4AFD">
            <w:pPr>
              <w:pStyle w:val="Corpodetexto"/>
              <w:tabs>
                <w:tab w:val="left" w:pos="993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10.3 - Escoamento </w:t>
            </w:r>
            <w:proofErr w:type="spellStart"/>
            <w:r w:rsidRPr="006D4AFD">
              <w:rPr>
                <w:rFonts w:ascii="Arial" w:hAnsi="Arial" w:cs="Arial"/>
                <w:sz w:val="24"/>
                <w:szCs w:val="24"/>
              </w:rPr>
              <w:t>Isoentrópico</w:t>
            </w:r>
            <w:proofErr w:type="spellEnd"/>
            <w:r w:rsidRPr="006D4AFD">
              <w:rPr>
                <w:rFonts w:ascii="Arial" w:hAnsi="Arial" w:cs="Arial"/>
                <w:sz w:val="24"/>
                <w:szCs w:val="24"/>
              </w:rPr>
              <w:t xml:space="preserve"> de um Gás Ideal</w:t>
            </w:r>
          </w:p>
          <w:p w:rsidR="006D4AFD" w:rsidRPr="006D4AFD" w:rsidRDefault="006D4AFD" w:rsidP="006D4AFD">
            <w:pPr>
              <w:pStyle w:val="Corpodetexto"/>
              <w:tabs>
                <w:tab w:val="left" w:pos="993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10.4 - Escoamento em um duto de área constante, com atrito: Linha de </w:t>
            </w:r>
            <w:proofErr w:type="spellStart"/>
            <w:r w:rsidRPr="006D4AFD">
              <w:rPr>
                <w:rFonts w:ascii="Arial" w:hAnsi="Arial" w:cs="Arial"/>
                <w:sz w:val="24"/>
                <w:szCs w:val="24"/>
              </w:rPr>
              <w:t>Fanno</w:t>
            </w:r>
            <w:proofErr w:type="spellEnd"/>
          </w:p>
          <w:p w:rsidR="006D4AFD" w:rsidRPr="006D4AFD" w:rsidRDefault="006D4AFD" w:rsidP="006D4AFD">
            <w:pPr>
              <w:pStyle w:val="Corpodetexto"/>
              <w:tabs>
                <w:tab w:val="left" w:pos="993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10.5 - Escoamento sem atrito em um duto de área constante, com troca de calor: Linha de Rayleigh</w:t>
            </w:r>
          </w:p>
          <w:p w:rsidR="006D4AFD" w:rsidRPr="006D4AFD" w:rsidRDefault="006D4AFD" w:rsidP="006D4AFD">
            <w:pPr>
              <w:pStyle w:val="Corpodetexto"/>
              <w:tabs>
                <w:tab w:val="left" w:pos="993"/>
              </w:tabs>
              <w:ind w:left="1134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 10.6 - Choques normais</w:t>
            </w:r>
          </w:p>
          <w:p w:rsidR="006D4AFD" w:rsidRPr="006D4AFD" w:rsidRDefault="006D4AFD" w:rsidP="006D4AFD">
            <w:pPr>
              <w:pStyle w:val="Corpodetexto"/>
              <w:tabs>
                <w:tab w:val="left" w:pos="1276"/>
              </w:tabs>
              <w:ind w:left="1201" w:hanging="425"/>
              <w:rPr>
                <w:rFonts w:ascii="Arial" w:hAnsi="Arial" w:cs="Arial"/>
                <w:sz w:val="24"/>
                <w:szCs w:val="24"/>
              </w:rPr>
            </w:pPr>
            <w:r w:rsidRPr="006D4AFD">
              <w:rPr>
                <w:rFonts w:ascii="Arial" w:hAnsi="Arial" w:cs="Arial"/>
                <w:sz w:val="24"/>
                <w:szCs w:val="24"/>
              </w:rPr>
              <w:t xml:space="preserve">     10.7 - Escoamento Supersônicos em Dutos, com choque</w:t>
            </w:r>
          </w:p>
          <w:p w:rsidR="006D4AFD" w:rsidRPr="00815FBF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D4AFD" w:rsidRPr="006D4AFD" w:rsidRDefault="006D4AFD" w:rsidP="0052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 w:val="0"/>
          <w:sz w:val="24"/>
          <w:szCs w:val="24"/>
        </w:rPr>
      </w:pPr>
      <w:r w:rsidRPr="006D4AFD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6D4AFD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6D4AFD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Previsão de aulas práticas na bancada hidráulica</w:t>
      </w:r>
      <w:r w:rsidR="00FF4199">
        <w:rPr>
          <w:rFonts w:ascii="Arial" w:hAnsi="Arial" w:cs="Arial"/>
          <w:snapToGrid w:val="0"/>
          <w:sz w:val="24"/>
          <w:szCs w:val="24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</w:rPr>
        <w:t xml:space="preserve">(determinação da perda de carga e medição de vazão). No quadro serão resolvidos exemplos do livro texto (problemas resolvidos) e exercícios (problemas não resolvidos). </w:t>
      </w: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FF4199" w:rsidRPr="00FF4199" w:rsidRDefault="00FF4199" w:rsidP="0052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160" w:lineRule="atLeast"/>
        <w:jc w:val="both"/>
        <w:rPr>
          <w:rFonts w:ascii="Arial" w:hAnsi="Arial" w:cs="Arial"/>
          <w:sz w:val="24"/>
          <w:szCs w:val="24"/>
        </w:rPr>
      </w:pPr>
      <w:r w:rsidRPr="00FF4199">
        <w:rPr>
          <w:rFonts w:ascii="Arial" w:hAnsi="Arial" w:cs="Arial"/>
          <w:sz w:val="24"/>
          <w:szCs w:val="24"/>
        </w:rPr>
        <w:t>A avaliação será realizada por meio de provas escritas com problemas de Mecânica dos Fluidos com o uso de calculadoras, fórmulas, gráficos e sem consulta que valem 90% da nota, as questões podem ser teóricas e/ou práticas (cálculos). Para a realização da prova os alunos devem trazer seus próprios formulários, gráficos e tabelas. As datas das provas estão definidas no cronograma, podendo ser mudadas ao longo do semestre conforme necessidade. As listas de exercícios devem ser resolvidas como preparação para a prova. Os demais 10% da nota final são referentes aos relatórios das aulas práticas que devem ser entregues em datas definidas no cronograma. Os relatórios não serão devolvidos. O relatório deve conter: 1) Título; 2) Objetivo do experimento; 3) Descrição do experimento; 4) valores medidos experimentalmente; 5) Comparação com a teoria; 6) conclusões. A recuperação do semestre será de conteúdos selecionados e informados aos alunos após a correção da última avaliação. A nota dos trabalhos não é considerada quando o aluno faz a recuperação do semestre.</w:t>
      </w:r>
    </w:p>
    <w:p w:rsidR="00FF4199" w:rsidRDefault="00FF4199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6D4AFD" w:rsidRPr="00815FBF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 w:val="24"/>
          <w:szCs w:val="24"/>
        </w:rPr>
      </w:pPr>
      <w:r w:rsidRPr="005247B6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Decreto-Lei 715-69</w:t>
      </w:r>
      <w:r w:rsidRPr="005247B6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Lei 9.615/98</w:t>
      </w:r>
      <w:r w:rsidRPr="005247B6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Lei 5.869/79</w:t>
      </w:r>
      <w:r w:rsidRPr="005247B6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 w:val="24"/>
          <w:szCs w:val="24"/>
        </w:rPr>
      </w:pPr>
      <w:r w:rsidRPr="005247B6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lastRenderedPageBreak/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Decreto-Lei 1,044/69</w:t>
      </w:r>
      <w:r w:rsidRPr="005247B6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Lei 6.202/75</w:t>
      </w:r>
      <w:r w:rsidRPr="005247B6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Decreto-Lei 57.654/66</w:t>
      </w:r>
      <w:r w:rsidRPr="005247B6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5247B6" w:rsidRDefault="006D4AFD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sz w:val="24"/>
          <w:szCs w:val="24"/>
        </w:rPr>
        <w:t xml:space="preserve">- </w:t>
      </w:r>
      <w:r w:rsidRPr="005247B6">
        <w:rPr>
          <w:rFonts w:ascii="Arial" w:hAnsi="Arial" w:cs="Arial"/>
          <w:i/>
          <w:sz w:val="24"/>
          <w:szCs w:val="24"/>
        </w:rPr>
        <w:t>Lei 10.412</w:t>
      </w:r>
      <w:r w:rsidRPr="005247B6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5247B6" w:rsidRPr="005247B6" w:rsidRDefault="005247B6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</w:p>
    <w:p w:rsidR="005247B6" w:rsidRPr="005247B6" w:rsidRDefault="005247B6" w:rsidP="005247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5247B6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5247B6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5247B6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5247B6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DA2EC1" w:rsidRPr="00DA2EC1" w:rsidRDefault="00DA2EC1" w:rsidP="00DA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O horário de atendimento ao aluno será nas quintas-feiras das 17h30min até as 19h com marcação antecipada pelo e-mail maurogarcia@sapucaia.ifsul.edu.br.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A2EC1" w:rsidRPr="00815FBF" w:rsidRDefault="00DA2EC1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FOX, R. W.; PRITCHARD, P. J.;  </w:t>
      </w:r>
      <w:proofErr w:type="spellStart"/>
      <w:r w:rsidRPr="000E0B8B">
        <w:rPr>
          <w:rFonts w:ascii="Arial" w:hAnsi="Arial" w:cs="Arial"/>
          <w:sz w:val="24"/>
          <w:szCs w:val="24"/>
        </w:rPr>
        <w:t>McDONALD</w:t>
      </w:r>
      <w:proofErr w:type="spellEnd"/>
      <w:r w:rsidRPr="000E0B8B">
        <w:rPr>
          <w:rFonts w:ascii="Arial" w:hAnsi="Arial" w:cs="Arial"/>
          <w:sz w:val="24"/>
          <w:szCs w:val="24"/>
        </w:rPr>
        <w:t>, A. T.</w:t>
      </w:r>
      <w:r w:rsidRPr="000E0B8B">
        <w:rPr>
          <w:rFonts w:ascii="Arial" w:hAnsi="Arial" w:cs="Arial"/>
          <w:b/>
          <w:sz w:val="24"/>
          <w:szCs w:val="24"/>
        </w:rPr>
        <w:t xml:space="preserve"> Introdução à mecânica dos fluidos</w:t>
      </w:r>
      <w:r w:rsidRPr="000E0B8B">
        <w:rPr>
          <w:rFonts w:ascii="Arial" w:hAnsi="Arial" w:cs="Arial"/>
          <w:sz w:val="24"/>
          <w:szCs w:val="24"/>
        </w:rPr>
        <w:t>. 7 ed. Rio de Janeiro: LTC, 2011.</w:t>
      </w:r>
    </w:p>
    <w:p w:rsidR="000E0B8B" w:rsidRPr="000E0B8B" w:rsidRDefault="000E0B8B" w:rsidP="000E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ÇENGEL, Y. A.; CIMBALA, J. M. </w:t>
      </w:r>
      <w:r w:rsidRPr="000E0B8B">
        <w:rPr>
          <w:rFonts w:ascii="Arial" w:hAnsi="Arial" w:cs="Arial"/>
          <w:b/>
          <w:sz w:val="24"/>
          <w:szCs w:val="24"/>
        </w:rPr>
        <w:t xml:space="preserve">Mecânica dos Fluidos: </w:t>
      </w:r>
      <w:r w:rsidRPr="000E0B8B">
        <w:rPr>
          <w:rFonts w:ascii="Arial" w:hAnsi="Arial" w:cs="Arial"/>
          <w:sz w:val="24"/>
          <w:szCs w:val="24"/>
        </w:rPr>
        <w:t>fundamentos e aplicações. São Paulo: McGraw Hill, 2007.</w:t>
      </w:r>
    </w:p>
    <w:p w:rsidR="000E0B8B" w:rsidRPr="000E0B8B" w:rsidRDefault="000E0B8B" w:rsidP="000E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WHITE, F. M. </w:t>
      </w:r>
      <w:r w:rsidRPr="000E0B8B">
        <w:rPr>
          <w:rFonts w:ascii="Arial" w:hAnsi="Arial" w:cs="Arial"/>
          <w:b/>
          <w:sz w:val="24"/>
          <w:szCs w:val="24"/>
        </w:rPr>
        <w:t>Mecânica dos Fluidos</w:t>
      </w:r>
      <w:r w:rsidRPr="000E0B8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0B8B">
        <w:rPr>
          <w:rFonts w:ascii="Arial" w:hAnsi="Arial" w:cs="Arial"/>
          <w:sz w:val="24"/>
          <w:szCs w:val="24"/>
        </w:rPr>
        <w:t>6 ed.</w:t>
      </w:r>
      <w:proofErr w:type="gramEnd"/>
      <w:r w:rsidRPr="000E0B8B">
        <w:rPr>
          <w:rFonts w:ascii="Arial" w:hAnsi="Arial" w:cs="Arial"/>
          <w:sz w:val="24"/>
          <w:szCs w:val="24"/>
        </w:rPr>
        <w:t xml:space="preserve"> Porto Alegre: AMGH, 2011.</w:t>
      </w: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0E0B8B" w:rsidRDefault="000E0B8B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ASSY, T. M. </w:t>
      </w:r>
      <w:r w:rsidRPr="000E0B8B">
        <w:rPr>
          <w:rFonts w:ascii="Arial" w:hAnsi="Arial" w:cs="Arial"/>
          <w:b/>
          <w:sz w:val="24"/>
          <w:szCs w:val="24"/>
        </w:rPr>
        <w:t xml:space="preserve">Mecânica dos Fluidos – </w:t>
      </w:r>
      <w:r w:rsidRPr="000E0B8B">
        <w:rPr>
          <w:rFonts w:ascii="Arial" w:hAnsi="Arial" w:cs="Arial"/>
          <w:sz w:val="24"/>
          <w:szCs w:val="24"/>
        </w:rPr>
        <w:t>Fundamentos e Aplicações. Rio de Janeiro: LTC, 2004.</w:t>
      </w: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BISTAFA, S. R. </w:t>
      </w:r>
      <w:r w:rsidRPr="000E0B8B">
        <w:rPr>
          <w:rFonts w:ascii="Arial" w:hAnsi="Arial" w:cs="Arial"/>
          <w:b/>
          <w:sz w:val="24"/>
          <w:szCs w:val="24"/>
        </w:rPr>
        <w:t xml:space="preserve">Mecânica dos Fluidos – </w:t>
      </w:r>
      <w:r w:rsidRPr="000E0B8B">
        <w:rPr>
          <w:rFonts w:ascii="Arial" w:hAnsi="Arial" w:cs="Arial"/>
          <w:sz w:val="24"/>
          <w:szCs w:val="24"/>
        </w:rPr>
        <w:t xml:space="preserve">Noções e aplicações. São Paulo: </w:t>
      </w:r>
      <w:proofErr w:type="spellStart"/>
      <w:r w:rsidRPr="000E0B8B">
        <w:rPr>
          <w:rFonts w:ascii="Arial" w:hAnsi="Arial" w:cs="Arial"/>
          <w:sz w:val="24"/>
          <w:szCs w:val="24"/>
        </w:rPr>
        <w:t>Blucher</w:t>
      </w:r>
      <w:proofErr w:type="spellEnd"/>
      <w:r w:rsidRPr="000E0B8B">
        <w:rPr>
          <w:rFonts w:ascii="Arial" w:hAnsi="Arial" w:cs="Arial"/>
          <w:sz w:val="24"/>
          <w:szCs w:val="24"/>
        </w:rPr>
        <w:t>, 2010.</w:t>
      </w: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BRUNETTI, F. </w:t>
      </w:r>
      <w:r w:rsidRPr="000E0B8B">
        <w:rPr>
          <w:rFonts w:ascii="Arial" w:hAnsi="Arial" w:cs="Arial"/>
          <w:b/>
          <w:sz w:val="24"/>
          <w:szCs w:val="24"/>
        </w:rPr>
        <w:t>Mecânica dos Fluidos</w:t>
      </w:r>
      <w:r w:rsidRPr="000E0B8B">
        <w:rPr>
          <w:rFonts w:ascii="Arial" w:hAnsi="Arial" w:cs="Arial"/>
          <w:sz w:val="24"/>
          <w:szCs w:val="24"/>
        </w:rPr>
        <w:t>. 2 ed. São Paulo: Pearson, 2008.</w:t>
      </w: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MUNSON, B. R.; YOUNG, D. F.; OKIISHI, T. H. </w:t>
      </w:r>
      <w:r w:rsidRPr="000E0B8B">
        <w:rPr>
          <w:rFonts w:ascii="Arial" w:hAnsi="Arial" w:cs="Arial"/>
          <w:b/>
          <w:sz w:val="24"/>
          <w:szCs w:val="24"/>
        </w:rPr>
        <w:t>Fundamentos da Mecânica dos Fluidos</w:t>
      </w:r>
      <w:r w:rsidRPr="000E0B8B">
        <w:rPr>
          <w:rFonts w:ascii="Arial" w:hAnsi="Arial" w:cs="Arial"/>
          <w:sz w:val="24"/>
          <w:szCs w:val="24"/>
        </w:rPr>
        <w:t xml:space="preserve">. 1 ed. São Paulo: Edgard </w:t>
      </w:r>
      <w:proofErr w:type="spellStart"/>
      <w:r w:rsidRPr="000E0B8B">
        <w:rPr>
          <w:rFonts w:ascii="Arial" w:hAnsi="Arial" w:cs="Arial"/>
          <w:sz w:val="24"/>
          <w:szCs w:val="24"/>
        </w:rPr>
        <w:t>Blücher</w:t>
      </w:r>
      <w:proofErr w:type="spellEnd"/>
      <w:r w:rsidRPr="000E0B8B">
        <w:rPr>
          <w:rFonts w:ascii="Arial" w:hAnsi="Arial" w:cs="Arial"/>
          <w:sz w:val="24"/>
          <w:szCs w:val="24"/>
        </w:rPr>
        <w:t>, 2004.</w:t>
      </w:r>
    </w:p>
    <w:p w:rsidR="000E0B8B" w:rsidRP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0E0B8B">
        <w:rPr>
          <w:rFonts w:ascii="Arial" w:hAnsi="Arial" w:cs="Arial"/>
          <w:sz w:val="24"/>
          <w:szCs w:val="24"/>
        </w:rPr>
        <w:t xml:space="preserve">ROTAVA, O. </w:t>
      </w:r>
      <w:r w:rsidRPr="000E0B8B">
        <w:rPr>
          <w:rFonts w:ascii="Arial" w:hAnsi="Arial" w:cs="Arial"/>
          <w:b/>
          <w:sz w:val="24"/>
          <w:szCs w:val="24"/>
        </w:rPr>
        <w:t>Aplicações práticas em escoamento de fluidos</w:t>
      </w:r>
      <w:r w:rsidRPr="000E0B8B">
        <w:rPr>
          <w:rFonts w:ascii="Arial" w:hAnsi="Arial" w:cs="Arial"/>
          <w:sz w:val="24"/>
          <w:szCs w:val="24"/>
        </w:rPr>
        <w:t>. Rio de Janeiro: LTC, 2012.</w:t>
      </w:r>
    </w:p>
    <w:p w:rsidR="006D4AFD" w:rsidRPr="000E0B8B" w:rsidRDefault="006D4AFD" w:rsidP="006D4AFD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A2EC1" w:rsidRDefault="00DA2EC1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E7A72" w:rsidRDefault="006E7A7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A2EC1" w:rsidRPr="00815FBF" w:rsidRDefault="00DA2EC1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  <w:bookmarkStart w:id="0" w:name="_GoBack"/>
      <w:bookmarkEnd w:id="0"/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Mecânica dos Fluidos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="000E0B8B" w:rsidRPr="000E0B8B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="000E0B8B" w:rsidRPr="000E0B8B">
        <w:rPr>
          <w:rFonts w:ascii="Arial" w:hAnsi="Arial" w:cs="Arial"/>
          <w:snapToGrid w:val="0"/>
          <w:lang w:val="pt-BR" w:eastAsia="pt-BR"/>
        </w:rPr>
        <w:t xml:space="preserve">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2019/1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5E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0"/>
        <w:gridCol w:w="7279"/>
      </w:tblGrid>
      <w:tr w:rsidR="006D4AFD" w:rsidRPr="00815FBF" w:rsidTr="000E0B8B">
        <w:trPr>
          <w:trHeight w:val="273"/>
        </w:trPr>
        <w:tc>
          <w:tcPr>
            <w:tcW w:w="69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3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316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0E0B8B" w:rsidRPr="00815FBF" w:rsidTr="000E0B8B">
        <w:trPr>
          <w:trHeight w:val="135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21/02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Escopo da Mecânica dos Fluidos; Definição de um Fluido; Equações básicas; Métodos de Análise; Dimensões e Unidades; Análise de Erro Experimental.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25/02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O Fluido como continuo; Campo de Velocidade; Campo de Tensão; Viscosidade; Tensão Superficial; Descrição e Classificação dos Movimentos de Fluidos.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28/02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Estática dos Fluidos: a equação básica da Estática dos Fluidos; A Atmosfera-padrão; Variação da pressão num fluido estático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07/03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11/03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Sistemas hidráulicos; Força Hidrostática sobre superfícies submersas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14/03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18/03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21/03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25/03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Empuxo e estabilidade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28/03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Revisão de conteúdos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01/04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bCs/>
                <w:sz w:val="24"/>
                <w:szCs w:val="24"/>
              </w:rPr>
              <w:t>1ª avaliação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04/04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Equações Básicas na Forma Integral para um Volume de Controle; Leis Básicas para um Sistema; Relação entre as Derivadas do Sistema e a Formulação para Volume de Controle; Conservação de Massa</w:t>
            </w:r>
          </w:p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Equação da Quantidade de Movimento, O Princípio da Quantidade de Movimento Angular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08/04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Introdução à Análise Diferencial dos Movimentos dos Fluidos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11/04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Incompressível de Fluidos Não Viscosos; Equação da Quantidade de Movimento para Escoamento sem Atrito: Equação de Euler; A Equação de Bernoulli; 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15/04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18/04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Análise Dimensional e Semelhança; A Natureza da Análise Dimensional; O Teorema </w:t>
            </w:r>
            <w:proofErr w:type="spellStart"/>
            <w:r w:rsidRPr="000E0B8B">
              <w:rPr>
                <w:rFonts w:ascii="Arial" w:hAnsi="Arial" w:cs="Arial"/>
                <w:sz w:val="24"/>
                <w:szCs w:val="24"/>
              </w:rPr>
              <w:t>Pi</w:t>
            </w:r>
            <w:proofErr w:type="spellEnd"/>
            <w:r w:rsidRPr="000E0B8B">
              <w:rPr>
                <w:rFonts w:ascii="Arial" w:hAnsi="Arial" w:cs="Arial"/>
                <w:sz w:val="24"/>
                <w:szCs w:val="24"/>
              </w:rPr>
              <w:t xml:space="preserve"> de Buckingham; Determinação dos Grupos </w:t>
            </w:r>
            <w:proofErr w:type="spellStart"/>
            <w:r w:rsidRPr="000E0B8B">
              <w:rPr>
                <w:rFonts w:ascii="Arial" w:hAnsi="Arial" w:cs="Arial"/>
                <w:sz w:val="24"/>
                <w:szCs w:val="24"/>
              </w:rPr>
              <w:t>Pi</w:t>
            </w:r>
            <w:proofErr w:type="spellEnd"/>
            <w:r w:rsidRPr="000E0B8B">
              <w:rPr>
                <w:rFonts w:ascii="Arial" w:hAnsi="Arial" w:cs="Arial"/>
                <w:sz w:val="24"/>
                <w:szCs w:val="24"/>
              </w:rPr>
              <w:t>; 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22/04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25/04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29/04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Grupos adimensionais importantes na Mecânica dos Fluidos; Semelhança de Escoamentos e Estudos de Modelos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06/05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Revisão de conteúdos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09/05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2ª avaliação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13/05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Viscoso Interno e Incompressível; Escoamento Laminar Completamente Desenvolvido; Escoamento Laminar Completamente Desenvolvido em um Tubo</w:t>
            </w:r>
          </w:p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em tubos e dutos; Considerações de Energia no Escoamento em tubos; Cálculo da Perda de Carga; Soluções de problemas de Escoamento em Tubos; 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18/05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20/05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23/05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Aula prática – medição de pressão e </w:t>
            </w:r>
            <w:proofErr w:type="gramStart"/>
            <w:r w:rsidRPr="000E0B8B">
              <w:rPr>
                <w:rFonts w:ascii="Arial" w:hAnsi="Arial" w:cs="Arial"/>
                <w:sz w:val="24"/>
                <w:szCs w:val="24"/>
              </w:rPr>
              <w:t>vazão;  cálculo</w:t>
            </w:r>
            <w:proofErr w:type="gramEnd"/>
            <w:r w:rsidRPr="000E0B8B">
              <w:rPr>
                <w:rFonts w:ascii="Arial" w:hAnsi="Arial" w:cs="Arial"/>
                <w:sz w:val="24"/>
                <w:szCs w:val="24"/>
              </w:rPr>
              <w:t xml:space="preserve"> da perda de carga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27/05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30/05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03/06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Revisão de conteúdos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06/06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3ª Avaliação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10/06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Medição de Vazão; Placa de Orifício; O Bocal Medidor; O Venturi e outros medidores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13/06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Escoamento Viscoso, Incompressível, Externo; Escoamento de Fluidos ao redor de Corpos Imersos; Arrasto; Carenagem; Sustentação; 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17/06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 24/06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Aula prática – medição de vazão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 36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Máquinas de Fluxo; Classificação de Máquinas de Fluxo; Análise de </w:t>
            </w:r>
            <w:proofErr w:type="spellStart"/>
            <w:r w:rsidRPr="000E0B8B">
              <w:rPr>
                <w:rFonts w:ascii="Arial" w:hAnsi="Arial" w:cs="Arial"/>
                <w:sz w:val="24"/>
                <w:szCs w:val="24"/>
              </w:rPr>
              <w:t>Turbomáquinas</w:t>
            </w:r>
            <w:proofErr w:type="spellEnd"/>
            <w:r w:rsidRPr="000E0B8B">
              <w:rPr>
                <w:rFonts w:ascii="Arial" w:hAnsi="Arial" w:cs="Arial"/>
                <w:sz w:val="24"/>
                <w:szCs w:val="24"/>
              </w:rPr>
              <w:t>; Características de Desempenho; Aplicações a Sistemas de Fluidos; Exercícios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>01/07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Introdução ao Escoamento Compressível; Propagação de Ondas de Som; Tipos de Escoamento – O Cone de Mach; Exercícios Escoamento Compressível; Equações básicas para Escoamento Compressível Unidimensional; Escoamento </w:t>
            </w:r>
            <w:proofErr w:type="spellStart"/>
            <w:r w:rsidRPr="000E0B8B">
              <w:rPr>
                <w:rFonts w:ascii="Arial" w:hAnsi="Arial" w:cs="Arial"/>
                <w:sz w:val="24"/>
                <w:szCs w:val="24"/>
              </w:rPr>
              <w:t>Isoentrópico</w:t>
            </w:r>
            <w:proofErr w:type="spellEnd"/>
            <w:r w:rsidRPr="000E0B8B">
              <w:rPr>
                <w:rFonts w:ascii="Arial" w:hAnsi="Arial" w:cs="Arial"/>
                <w:sz w:val="24"/>
                <w:szCs w:val="24"/>
              </w:rPr>
              <w:t xml:space="preserve"> de um Gás Ideal</w:t>
            </w:r>
          </w:p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E0B8B">
              <w:rPr>
                <w:rFonts w:ascii="Arial" w:hAnsi="Arial" w:cs="Arial"/>
                <w:sz w:val="24"/>
                <w:szCs w:val="24"/>
              </w:rPr>
              <w:t xml:space="preserve">Escoamento em um duto de área constante, com atrito: Linha de </w:t>
            </w:r>
            <w:proofErr w:type="spellStart"/>
            <w:r w:rsidRPr="000E0B8B">
              <w:rPr>
                <w:rFonts w:ascii="Arial" w:hAnsi="Arial" w:cs="Arial"/>
                <w:sz w:val="24"/>
                <w:szCs w:val="24"/>
              </w:rPr>
              <w:t>Fanno</w:t>
            </w:r>
            <w:proofErr w:type="spellEnd"/>
            <w:r w:rsidRPr="000E0B8B">
              <w:rPr>
                <w:rFonts w:ascii="Arial" w:hAnsi="Arial" w:cs="Arial"/>
                <w:sz w:val="24"/>
                <w:szCs w:val="24"/>
              </w:rPr>
              <w:t>; Escoamento sem atrito em um duto de área constante, com troa de Calor: Linha de Rayleigh; Choques normais; Escoamento Supersônicos em Dutos, com choque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04/07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4ª avaliação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08/07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Recuperação de prova perdida (com comprovação)</w:t>
            </w:r>
          </w:p>
        </w:tc>
      </w:tr>
      <w:tr w:rsidR="000E0B8B" w:rsidRPr="00815FBF" w:rsidTr="000E0B8B">
        <w:trPr>
          <w:trHeight w:val="139"/>
        </w:trPr>
        <w:tc>
          <w:tcPr>
            <w:tcW w:w="697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33" w:type="dxa"/>
            <w:vAlign w:val="center"/>
          </w:tcPr>
          <w:p w:rsidR="000E0B8B" w:rsidRPr="000E0B8B" w:rsidRDefault="000E0B8B" w:rsidP="000E0B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11/07</w:t>
            </w:r>
          </w:p>
        </w:tc>
        <w:tc>
          <w:tcPr>
            <w:tcW w:w="7316" w:type="dxa"/>
            <w:vAlign w:val="center"/>
          </w:tcPr>
          <w:p w:rsidR="000E0B8B" w:rsidRPr="000E0B8B" w:rsidRDefault="000E0B8B" w:rsidP="000E0B8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</w:rPr>
              <w:t>Recuperação (conteúdos selecionados – aviso antecipado aos alunos)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D"/>
    <w:rsid w:val="000E0B8B"/>
    <w:rsid w:val="001171DF"/>
    <w:rsid w:val="005247B6"/>
    <w:rsid w:val="006D4AFD"/>
    <w:rsid w:val="006E7A72"/>
    <w:rsid w:val="00B76E5E"/>
    <w:rsid w:val="00DA2EC1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B30"/>
  <w15:chartTrackingRefBased/>
  <w15:docId w15:val="{BF44A3F9-1B5A-4565-93AD-0365629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1743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5</cp:revision>
  <dcterms:created xsi:type="dcterms:W3CDTF">2019-02-12T12:52:00Z</dcterms:created>
  <dcterms:modified xsi:type="dcterms:W3CDTF">2019-02-25T20:39:00Z</dcterms:modified>
</cp:coreProperties>
</file>