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247D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2180BEAE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A676" wp14:editId="394BBBE2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7AE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9739DBA" wp14:editId="5376AD21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33BDE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32BC7EA7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04539FB1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172206AB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A67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717427AE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9739DBA" wp14:editId="5376AD21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33BDE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32BC7EA7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04539FB1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172206AB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0F669EE6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6EEA89A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36B0FE41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F16CAD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8719CE2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99C7C1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3507C9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 xml:space="preserve">Plásticos </w:t>
      </w:r>
    </w:p>
    <w:p w14:paraId="31C822E4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121B5B">
        <w:rPr>
          <w:rFonts w:ascii="Arial" w:hAnsi="Arial" w:cs="Arial"/>
          <w:b/>
          <w:snapToGrid w:val="0"/>
          <w:lang w:val="pt-BR" w:eastAsia="pt-BR"/>
        </w:rPr>
        <w:t>Sociologia 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65EF5899" w14:textId="7D45B655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D453A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3D453A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C1169">
        <w:rPr>
          <w:rFonts w:ascii="Arial" w:hAnsi="Arial" w:cs="Arial"/>
          <w:b/>
          <w:snapToGrid w:val="0"/>
          <w:lang w:val="pt-BR" w:eastAsia="pt-BR"/>
        </w:rPr>
        <w:t>3F</w:t>
      </w:r>
    </w:p>
    <w:p w14:paraId="2A26C245" w14:textId="77777777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2BF79EFE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881E10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559B4C84" w14:textId="7258A193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3D453A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26228C">
        <w:rPr>
          <w:rFonts w:ascii="Arial" w:hAnsi="Arial" w:cs="Arial"/>
          <w:snapToGrid w:val="0"/>
          <w:sz w:val="24"/>
          <w:szCs w:val="24"/>
          <w:lang w:eastAsia="pt-BR"/>
        </w:rPr>
        <w:t>/01</w:t>
      </w:r>
    </w:p>
    <w:p w14:paraId="41D3406A" w14:textId="411A0AFE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A569ED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>; Quartas-feiras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, das 15h às 16h e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das 20h30min às 21h15min e Sextas-feiras das 20h30min às 21h15min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605B01E4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6A83E057" w14:textId="77777777" w:rsidTr="008023D5">
        <w:tc>
          <w:tcPr>
            <w:tcW w:w="9041" w:type="dxa"/>
          </w:tcPr>
          <w:p w14:paraId="1E646A70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21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53FFAA" w14:textId="7E74A561" w:rsidR="00121B5B" w:rsidRPr="0026228C" w:rsidRDefault="009A4E2D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9A4E2D">
              <w:rPr>
                <w:rFonts w:ascii="Arial" w:hAnsi="Arial" w:cs="Arial"/>
              </w:rPr>
              <w:t xml:space="preserve">O indivíduo e a sociedade: a sociedade formada por indivíduos racionais. O capitalismo como racionalidade. A representação do indivíduo na sociedade (dramaturgia do social) e os papéis sociais. Weber e </w:t>
            </w:r>
            <w:proofErr w:type="spellStart"/>
            <w:r w:rsidRPr="009A4E2D">
              <w:rPr>
                <w:rFonts w:ascii="Arial" w:hAnsi="Arial" w:cs="Arial"/>
              </w:rPr>
              <w:t>Goffman</w:t>
            </w:r>
            <w:proofErr w:type="spellEnd"/>
            <w:r w:rsidRPr="009A4E2D">
              <w:rPr>
                <w:rFonts w:ascii="Arial" w:hAnsi="Arial" w:cs="Arial"/>
              </w:rPr>
              <w:t xml:space="preserve"> e suas contribuições para compreensão da sociedade a partir do indivíduo. Poder, política e instituições: Conceito de poder; relações de poder e política. As instituições políticas brasileiras, partidos e eleições (sistema eleitoral no Brasil). Poder, dominação e status na sociedade. Novas formas de poder: os meios de comunicação em massa; os grandes grupos de comunicação no Brasil e no mundo; o crime organizado; liberdade de expressão e de imprensa; público e privado nas relações de poder.</w:t>
            </w:r>
          </w:p>
        </w:tc>
      </w:tr>
    </w:tbl>
    <w:p w14:paraId="604263A9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3FFAA72" w14:textId="77777777" w:rsidTr="008023D5">
        <w:tc>
          <w:tcPr>
            <w:tcW w:w="9041" w:type="dxa"/>
          </w:tcPr>
          <w:p w14:paraId="6DF64679" w14:textId="77777777" w:rsidR="00A71430" w:rsidRDefault="0090657E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</w:rPr>
              <w:t>2.OBJETIVOS:</w:t>
            </w:r>
          </w:p>
          <w:p w14:paraId="1BFA885F" w14:textId="1FAF588F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936515">
              <w:rPr>
                <w:rFonts w:ascii="Arial" w:hAnsi="Arial" w:cs="Arial"/>
                <w:bCs/>
                <w:sz w:val="20"/>
                <w:szCs w:val="20"/>
              </w:rPr>
              <w:t xml:space="preserve"> Estudar </w:t>
            </w:r>
            <w:r w:rsidR="009F2D0C">
              <w:rPr>
                <w:rFonts w:ascii="Arial" w:hAnsi="Arial" w:cs="Arial"/>
                <w:bCs/>
                <w:sz w:val="20"/>
                <w:szCs w:val="20"/>
              </w:rPr>
              <w:t>a perspectiva teórica da ciência política</w:t>
            </w:r>
            <w:r w:rsidRPr="00A71430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8FCDD4E" w14:textId="0B3D7B35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141A6">
              <w:rPr>
                <w:rFonts w:ascii="Arial" w:hAnsi="Arial" w:cs="Arial"/>
                <w:bCs/>
                <w:sz w:val="20"/>
                <w:szCs w:val="20"/>
              </w:rPr>
              <w:t xml:space="preserve">Compreender a </w:t>
            </w:r>
            <w:r w:rsidR="00C76D6F">
              <w:rPr>
                <w:rFonts w:ascii="Arial" w:hAnsi="Arial" w:cs="Arial"/>
                <w:bCs/>
                <w:sz w:val="20"/>
                <w:szCs w:val="20"/>
              </w:rPr>
              <w:t>composição das instituições políticas brasileiras;</w:t>
            </w:r>
          </w:p>
          <w:p w14:paraId="50AC4DF6" w14:textId="2B175C44" w:rsidR="00C76D6F" w:rsidRPr="00A71430" w:rsidRDefault="00C76D6F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Identificar relações e diferenças entre os conceitos de poder, Estado</w:t>
            </w:r>
            <w:r w:rsidR="003338C1">
              <w:rPr>
                <w:rFonts w:ascii="Arial" w:hAnsi="Arial" w:cs="Arial"/>
                <w:bCs/>
                <w:sz w:val="20"/>
                <w:szCs w:val="20"/>
              </w:rPr>
              <w:t>, dominação, política na teoria sociológica clássica.</w:t>
            </w:r>
          </w:p>
          <w:p w14:paraId="77C2E95A" w14:textId="507B7711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Relacionar </w:t>
            </w:r>
            <w:r w:rsidR="00CD6367">
              <w:rPr>
                <w:rFonts w:ascii="Arial" w:hAnsi="Arial" w:cs="Arial"/>
                <w:bCs/>
                <w:sz w:val="20"/>
                <w:szCs w:val="20"/>
              </w:rPr>
              <w:t xml:space="preserve">as </w:t>
            </w: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questões </w:t>
            </w:r>
            <w:r w:rsidR="00CD6367">
              <w:rPr>
                <w:rFonts w:ascii="Arial" w:hAnsi="Arial" w:cs="Arial"/>
                <w:bCs/>
                <w:sz w:val="20"/>
                <w:szCs w:val="20"/>
              </w:rPr>
              <w:t xml:space="preserve">teóricas estudadas com </w:t>
            </w:r>
            <w:r w:rsidRPr="00A71430">
              <w:rPr>
                <w:rFonts w:ascii="Arial" w:hAnsi="Arial" w:cs="Arial"/>
                <w:bCs/>
                <w:sz w:val="20"/>
                <w:szCs w:val="20"/>
              </w:rPr>
              <w:t>a vida cotidiana;</w:t>
            </w:r>
          </w:p>
          <w:p w14:paraId="5C4FFF3D" w14:textId="4B1136DE" w:rsidR="0090657E" w:rsidRPr="00815FBF" w:rsidRDefault="0090657E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023A7E6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F076883" w14:textId="77777777" w:rsidTr="008023D5">
        <w:tc>
          <w:tcPr>
            <w:tcW w:w="9041" w:type="dxa"/>
          </w:tcPr>
          <w:p w14:paraId="190F141A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79F41831" w14:textId="6ABDF4C0" w:rsidR="00936515" w:rsidRPr="00936515" w:rsidRDefault="00936515" w:rsidP="0093651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936515">
              <w:rPr>
                <w:rFonts w:ascii="Arial" w:hAnsi="Arial" w:cs="Arial"/>
              </w:rPr>
              <w:t xml:space="preserve">UNIDADE I – Weber e o Interacionismo Simbólico 1.1 A razão e a ação social dos indivíduos; (ação social e os seus tipos). 1.2 Os indivíduos e os papéis sociais (dramaturgia social). 1.3 Weber e </w:t>
            </w:r>
            <w:proofErr w:type="spellStart"/>
            <w:r w:rsidRPr="00936515">
              <w:rPr>
                <w:rFonts w:ascii="Arial" w:hAnsi="Arial" w:cs="Arial"/>
              </w:rPr>
              <w:t>Goffman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125730C" w14:textId="42171EC9" w:rsidR="00936515" w:rsidRPr="00936515" w:rsidRDefault="00936515" w:rsidP="0093651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936515">
              <w:rPr>
                <w:rFonts w:ascii="Arial" w:hAnsi="Arial" w:cs="Arial"/>
              </w:rPr>
              <w:t xml:space="preserve">UNIDADE II – Poder, Política e Instituições 2.1 Sistema político Brasileiro 2.2 As instituições políticas brasileiras 2.2.1 Executivo, Legislativo, Judiciário 2.2.2 União, Estados, Municípios 2.2.3 O Senado e Câmaras legislativas (federal, estaduais e municipais) 2.3 Partidos e eleições 2.4 Sociologia do poder 2.4.1 Relações de poder no cotidiano </w:t>
            </w:r>
          </w:p>
          <w:p w14:paraId="20F7D732" w14:textId="24BB66D5" w:rsidR="00121B5B" w:rsidRPr="00815FBF" w:rsidRDefault="00936515" w:rsidP="0093651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6515">
              <w:rPr>
                <w:rFonts w:ascii="Arial" w:hAnsi="Arial" w:cs="Arial"/>
              </w:rPr>
              <w:t>UNIDADE III – Novas Formas de Poder 3.1 Os grandes grupos de comunicação 3.1.1 Redes de comunicações nacionais e internacionais 3.1.1.1 Televisão 3.1.1.2 Internet 3.1.1.3 Rádio 3.1.1.4 Mídia Impressa 3.2 Crime organizado 3.2.1 Tráfico de armas e de drogas no Brasil e no mundo 3.2.2 Pirataria moderna – A Somália no contexto mundial 3.3 Liberdade de expressão e de imprensa</w:t>
            </w:r>
          </w:p>
        </w:tc>
      </w:tr>
    </w:tbl>
    <w:p w14:paraId="3A415124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A71430" w14:paraId="656DFD13" w14:textId="77777777" w:rsidTr="00A71430">
        <w:tc>
          <w:tcPr>
            <w:tcW w:w="8891" w:type="dxa"/>
          </w:tcPr>
          <w:p w14:paraId="76D2ACF7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0B42663C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23779208" w14:textId="7905BC0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- Leituras dos capítulos indicados no livro didático;</w:t>
            </w:r>
          </w:p>
          <w:p w14:paraId="3D29FDB8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0EF75A42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424E445B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4FA1419B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785EBC62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68F5">
              <w:rPr>
                <w:rFonts w:ascii="Arial" w:hAnsi="Arial" w:cs="Arial"/>
                <w:bCs/>
                <w:sz w:val="20"/>
                <w:szCs w:val="20"/>
              </w:rPr>
              <w:t>relacionad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ao tema da aula;</w:t>
            </w:r>
            <w:bookmarkEnd w:id="0"/>
          </w:p>
        </w:tc>
      </w:tr>
    </w:tbl>
    <w:p w14:paraId="4792BD4F" w14:textId="77777777" w:rsidR="00A71430" w:rsidRDefault="00A7143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3755FC1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8E76A13" w14:textId="3934E454" w:rsidR="00A532CA" w:rsidRPr="00815FBF" w:rsidRDefault="00C96419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 xml:space="preserve">Uma prova que </w:t>
      </w:r>
      <w:r w:rsidR="0073774E">
        <w:rPr>
          <w:rFonts w:ascii="Arial" w:hAnsi="Arial" w:cs="Arial"/>
          <w:szCs w:val="24"/>
          <w:lang w:val="pt-BR"/>
        </w:rPr>
        <w:t>valerá 5 pontos</w:t>
      </w:r>
      <w:r w:rsidR="00A532CA">
        <w:rPr>
          <w:rFonts w:ascii="Arial" w:hAnsi="Arial" w:cs="Arial"/>
          <w:szCs w:val="24"/>
          <w:lang w:val="pt-BR"/>
        </w:rPr>
        <w:t xml:space="preserve"> para</w:t>
      </w:r>
      <w:r>
        <w:rPr>
          <w:rFonts w:ascii="Arial" w:hAnsi="Arial" w:cs="Arial"/>
          <w:szCs w:val="24"/>
          <w:lang w:val="pt-BR"/>
        </w:rPr>
        <w:t xml:space="preserve"> avaliar </w:t>
      </w:r>
      <w:r w:rsidR="00E524A0">
        <w:rPr>
          <w:rFonts w:ascii="Arial" w:hAnsi="Arial" w:cs="Arial"/>
          <w:szCs w:val="24"/>
          <w:lang w:val="pt-BR"/>
        </w:rPr>
        <w:t xml:space="preserve">o entendimento sobre os conceitos estudados. </w:t>
      </w:r>
    </w:p>
    <w:p w14:paraId="50DD1126" w14:textId="7DB8B22F" w:rsidR="00A532CA" w:rsidRDefault="0073774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 xml:space="preserve">A </w:t>
      </w:r>
      <w:r w:rsidR="00D92FA5">
        <w:rPr>
          <w:rFonts w:ascii="Arial" w:hAnsi="Arial" w:cs="Arial"/>
          <w:szCs w:val="24"/>
          <w:lang w:val="pt-BR"/>
        </w:rPr>
        <w:t>participação</w:t>
      </w:r>
      <w:r w:rsidR="00A532CA" w:rsidRPr="00815FBF">
        <w:rPr>
          <w:rFonts w:ascii="Arial" w:hAnsi="Arial" w:cs="Arial"/>
          <w:szCs w:val="24"/>
        </w:rPr>
        <w:t xml:space="preserve"> nas aulas </w:t>
      </w:r>
      <w:r>
        <w:rPr>
          <w:rFonts w:ascii="Arial" w:hAnsi="Arial" w:cs="Arial"/>
          <w:szCs w:val="24"/>
          <w:lang w:val="pt-BR"/>
        </w:rPr>
        <w:t>vale</w:t>
      </w:r>
      <w:r w:rsidR="0059673C">
        <w:rPr>
          <w:rFonts w:ascii="Arial" w:hAnsi="Arial" w:cs="Arial"/>
          <w:szCs w:val="24"/>
          <w:lang w:val="pt-BR"/>
        </w:rPr>
        <w:t>rá</w:t>
      </w:r>
      <w:r w:rsidR="00A532CA">
        <w:rPr>
          <w:rFonts w:ascii="Arial" w:hAnsi="Arial" w:cs="Arial"/>
          <w:szCs w:val="24"/>
          <w:lang w:val="pt-BR"/>
        </w:rPr>
        <w:t xml:space="preserve"> 2 </w:t>
      </w:r>
      <w:r>
        <w:rPr>
          <w:rFonts w:ascii="Arial" w:hAnsi="Arial" w:cs="Arial"/>
          <w:szCs w:val="24"/>
          <w:lang w:val="pt-BR"/>
        </w:rPr>
        <w:t xml:space="preserve">pontos </w:t>
      </w:r>
      <w:r w:rsidR="00A532CA">
        <w:rPr>
          <w:rFonts w:ascii="Arial" w:hAnsi="Arial" w:cs="Arial"/>
          <w:szCs w:val="24"/>
          <w:lang w:val="pt-BR"/>
        </w:rPr>
        <w:t>a partir dos critérios: realização de atividades em sala de aula</w:t>
      </w:r>
      <w:r w:rsidR="0059673C">
        <w:rPr>
          <w:rFonts w:ascii="Arial" w:hAnsi="Arial" w:cs="Arial"/>
          <w:szCs w:val="24"/>
          <w:lang w:val="pt-BR"/>
        </w:rPr>
        <w:t xml:space="preserve"> e </w:t>
      </w:r>
      <w:r w:rsidR="002A2BEC">
        <w:rPr>
          <w:rFonts w:ascii="Arial" w:hAnsi="Arial" w:cs="Arial"/>
          <w:szCs w:val="24"/>
          <w:lang w:val="pt-BR"/>
        </w:rPr>
        <w:t>registro no caderno</w:t>
      </w:r>
      <w:r w:rsidR="0059673C">
        <w:rPr>
          <w:rFonts w:ascii="Arial" w:hAnsi="Arial" w:cs="Arial"/>
          <w:szCs w:val="24"/>
          <w:lang w:val="pt-BR"/>
        </w:rPr>
        <w:t xml:space="preserve"> do/a estudante</w:t>
      </w:r>
      <w:r>
        <w:rPr>
          <w:rFonts w:ascii="Arial" w:hAnsi="Arial" w:cs="Arial"/>
          <w:szCs w:val="24"/>
          <w:lang w:val="pt-BR"/>
        </w:rPr>
        <w:t xml:space="preserve">, </w:t>
      </w:r>
      <w:r w:rsidR="00A532CA">
        <w:rPr>
          <w:rFonts w:ascii="Arial" w:hAnsi="Arial" w:cs="Arial"/>
          <w:szCs w:val="24"/>
          <w:lang w:val="pt-BR"/>
        </w:rPr>
        <w:t>participação nos debates e colaboração com as e os colegas.</w:t>
      </w:r>
    </w:p>
    <w:p w14:paraId="4BE7CC20" w14:textId="00C5B3FD" w:rsidR="0090657E" w:rsidRPr="00A532CA" w:rsidRDefault="008A5759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Construção de um mapa conceitual em </w:t>
      </w:r>
      <w:r w:rsidR="0090657E" w:rsidRPr="00815FBF">
        <w:rPr>
          <w:rFonts w:ascii="Arial" w:hAnsi="Arial" w:cs="Arial"/>
          <w:szCs w:val="24"/>
        </w:rPr>
        <w:t xml:space="preserve">grupo – </w:t>
      </w:r>
      <w:r w:rsidR="00A532CA">
        <w:rPr>
          <w:rFonts w:ascii="Arial" w:hAnsi="Arial" w:cs="Arial"/>
          <w:szCs w:val="24"/>
          <w:lang w:val="pt-BR"/>
        </w:rPr>
        <w:t>c</w:t>
      </w:r>
      <w:r w:rsidR="00D92FA5">
        <w:rPr>
          <w:rFonts w:ascii="Arial" w:hAnsi="Arial" w:cs="Arial"/>
          <w:szCs w:val="24"/>
          <w:lang w:val="pt-BR"/>
        </w:rPr>
        <w:t>uja nota será de, no máximo,</w:t>
      </w:r>
      <w:r w:rsidR="00A532CA">
        <w:rPr>
          <w:rFonts w:ascii="Arial" w:hAnsi="Arial" w:cs="Arial"/>
          <w:szCs w:val="24"/>
          <w:lang w:val="pt-BR"/>
        </w:rPr>
        <w:t xml:space="preserve"> 3</w:t>
      </w:r>
      <w:r w:rsidR="00D92FA5">
        <w:rPr>
          <w:rFonts w:ascii="Arial" w:hAnsi="Arial" w:cs="Arial"/>
          <w:szCs w:val="24"/>
          <w:lang w:val="pt-BR"/>
        </w:rPr>
        <w:t xml:space="preserve"> pontos</w:t>
      </w:r>
      <w:r w:rsidR="00A532CA">
        <w:rPr>
          <w:rFonts w:ascii="Arial" w:hAnsi="Arial" w:cs="Arial"/>
          <w:szCs w:val="24"/>
          <w:lang w:val="pt-BR"/>
        </w:rPr>
        <w:t xml:space="preserve"> </w:t>
      </w:r>
      <w:r w:rsidR="00D92FA5">
        <w:rPr>
          <w:rFonts w:ascii="Arial" w:hAnsi="Arial" w:cs="Arial"/>
          <w:szCs w:val="24"/>
          <w:lang w:val="pt-BR"/>
        </w:rPr>
        <w:t>avaliados a partir dos seguintes</w:t>
      </w:r>
      <w:r w:rsidR="00A532CA">
        <w:rPr>
          <w:rFonts w:ascii="Arial" w:hAnsi="Arial" w:cs="Arial"/>
          <w:szCs w:val="24"/>
          <w:lang w:val="pt-BR"/>
        </w:rPr>
        <w:t xml:space="preserve"> critérios: </w:t>
      </w:r>
      <w:r>
        <w:rPr>
          <w:rFonts w:ascii="Arial" w:hAnsi="Arial" w:cs="Arial"/>
          <w:szCs w:val="24"/>
          <w:lang w:val="pt-BR"/>
        </w:rPr>
        <w:t xml:space="preserve">capacidade de interpretação de texto e seleção de informações </w:t>
      </w:r>
      <w:r w:rsidR="00C96419">
        <w:rPr>
          <w:rFonts w:ascii="Arial" w:hAnsi="Arial" w:cs="Arial"/>
          <w:szCs w:val="24"/>
          <w:lang w:val="pt-BR"/>
        </w:rPr>
        <w:t>imprescindíveis e</w:t>
      </w:r>
      <w:r w:rsidR="00A532CA">
        <w:rPr>
          <w:rFonts w:ascii="Arial" w:hAnsi="Arial" w:cs="Arial"/>
          <w:szCs w:val="24"/>
          <w:lang w:val="pt-BR"/>
        </w:rPr>
        <w:t xml:space="preserve"> precisão conceitual.</w:t>
      </w:r>
    </w:p>
    <w:p w14:paraId="168EC1F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DB4E2FE" w14:textId="0B57D74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</w:t>
      </w:r>
      <w:r w:rsidR="00D13203">
        <w:rPr>
          <w:rFonts w:ascii="Arial" w:hAnsi="Arial" w:cs="Arial"/>
          <w:szCs w:val="24"/>
          <w:lang w:val="pt-BR"/>
        </w:rPr>
        <w:t>A/</w:t>
      </w:r>
      <w:r w:rsidRPr="00815FBF">
        <w:rPr>
          <w:rFonts w:ascii="Arial" w:hAnsi="Arial" w:cs="Arial"/>
          <w:szCs w:val="24"/>
        </w:rPr>
        <w:t xml:space="preserve">O </w:t>
      </w:r>
      <w:r w:rsidR="00D13203">
        <w:rPr>
          <w:rFonts w:ascii="Arial" w:hAnsi="Arial" w:cs="Arial"/>
          <w:szCs w:val="24"/>
          <w:lang w:val="pt-BR"/>
        </w:rPr>
        <w:t>estudante</w:t>
      </w:r>
      <w:r w:rsidRPr="00815FBF">
        <w:rPr>
          <w:rFonts w:ascii="Arial" w:hAnsi="Arial" w:cs="Arial"/>
          <w:szCs w:val="24"/>
        </w:rPr>
        <w:t xml:space="preserve">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1F75338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E472C5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3B7D056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64648A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115E9DB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5D4536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D90C14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6552B9D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1B08E94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D5A87F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751E5A5A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5ADDD07" w14:textId="5DEF7D29" w:rsidR="0090657E" w:rsidRDefault="0090657E" w:rsidP="00A055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F15882">
        <w:rPr>
          <w:rFonts w:ascii="Arial" w:hAnsi="Arial" w:cs="Arial"/>
          <w:szCs w:val="24"/>
          <w:lang w:val="pt-BR"/>
        </w:rPr>
        <w:t xml:space="preserve"> </w:t>
      </w:r>
      <w:r w:rsidR="00A055C3" w:rsidRPr="00A055C3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</w:t>
      </w:r>
      <w:r w:rsidR="00A055C3" w:rsidRPr="00A055C3">
        <w:rPr>
          <w:rFonts w:ascii="Arial" w:hAnsi="Arial" w:cs="Arial"/>
          <w:szCs w:val="24"/>
        </w:rPr>
        <w:t xml:space="preserve">                           </w:t>
      </w:r>
    </w:p>
    <w:p w14:paraId="5A05359A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14E6298B" w14:textId="3B5E00F8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14:paraId="6FC891EE" w14:textId="77777777" w:rsidR="00CD5CBB" w:rsidRDefault="00CD5CB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D5CBB">
        <w:rPr>
          <w:rFonts w:ascii="Arial" w:hAnsi="Arial" w:cs="Arial"/>
        </w:rPr>
        <w:t xml:space="preserve">BRASIL, Ciências humanas e suas tecnologias/Secretaria de Educação Básica. Brasília: Ministério da Educação, Secretaria de Educação Básica, 2006. 133 p. (Orientações curriculares para o ensino médio; volume 3) </w:t>
      </w:r>
    </w:p>
    <w:p w14:paraId="0E7574F0" w14:textId="77777777" w:rsidR="00CD5CBB" w:rsidRDefault="00CD5CB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D5CBB">
        <w:rPr>
          <w:rFonts w:ascii="Arial" w:hAnsi="Arial" w:cs="Arial"/>
        </w:rPr>
        <w:t xml:space="preserve">MARTINS, Carlos Benedito. O que é Sociologia. São Paulo: Brasiliense, 2004. 98 p. </w:t>
      </w:r>
    </w:p>
    <w:p w14:paraId="388EC96C" w14:textId="58D214D1" w:rsidR="00CD5CBB" w:rsidRDefault="00CD5CB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D5CBB">
        <w:rPr>
          <w:rFonts w:ascii="Arial" w:hAnsi="Arial" w:cs="Arial"/>
        </w:rPr>
        <w:t xml:space="preserve">Sociologia. Vários autores. Curitiba: SEED-PR, 2006. 266 p. </w:t>
      </w:r>
    </w:p>
    <w:p w14:paraId="53C38C38" w14:textId="77777777" w:rsidR="00CD5CBB" w:rsidRDefault="00CD5CB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D5CBB">
        <w:rPr>
          <w:rFonts w:ascii="Arial" w:hAnsi="Arial" w:cs="Arial"/>
        </w:rPr>
        <w:t xml:space="preserve">WEBER, Max. Metodologia das Ciências Sociais. 2 volumes. São Paulo: Cortez e Editora UNICAMP, 1992. </w:t>
      </w:r>
    </w:p>
    <w:p w14:paraId="3206762D" w14:textId="77777777" w:rsidR="00CD5CBB" w:rsidRDefault="00CD5CB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D5CBB">
        <w:rPr>
          <w:rFonts w:ascii="Arial" w:hAnsi="Arial" w:cs="Arial"/>
        </w:rPr>
        <w:t xml:space="preserve">WEBER, Max. Economia e Sociedade: Fundamentos da Sociologia Compreensiva. Tradução de Regis Barbosa e Karen </w:t>
      </w:r>
      <w:proofErr w:type="spellStart"/>
      <w:r w:rsidRPr="00CD5CBB">
        <w:rPr>
          <w:rFonts w:ascii="Arial" w:hAnsi="Arial" w:cs="Arial"/>
        </w:rPr>
        <w:t>Elsabe</w:t>
      </w:r>
      <w:proofErr w:type="spellEnd"/>
      <w:r w:rsidRPr="00CD5CBB">
        <w:rPr>
          <w:rFonts w:ascii="Arial" w:hAnsi="Arial" w:cs="Arial"/>
        </w:rPr>
        <w:t xml:space="preserve"> Barbosa; revisão técnica de Gabriel Cohn. 3. ed. Brasília, DF: Editora Universidade de Brasília, 1994. </w:t>
      </w:r>
    </w:p>
    <w:p w14:paraId="6D85FD0B" w14:textId="77777777" w:rsidR="00CD5CBB" w:rsidRDefault="00CD5CB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D5CBB">
        <w:rPr>
          <w:rFonts w:ascii="Arial" w:hAnsi="Arial" w:cs="Arial"/>
        </w:rPr>
        <w:t xml:space="preserve">WEBER, Max. Ciência e Política: Duas Vocações. São Paulo: </w:t>
      </w:r>
      <w:proofErr w:type="spellStart"/>
      <w:r w:rsidRPr="00CD5CBB">
        <w:rPr>
          <w:rFonts w:ascii="Arial" w:hAnsi="Arial" w:cs="Arial"/>
        </w:rPr>
        <w:t>Cultrix</w:t>
      </w:r>
      <w:proofErr w:type="spellEnd"/>
      <w:r w:rsidRPr="00CD5CBB">
        <w:rPr>
          <w:rFonts w:ascii="Arial" w:hAnsi="Arial" w:cs="Arial"/>
        </w:rPr>
        <w:t xml:space="preserve">, 2000. </w:t>
      </w:r>
    </w:p>
    <w:p w14:paraId="11942AFC" w14:textId="3CF06601" w:rsidR="0026228C" w:rsidRPr="0026228C" w:rsidRDefault="00CD5CB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D5CBB">
        <w:rPr>
          <w:rFonts w:ascii="Arial" w:hAnsi="Arial" w:cs="Arial"/>
        </w:rPr>
        <w:t xml:space="preserve">WEBER, Max. A Ética Protestante e o Espírito do Capitalismo. São Paulo: Martin </w:t>
      </w:r>
      <w:proofErr w:type="spellStart"/>
      <w:r w:rsidRPr="00CD5CBB">
        <w:rPr>
          <w:rFonts w:ascii="Arial" w:hAnsi="Arial" w:cs="Arial"/>
        </w:rPr>
        <w:t>Claret</w:t>
      </w:r>
      <w:proofErr w:type="spellEnd"/>
      <w:r w:rsidRPr="00CD5CBB">
        <w:rPr>
          <w:rFonts w:ascii="Arial" w:hAnsi="Arial" w:cs="Arial"/>
        </w:rPr>
        <w:t>, 2003</w:t>
      </w:r>
      <w:r w:rsidR="00E05053">
        <w:rPr>
          <w:rFonts w:ascii="Arial" w:hAnsi="Arial" w:cs="Arial"/>
        </w:rPr>
        <w:t xml:space="preserve">SILVA </w:t>
      </w:r>
      <w:r w:rsidR="00512385">
        <w:rPr>
          <w:rFonts w:ascii="Arial" w:hAnsi="Arial" w:cs="Arial"/>
        </w:rPr>
        <w:t>e</w:t>
      </w:r>
      <w:r w:rsidR="00E05053">
        <w:rPr>
          <w:rFonts w:ascii="Arial" w:hAnsi="Arial" w:cs="Arial"/>
        </w:rPr>
        <w:t>t al.</w:t>
      </w:r>
      <w:r w:rsidR="00512385">
        <w:rPr>
          <w:rFonts w:ascii="Arial" w:hAnsi="Arial" w:cs="Arial"/>
        </w:rPr>
        <w:t xml:space="preserve"> Sociologia em Movimento. São Paulo: Moderna, 2013.</w:t>
      </w:r>
      <w:r w:rsidR="00E05053">
        <w:rPr>
          <w:rFonts w:ascii="Arial" w:hAnsi="Arial" w:cs="Arial"/>
        </w:rPr>
        <w:t xml:space="preserve"> </w:t>
      </w:r>
    </w:p>
    <w:p w14:paraId="6B145310" w14:textId="77777777" w:rsidR="0062500F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lastRenderedPageBreak/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5EEBB4" w14:textId="77777777" w:rsidR="0062500F" w:rsidRPr="0062500F" w:rsidRDefault="0062500F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62500F">
        <w:rPr>
          <w:rFonts w:ascii="Arial" w:hAnsi="Arial" w:cs="Arial"/>
          <w:bCs/>
        </w:rPr>
        <w:t xml:space="preserve">WEBER, Max. Ciência e Política: Duas Vocações. São Paulo: Martin </w:t>
      </w:r>
      <w:proofErr w:type="spellStart"/>
      <w:r w:rsidRPr="0062500F">
        <w:rPr>
          <w:rFonts w:ascii="Arial" w:hAnsi="Arial" w:cs="Arial"/>
          <w:bCs/>
        </w:rPr>
        <w:t>Claret</w:t>
      </w:r>
      <w:proofErr w:type="spellEnd"/>
      <w:r w:rsidRPr="0062500F">
        <w:rPr>
          <w:rFonts w:ascii="Arial" w:hAnsi="Arial" w:cs="Arial"/>
          <w:bCs/>
        </w:rPr>
        <w:t xml:space="preserve">, 2003. </w:t>
      </w:r>
    </w:p>
    <w:p w14:paraId="52725ACF" w14:textId="77777777" w:rsidR="0062500F" w:rsidRPr="0062500F" w:rsidRDefault="0062500F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62500F">
        <w:rPr>
          <w:rFonts w:ascii="Arial" w:hAnsi="Arial" w:cs="Arial"/>
          <w:bCs/>
        </w:rPr>
        <w:t xml:space="preserve">BERGER, PETER; LUCKMANN, THOMAS. A Construção Social da Realidade. Petrópolis, RJ: Vozes, 1974. </w:t>
      </w:r>
    </w:p>
    <w:p w14:paraId="12B87BF8" w14:textId="08128FC5" w:rsidR="0090657E" w:rsidRPr="0062500F" w:rsidRDefault="0062500F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62500F">
        <w:rPr>
          <w:rFonts w:ascii="Arial" w:hAnsi="Arial" w:cs="Arial"/>
          <w:bCs/>
        </w:rPr>
        <w:t>GOFFMAN, E. A Representação do Eu na Vida Cotidiana. Petrópolis: Vozes, 2006</w:t>
      </w:r>
      <w:r w:rsidRPr="0062500F">
        <w:rPr>
          <w:rFonts w:ascii="Arial" w:hAnsi="Arial" w:cs="Arial"/>
          <w:bCs/>
        </w:rPr>
        <w:t>.</w:t>
      </w:r>
    </w:p>
    <w:p w14:paraId="3BC1F2FD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A939B8B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BC2EFD9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DB7C0AC" w14:textId="77777777" w:rsidR="00A71430" w:rsidRPr="00815FBF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D6756E3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07CF21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46156D1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54C7BAC" w14:textId="3B6E309E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26228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7231571D" w14:textId="77777777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Sociologia I</w:t>
      </w:r>
    </w:p>
    <w:p w14:paraId="69E7E75F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619C6">
        <w:rPr>
          <w:rFonts w:ascii="Arial" w:hAnsi="Arial" w:cs="Arial"/>
          <w:b/>
          <w:snapToGrid w:val="0"/>
          <w:lang w:val="pt-BR" w:eastAsia="pt-BR"/>
        </w:rPr>
        <w:t>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14:paraId="00A420D3" w14:textId="2227838B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619C6">
        <w:rPr>
          <w:rFonts w:ascii="Arial" w:hAnsi="Arial" w:cs="Arial"/>
          <w:b/>
          <w:snapToGrid w:val="0"/>
          <w:lang w:val="pt-BR" w:eastAsia="pt-BR"/>
        </w:rPr>
        <w:t>201</w:t>
      </w:r>
      <w:r w:rsidR="00F35240">
        <w:rPr>
          <w:rFonts w:ascii="Arial" w:hAnsi="Arial" w:cs="Arial"/>
          <w:b/>
          <w:snapToGrid w:val="0"/>
          <w:lang w:val="pt-BR" w:eastAsia="pt-BR"/>
        </w:rPr>
        <w:t>9</w:t>
      </w:r>
      <w:r w:rsidR="00491225">
        <w:rPr>
          <w:rFonts w:ascii="Arial" w:hAnsi="Arial" w:cs="Arial"/>
          <w:b/>
          <w:snapToGrid w:val="0"/>
          <w:lang w:val="pt-BR" w:eastAsia="pt-BR"/>
        </w:rPr>
        <w:t>/01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14:paraId="338BF50D" w14:textId="33757370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E78FD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62500F">
        <w:rPr>
          <w:rFonts w:ascii="Arial" w:hAnsi="Arial" w:cs="Arial"/>
          <w:b/>
          <w:snapToGrid w:val="0"/>
          <w:lang w:val="pt-BR" w:eastAsia="pt-BR"/>
        </w:rPr>
        <w:t>3F</w:t>
      </w:r>
    </w:p>
    <w:p w14:paraId="1B44C89F" w14:textId="694A6F84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</w:t>
      </w:r>
      <w:r w:rsidR="00F35240">
        <w:rPr>
          <w:rFonts w:ascii="Arial" w:hAnsi="Arial" w:cs="Arial"/>
          <w:b/>
          <w:snapToGrid w:val="0"/>
          <w:lang w:val="pt-BR" w:eastAsia="pt-BR"/>
        </w:rPr>
        <w:t>-</w:t>
      </w:r>
      <w:r w:rsidRPr="00815FBF">
        <w:rPr>
          <w:rFonts w:ascii="Arial" w:hAnsi="Arial" w:cs="Arial"/>
          <w:b/>
          <w:snapToGrid w:val="0"/>
          <w:lang w:eastAsia="pt-BR"/>
        </w:rPr>
        <w:t xml:space="preserve">mail: </w:t>
      </w:r>
      <w:r w:rsidR="005619C6" w:rsidRPr="0026228C">
        <w:rPr>
          <w:rFonts w:ascii="Arial" w:hAnsi="Arial" w:cs="Arial"/>
          <w:b/>
          <w:snapToGrid w:val="0"/>
          <w:lang w:val="pt-BR" w:eastAsia="pt-BR"/>
        </w:rPr>
        <w:t>biancaor@</w:t>
      </w:r>
      <w:r w:rsidR="003E78FD" w:rsidRPr="0026228C">
        <w:rPr>
          <w:rFonts w:ascii="Arial" w:hAnsi="Arial" w:cs="Arial"/>
          <w:b/>
          <w:snapToGrid w:val="0"/>
          <w:lang w:val="pt-BR" w:eastAsia="pt-BR"/>
        </w:rPr>
        <w:t>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38D13306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4C9F324D" w14:textId="4B062100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52CE107" w14:textId="792AF693" w:rsidR="009C6998" w:rsidRDefault="009C6998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14:paraId="2D575AA1" w14:textId="77777777" w:rsidR="00F55343" w:rsidRPr="009C6998" w:rsidRDefault="00F55343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7944"/>
      </w:tblGrid>
      <w:tr w:rsidR="00151A84" w:rsidRPr="00F55343" w14:paraId="37FDD75B" w14:textId="77777777" w:rsidTr="00491225">
        <w:trPr>
          <w:trHeight w:val="273"/>
        </w:trPr>
        <w:tc>
          <w:tcPr>
            <w:tcW w:w="1123" w:type="dxa"/>
          </w:tcPr>
          <w:p w14:paraId="1259904A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944" w:type="dxa"/>
          </w:tcPr>
          <w:p w14:paraId="711B1B93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665D9A22" w14:textId="77777777" w:rsidTr="00491225">
        <w:trPr>
          <w:trHeight w:val="135"/>
        </w:trPr>
        <w:tc>
          <w:tcPr>
            <w:tcW w:w="1123" w:type="dxa"/>
          </w:tcPr>
          <w:p w14:paraId="203B88C4" w14:textId="77777777" w:rsidR="00151A84" w:rsidRPr="00F55343" w:rsidRDefault="00151A84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7944" w:type="dxa"/>
          </w:tcPr>
          <w:p w14:paraId="72CE108B" w14:textId="77777777" w:rsidR="00151A84" w:rsidRPr="00F55343" w:rsidRDefault="00151A84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151A84" w:rsidRPr="00F55343" w14:paraId="77EDCB49" w14:textId="77777777" w:rsidTr="00491225">
        <w:trPr>
          <w:trHeight w:val="139"/>
        </w:trPr>
        <w:tc>
          <w:tcPr>
            <w:tcW w:w="1123" w:type="dxa"/>
          </w:tcPr>
          <w:p w14:paraId="2FEEEB16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944" w:type="dxa"/>
          </w:tcPr>
          <w:p w14:paraId="2DBAF24A" w14:textId="3EF79375" w:rsidR="00151A84" w:rsidRPr="00F55343" w:rsidRDefault="00381025" w:rsidP="00D025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Estado,</w:t>
            </w:r>
            <w:r w:rsidR="00971C71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governo,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poder, política</w:t>
            </w:r>
          </w:p>
        </w:tc>
      </w:tr>
      <w:tr w:rsidR="00151A84" w:rsidRPr="00F55343" w14:paraId="72B9E096" w14:textId="77777777" w:rsidTr="00491225">
        <w:trPr>
          <w:trHeight w:val="139"/>
        </w:trPr>
        <w:tc>
          <w:tcPr>
            <w:tcW w:w="1123" w:type="dxa"/>
          </w:tcPr>
          <w:p w14:paraId="789C9784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944" w:type="dxa"/>
          </w:tcPr>
          <w:p w14:paraId="4BC57F85" w14:textId="5FF1BBD4" w:rsidR="00151A84" w:rsidRPr="00F55343" w:rsidRDefault="00971C71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Estado, governo, poder, política</w:t>
            </w:r>
          </w:p>
        </w:tc>
      </w:tr>
      <w:tr w:rsidR="00151A84" w:rsidRPr="00F55343" w14:paraId="186A2D38" w14:textId="77777777" w:rsidTr="00491225">
        <w:trPr>
          <w:trHeight w:val="139"/>
        </w:trPr>
        <w:tc>
          <w:tcPr>
            <w:tcW w:w="1123" w:type="dxa"/>
          </w:tcPr>
          <w:p w14:paraId="5FE9E170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944" w:type="dxa"/>
          </w:tcPr>
          <w:p w14:paraId="3478C6AA" w14:textId="51988A22" w:rsidR="00151A84" w:rsidRPr="00F55343" w:rsidRDefault="00971C71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Tipos de dominação</w:t>
            </w:r>
          </w:p>
        </w:tc>
      </w:tr>
      <w:tr w:rsidR="00151A84" w:rsidRPr="00F55343" w14:paraId="1C33973E" w14:textId="77777777" w:rsidTr="00491225">
        <w:trPr>
          <w:trHeight w:val="139"/>
        </w:trPr>
        <w:tc>
          <w:tcPr>
            <w:tcW w:w="1123" w:type="dxa"/>
          </w:tcPr>
          <w:p w14:paraId="3C557F6E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944" w:type="dxa"/>
          </w:tcPr>
          <w:p w14:paraId="0F85D470" w14:textId="77777777" w:rsidR="00151A84" w:rsidRPr="00F55343" w:rsidRDefault="00151A84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trabalho em grupo</w:t>
            </w:r>
          </w:p>
        </w:tc>
      </w:tr>
      <w:tr w:rsidR="00151A84" w:rsidRPr="00F55343" w14:paraId="62B40BA4" w14:textId="77777777" w:rsidTr="00491225">
        <w:trPr>
          <w:trHeight w:val="139"/>
        </w:trPr>
        <w:tc>
          <w:tcPr>
            <w:tcW w:w="1123" w:type="dxa"/>
          </w:tcPr>
          <w:p w14:paraId="023DF51A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944" w:type="dxa"/>
          </w:tcPr>
          <w:p w14:paraId="31BE0AE0" w14:textId="6B2A9509" w:rsidR="00151A84" w:rsidRPr="00F55343" w:rsidRDefault="00381025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Instituições políticas brasileiras</w:t>
            </w:r>
          </w:p>
        </w:tc>
      </w:tr>
      <w:tr w:rsidR="00151A84" w:rsidRPr="00F55343" w14:paraId="05D28EDB" w14:textId="77777777" w:rsidTr="00491225">
        <w:trPr>
          <w:trHeight w:val="139"/>
        </w:trPr>
        <w:tc>
          <w:tcPr>
            <w:tcW w:w="1123" w:type="dxa"/>
          </w:tcPr>
          <w:p w14:paraId="302F6B5F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944" w:type="dxa"/>
          </w:tcPr>
          <w:p w14:paraId="2116E16B" w14:textId="482CA413" w:rsidR="00151A84" w:rsidRPr="00F55343" w:rsidRDefault="00FC7B77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Partidos políticos</w:t>
            </w:r>
          </w:p>
        </w:tc>
      </w:tr>
      <w:tr w:rsidR="00491225" w:rsidRPr="00F55343" w14:paraId="2DEDA243" w14:textId="77777777" w:rsidTr="00491225">
        <w:trPr>
          <w:trHeight w:val="139"/>
        </w:trPr>
        <w:tc>
          <w:tcPr>
            <w:tcW w:w="1123" w:type="dxa"/>
          </w:tcPr>
          <w:p w14:paraId="79BF17E2" w14:textId="77777777" w:rsidR="00491225" w:rsidRPr="00F55343" w:rsidRDefault="00491225" w:rsidP="0049122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944" w:type="dxa"/>
          </w:tcPr>
          <w:p w14:paraId="45000C88" w14:textId="5B65055E" w:rsidR="00491225" w:rsidRPr="00F55343" w:rsidRDefault="00FC7B77" w:rsidP="0049122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Novas formas de poder</w:t>
            </w:r>
          </w:p>
        </w:tc>
      </w:tr>
      <w:tr w:rsidR="00491225" w:rsidRPr="00F55343" w14:paraId="74E2CD5F" w14:textId="77777777" w:rsidTr="00491225">
        <w:trPr>
          <w:trHeight w:val="139"/>
        </w:trPr>
        <w:tc>
          <w:tcPr>
            <w:tcW w:w="1123" w:type="dxa"/>
          </w:tcPr>
          <w:p w14:paraId="1076AA8D" w14:textId="77777777" w:rsidR="00491225" w:rsidRPr="00F55343" w:rsidRDefault="00491225" w:rsidP="0049122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944" w:type="dxa"/>
          </w:tcPr>
          <w:p w14:paraId="5BB975A3" w14:textId="2A2915C5" w:rsidR="00491225" w:rsidRPr="00F55343" w:rsidRDefault="00491225" w:rsidP="0049122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</w:t>
            </w: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valiação</w:t>
            </w:r>
          </w:p>
        </w:tc>
      </w:tr>
      <w:tr w:rsidR="00491225" w:rsidRPr="00F55343" w14:paraId="4F700BEE" w14:textId="77777777" w:rsidTr="00491225">
        <w:trPr>
          <w:trHeight w:val="139"/>
        </w:trPr>
        <w:tc>
          <w:tcPr>
            <w:tcW w:w="1123" w:type="dxa"/>
          </w:tcPr>
          <w:p w14:paraId="62D20C7F" w14:textId="538FE870" w:rsidR="00491225" w:rsidRPr="00F55343" w:rsidRDefault="00491225" w:rsidP="0049122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944" w:type="dxa"/>
          </w:tcPr>
          <w:p w14:paraId="2F364133" w14:textId="16AC1BC5" w:rsidR="00491225" w:rsidRPr="00F55343" w:rsidRDefault="00491225" w:rsidP="0049122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3BEDA994" w14:textId="77777777" w:rsidR="0090657E" w:rsidRPr="00F55343" w:rsidRDefault="0090657E" w:rsidP="0090657E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0657E" w:rsidRPr="00F5534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138EB"/>
    <w:rsid w:val="000A70E3"/>
    <w:rsid w:val="00121B5B"/>
    <w:rsid w:val="00151A84"/>
    <w:rsid w:val="00174973"/>
    <w:rsid w:val="0026228C"/>
    <w:rsid w:val="002A2BEC"/>
    <w:rsid w:val="003141A6"/>
    <w:rsid w:val="003338C1"/>
    <w:rsid w:val="00381025"/>
    <w:rsid w:val="00395167"/>
    <w:rsid w:val="003D453A"/>
    <w:rsid w:val="003E78FD"/>
    <w:rsid w:val="00427F43"/>
    <w:rsid w:val="00431D0B"/>
    <w:rsid w:val="00491225"/>
    <w:rsid w:val="004C01E8"/>
    <w:rsid w:val="004D133B"/>
    <w:rsid w:val="00512385"/>
    <w:rsid w:val="00514313"/>
    <w:rsid w:val="005619C6"/>
    <w:rsid w:val="0059673C"/>
    <w:rsid w:val="005C7514"/>
    <w:rsid w:val="0062500F"/>
    <w:rsid w:val="006C3A18"/>
    <w:rsid w:val="0073774E"/>
    <w:rsid w:val="007933F3"/>
    <w:rsid w:val="00820554"/>
    <w:rsid w:val="00823956"/>
    <w:rsid w:val="008757CE"/>
    <w:rsid w:val="00881E10"/>
    <w:rsid w:val="008A5759"/>
    <w:rsid w:val="008B1705"/>
    <w:rsid w:val="0090657E"/>
    <w:rsid w:val="00934C82"/>
    <w:rsid w:val="00936515"/>
    <w:rsid w:val="00954DF6"/>
    <w:rsid w:val="00971C71"/>
    <w:rsid w:val="009A4E2D"/>
    <w:rsid w:val="009C6998"/>
    <w:rsid w:val="009D76F2"/>
    <w:rsid w:val="009F2D0C"/>
    <w:rsid w:val="00A055C3"/>
    <w:rsid w:val="00A30622"/>
    <w:rsid w:val="00A532CA"/>
    <w:rsid w:val="00A569ED"/>
    <w:rsid w:val="00A71430"/>
    <w:rsid w:val="00B4518E"/>
    <w:rsid w:val="00C346F0"/>
    <w:rsid w:val="00C37460"/>
    <w:rsid w:val="00C76D6F"/>
    <w:rsid w:val="00C96419"/>
    <w:rsid w:val="00CB4861"/>
    <w:rsid w:val="00CD5ACA"/>
    <w:rsid w:val="00CD5CBB"/>
    <w:rsid w:val="00CD6367"/>
    <w:rsid w:val="00D0257E"/>
    <w:rsid w:val="00D072E8"/>
    <w:rsid w:val="00D13203"/>
    <w:rsid w:val="00D24DC1"/>
    <w:rsid w:val="00D86A71"/>
    <w:rsid w:val="00D92FA5"/>
    <w:rsid w:val="00DB2581"/>
    <w:rsid w:val="00E05053"/>
    <w:rsid w:val="00E22594"/>
    <w:rsid w:val="00E3614F"/>
    <w:rsid w:val="00E524A0"/>
    <w:rsid w:val="00E7703A"/>
    <w:rsid w:val="00EB220D"/>
    <w:rsid w:val="00EC1169"/>
    <w:rsid w:val="00F15882"/>
    <w:rsid w:val="00F217AE"/>
    <w:rsid w:val="00F35240"/>
    <w:rsid w:val="00F55343"/>
    <w:rsid w:val="00F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6B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21B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58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A7143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7143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A7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19</cp:revision>
  <dcterms:created xsi:type="dcterms:W3CDTF">2019-02-13T11:53:00Z</dcterms:created>
  <dcterms:modified xsi:type="dcterms:W3CDTF">2019-02-13T12:16:00Z</dcterms:modified>
</cp:coreProperties>
</file>