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763" w:rsidRDefault="007E1E1E" w:rsidP="00F30763">
      <w:pPr>
        <w:spacing w:after="200" w:line="240" w:lineRule="auto"/>
        <w:jc w:val="left"/>
        <w:rPr>
          <w:rFonts w:ascii="Arial Narrow" w:hAnsi="Arial Narrow" w:cs="Arial"/>
          <w:b/>
          <w:bCs/>
          <w:sz w:val="24"/>
          <w:szCs w:val="24"/>
        </w:rPr>
      </w:pPr>
      <w:bookmarkStart w:id="0" w:name="_GoBack"/>
      <w:bookmarkEnd w:id="0"/>
      <w:r w:rsidRPr="00F30763">
        <w:rPr>
          <w:rFonts w:ascii="Arial Narrow" w:hAnsi="Arial Narrow" w:cs="Arial"/>
          <w:b/>
          <w:bCs/>
          <w:noProof/>
          <w:sz w:val="24"/>
          <w:szCs w:val="24"/>
          <w:lang w:eastAsia="pt-BR"/>
        </w:rPr>
        <w:drawing>
          <wp:inline distT="0" distB="0" distL="0" distR="0">
            <wp:extent cx="1915989" cy="572494"/>
            <wp:effectExtent l="19050" t="0" r="8061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760" cy="574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0763">
        <w:rPr>
          <w:rFonts w:ascii="Arial Narrow" w:hAnsi="Arial Narrow" w:cs="Arial"/>
          <w:b/>
          <w:bCs/>
          <w:sz w:val="24"/>
          <w:szCs w:val="24"/>
        </w:rPr>
        <w:t xml:space="preserve">  </w:t>
      </w:r>
    </w:p>
    <w:p w:rsidR="00F30763" w:rsidRDefault="00F30763" w:rsidP="00F30763">
      <w:pPr>
        <w:spacing w:after="200" w:line="240" w:lineRule="auto"/>
        <w:jc w:val="right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lastRenderedPageBreak/>
        <w:t xml:space="preserve"> </w:t>
      </w:r>
      <w:r w:rsidR="007E1E1E" w:rsidRPr="00F30763">
        <w:rPr>
          <w:rFonts w:ascii="Arial Narrow" w:hAnsi="Arial Narrow" w:cs="Arial"/>
          <w:b/>
          <w:bCs/>
          <w:sz w:val="24"/>
          <w:szCs w:val="24"/>
        </w:rPr>
        <w:t xml:space="preserve">Técnico em Plásticos - </w:t>
      </w:r>
      <w:r w:rsidR="000A6D64" w:rsidRPr="00F30763">
        <w:rPr>
          <w:rFonts w:ascii="Arial Narrow" w:hAnsi="Arial Narrow" w:cs="Arial"/>
          <w:b/>
          <w:bCs/>
          <w:sz w:val="24"/>
          <w:szCs w:val="24"/>
        </w:rPr>
        <w:t xml:space="preserve">Gestão da </w:t>
      </w:r>
      <w:r>
        <w:rPr>
          <w:rFonts w:ascii="Arial Narrow" w:hAnsi="Arial Narrow" w:cs="Arial"/>
          <w:b/>
          <w:bCs/>
          <w:sz w:val="24"/>
          <w:szCs w:val="24"/>
        </w:rPr>
        <w:t>Produção</w:t>
      </w:r>
    </w:p>
    <w:p w:rsidR="007E1E1E" w:rsidRPr="00F30763" w:rsidRDefault="000A6D64" w:rsidP="00F30763">
      <w:pPr>
        <w:spacing w:after="200" w:line="240" w:lineRule="auto"/>
        <w:jc w:val="right"/>
        <w:rPr>
          <w:rFonts w:ascii="Arial Narrow" w:eastAsia="Times New Roman" w:hAnsi="Arial Narrow" w:cs="Arial"/>
          <w:b/>
          <w:bCs/>
          <w:sz w:val="24"/>
          <w:szCs w:val="24"/>
          <w:u w:val="single"/>
          <w:lang w:eastAsia="pt-BR"/>
        </w:rPr>
      </w:pPr>
      <w:r w:rsidRPr="00F30763">
        <w:rPr>
          <w:rFonts w:ascii="Arial Narrow" w:hAnsi="Arial Narrow" w:cs="Arial"/>
          <w:b/>
          <w:bCs/>
          <w:sz w:val="24"/>
          <w:szCs w:val="24"/>
        </w:rPr>
        <w:t>Prof.ª Eveline R. Pereira</w:t>
      </w:r>
    </w:p>
    <w:p w:rsidR="00262DF0" w:rsidRDefault="00262DF0" w:rsidP="00F30763">
      <w:pPr>
        <w:pStyle w:val="Cabealho"/>
        <w:spacing w:line="276" w:lineRule="auto"/>
        <w:rPr>
          <w:rFonts w:ascii="Arial Narrow" w:hAnsi="Arial Narrow" w:cs="Arial"/>
          <w:b/>
          <w:bCs/>
        </w:rPr>
        <w:sectPr w:rsidR="00262DF0" w:rsidSect="00F3076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F118B" w:rsidRPr="00F30763" w:rsidRDefault="000A6D64" w:rsidP="000A6D64">
      <w:pPr>
        <w:spacing w:after="200" w:line="276" w:lineRule="auto"/>
        <w:rPr>
          <w:rFonts w:ascii="Arial Narrow" w:hAnsi="Arial Narrow" w:cs="Arial"/>
          <w:b/>
          <w:bCs/>
          <w:sz w:val="24"/>
          <w:szCs w:val="24"/>
        </w:rPr>
      </w:pPr>
      <w:r w:rsidRPr="00F30763">
        <w:rPr>
          <w:rFonts w:ascii="Arial Narrow" w:hAnsi="Arial Narrow" w:cs="Arial"/>
          <w:b/>
          <w:bCs/>
          <w:sz w:val="24"/>
          <w:szCs w:val="24"/>
        </w:rPr>
        <w:lastRenderedPageBreak/>
        <w:t>Nome:_________</w:t>
      </w:r>
      <w:r w:rsidR="00F30763">
        <w:rPr>
          <w:rFonts w:ascii="Arial Narrow" w:hAnsi="Arial Narrow" w:cs="Arial"/>
          <w:b/>
          <w:bCs/>
          <w:sz w:val="24"/>
          <w:szCs w:val="24"/>
        </w:rPr>
        <w:t>__________________________________</w:t>
      </w:r>
      <w:r w:rsidRPr="00F30763">
        <w:rPr>
          <w:rFonts w:ascii="Arial Narrow" w:hAnsi="Arial Narrow" w:cs="Arial"/>
          <w:b/>
          <w:bCs/>
          <w:sz w:val="24"/>
          <w:szCs w:val="24"/>
        </w:rPr>
        <w:t>__Data:________________Nota:____</w:t>
      </w:r>
      <w:r w:rsidR="00F30763">
        <w:rPr>
          <w:rFonts w:ascii="Arial Narrow" w:hAnsi="Arial Narrow" w:cs="Arial"/>
          <w:b/>
          <w:bCs/>
          <w:sz w:val="24"/>
          <w:szCs w:val="24"/>
        </w:rPr>
        <w:t>_______</w:t>
      </w:r>
      <w:r w:rsidRPr="00F30763">
        <w:rPr>
          <w:rFonts w:ascii="Arial Narrow" w:hAnsi="Arial Narrow" w:cs="Arial"/>
          <w:b/>
          <w:bCs/>
          <w:sz w:val="24"/>
          <w:szCs w:val="24"/>
        </w:rPr>
        <w:t>_______</w:t>
      </w:r>
    </w:p>
    <w:p w:rsidR="00F30763" w:rsidRDefault="00F30763" w:rsidP="006A08EA">
      <w:pPr>
        <w:spacing w:line="240" w:lineRule="auto"/>
        <w:rPr>
          <w:rFonts w:ascii="Arial Narrow" w:hAnsi="Arial Narrow"/>
          <w:b/>
          <w:sz w:val="24"/>
          <w:szCs w:val="24"/>
        </w:rPr>
      </w:pPr>
    </w:p>
    <w:p w:rsidR="00262DF0" w:rsidRPr="00E40545" w:rsidRDefault="00262DF0" w:rsidP="006A08EA">
      <w:pPr>
        <w:spacing w:line="240" w:lineRule="auto"/>
        <w:rPr>
          <w:rFonts w:ascii="Arial Narrow" w:hAnsi="Arial Narrow"/>
          <w:b/>
          <w:sz w:val="22"/>
        </w:rPr>
      </w:pPr>
      <w:r w:rsidRPr="00E40545">
        <w:rPr>
          <w:rFonts w:ascii="Arial Narrow" w:hAnsi="Arial Narrow"/>
          <w:b/>
          <w:sz w:val="22"/>
        </w:rPr>
        <w:t>1. Sobre pesquisa e desenvolvimento (P&amp;D), como a LEGO desenvolve seus novos produtos?</w:t>
      </w:r>
    </w:p>
    <w:p w:rsidR="00E40545" w:rsidRPr="00E40545" w:rsidRDefault="00E40545" w:rsidP="006A08EA">
      <w:pPr>
        <w:spacing w:line="240" w:lineRule="auto"/>
        <w:rPr>
          <w:rFonts w:ascii="Arial Narrow" w:hAnsi="Arial Narrow"/>
          <w:b/>
          <w:sz w:val="22"/>
        </w:rPr>
      </w:pPr>
    </w:p>
    <w:p w:rsidR="00262DF0" w:rsidRPr="00E40545" w:rsidRDefault="00262DF0" w:rsidP="006A08EA">
      <w:pPr>
        <w:spacing w:line="240" w:lineRule="auto"/>
        <w:rPr>
          <w:rFonts w:ascii="Arial Narrow" w:hAnsi="Arial Narrow"/>
          <w:b/>
          <w:sz w:val="22"/>
        </w:rPr>
      </w:pPr>
      <w:r w:rsidRPr="00E40545">
        <w:rPr>
          <w:rFonts w:ascii="Arial Narrow" w:hAnsi="Arial Narrow"/>
          <w:b/>
          <w:sz w:val="22"/>
        </w:rPr>
        <w:t>2. Em média quanto tempo levam para desenvolver um novo produto?</w:t>
      </w:r>
    </w:p>
    <w:p w:rsidR="00262DF0" w:rsidRPr="00E40545" w:rsidRDefault="00262DF0" w:rsidP="006A08EA">
      <w:pPr>
        <w:spacing w:line="240" w:lineRule="auto"/>
        <w:rPr>
          <w:rFonts w:ascii="Arial Narrow" w:hAnsi="Arial Narrow"/>
          <w:b/>
          <w:sz w:val="22"/>
        </w:rPr>
      </w:pPr>
    </w:p>
    <w:p w:rsidR="00262DF0" w:rsidRPr="00E40545" w:rsidRDefault="00262DF0" w:rsidP="00262DF0">
      <w:pPr>
        <w:spacing w:line="240" w:lineRule="auto"/>
        <w:rPr>
          <w:rFonts w:ascii="Arial Narrow" w:hAnsi="Arial Narrow"/>
          <w:b/>
          <w:sz w:val="22"/>
        </w:rPr>
      </w:pPr>
      <w:r w:rsidRPr="00E40545">
        <w:rPr>
          <w:rFonts w:ascii="Arial Narrow" w:hAnsi="Arial Narrow"/>
          <w:b/>
          <w:sz w:val="22"/>
        </w:rPr>
        <w:t xml:space="preserve">3. Sobre o estoque de matéria prima, quanta matéria rima é mantida nos silos da fábrica? </w:t>
      </w:r>
    </w:p>
    <w:p w:rsidR="00262DF0" w:rsidRPr="00E40545" w:rsidRDefault="00262DF0" w:rsidP="006A08EA">
      <w:pPr>
        <w:spacing w:line="240" w:lineRule="auto"/>
        <w:rPr>
          <w:rFonts w:ascii="Arial Narrow" w:hAnsi="Arial Narrow"/>
          <w:sz w:val="22"/>
        </w:rPr>
      </w:pPr>
    </w:p>
    <w:p w:rsidR="00262DF0" w:rsidRPr="00E40545" w:rsidRDefault="00262DF0" w:rsidP="006A08EA">
      <w:pPr>
        <w:spacing w:line="240" w:lineRule="auto"/>
        <w:rPr>
          <w:rFonts w:ascii="Arial Narrow" w:hAnsi="Arial Narrow"/>
          <w:b/>
          <w:sz w:val="22"/>
        </w:rPr>
      </w:pPr>
      <w:r w:rsidRPr="00E40545">
        <w:rPr>
          <w:rFonts w:ascii="Arial Narrow" w:hAnsi="Arial Narrow"/>
          <w:b/>
          <w:sz w:val="22"/>
        </w:rPr>
        <w:t>4.  “As crianças crescem” isso é um problema para a LEGO? Explique:</w:t>
      </w:r>
    </w:p>
    <w:p w:rsidR="00262DF0" w:rsidRPr="00E40545" w:rsidRDefault="00262DF0" w:rsidP="006A08EA">
      <w:pPr>
        <w:spacing w:line="240" w:lineRule="auto"/>
        <w:rPr>
          <w:rFonts w:ascii="Arial Narrow" w:hAnsi="Arial Narrow"/>
          <w:b/>
          <w:sz w:val="22"/>
        </w:rPr>
      </w:pPr>
    </w:p>
    <w:p w:rsidR="00262DF0" w:rsidRPr="00E40545" w:rsidRDefault="00262DF0" w:rsidP="006A08EA">
      <w:pPr>
        <w:spacing w:line="240" w:lineRule="auto"/>
        <w:rPr>
          <w:rFonts w:ascii="Arial Narrow" w:hAnsi="Arial Narrow"/>
          <w:b/>
          <w:sz w:val="22"/>
        </w:rPr>
      </w:pPr>
      <w:r w:rsidRPr="00E40545">
        <w:rPr>
          <w:rFonts w:ascii="Arial Narrow" w:hAnsi="Arial Narrow"/>
          <w:b/>
          <w:sz w:val="22"/>
        </w:rPr>
        <w:t>5.  Como a LEGO faz para economizar recursos em moldes?</w:t>
      </w:r>
    </w:p>
    <w:p w:rsidR="00262DF0" w:rsidRPr="00E40545" w:rsidRDefault="00262DF0" w:rsidP="006A08EA">
      <w:pPr>
        <w:spacing w:line="240" w:lineRule="auto"/>
        <w:rPr>
          <w:rFonts w:ascii="Arial Narrow" w:hAnsi="Arial Narrow"/>
          <w:b/>
          <w:sz w:val="22"/>
        </w:rPr>
      </w:pPr>
    </w:p>
    <w:p w:rsidR="00262DF0" w:rsidRPr="00E40545" w:rsidRDefault="00262DF0" w:rsidP="006A08EA">
      <w:pPr>
        <w:spacing w:line="240" w:lineRule="auto"/>
        <w:rPr>
          <w:rFonts w:ascii="Arial Narrow" w:hAnsi="Arial Narrow"/>
          <w:b/>
          <w:sz w:val="22"/>
        </w:rPr>
      </w:pPr>
      <w:r w:rsidRPr="00E40545">
        <w:rPr>
          <w:rFonts w:ascii="Arial Narrow" w:hAnsi="Arial Narrow"/>
          <w:b/>
          <w:sz w:val="22"/>
        </w:rPr>
        <w:t>6. No vídeo é dito que a LEGO utiliza uma estratégia que é “pedra angular” do sucesso LEGO. Que estratégia é essa?</w:t>
      </w:r>
    </w:p>
    <w:p w:rsidR="00262DF0" w:rsidRPr="00E40545" w:rsidRDefault="00262DF0" w:rsidP="006A08EA">
      <w:pPr>
        <w:spacing w:line="240" w:lineRule="auto"/>
        <w:rPr>
          <w:rFonts w:ascii="Arial Narrow" w:hAnsi="Arial Narrow"/>
          <w:b/>
          <w:sz w:val="22"/>
        </w:rPr>
      </w:pPr>
    </w:p>
    <w:p w:rsidR="00262DF0" w:rsidRPr="00E40545" w:rsidRDefault="00262DF0" w:rsidP="006A08EA">
      <w:pPr>
        <w:spacing w:line="240" w:lineRule="auto"/>
        <w:rPr>
          <w:rFonts w:ascii="Arial Narrow" w:hAnsi="Arial Narrow"/>
          <w:b/>
          <w:sz w:val="22"/>
        </w:rPr>
      </w:pPr>
      <w:r w:rsidRPr="00E40545">
        <w:rPr>
          <w:rFonts w:ascii="Arial Narrow" w:hAnsi="Arial Narrow"/>
          <w:b/>
          <w:sz w:val="22"/>
        </w:rPr>
        <w:t>7. Como o fundador da LEGO iniciou seu legado?</w:t>
      </w:r>
    </w:p>
    <w:p w:rsidR="009928FE" w:rsidRPr="00E40545" w:rsidRDefault="009928FE" w:rsidP="006A08EA">
      <w:pPr>
        <w:spacing w:line="240" w:lineRule="auto"/>
        <w:rPr>
          <w:rFonts w:ascii="Arial Narrow" w:hAnsi="Arial Narrow"/>
          <w:b/>
          <w:sz w:val="22"/>
        </w:rPr>
      </w:pPr>
    </w:p>
    <w:p w:rsidR="009928FE" w:rsidRPr="00E40545" w:rsidRDefault="009928FE" w:rsidP="006A08EA">
      <w:pPr>
        <w:spacing w:line="240" w:lineRule="auto"/>
        <w:rPr>
          <w:rFonts w:ascii="Arial Narrow" w:hAnsi="Arial Narrow"/>
          <w:b/>
          <w:sz w:val="22"/>
        </w:rPr>
      </w:pPr>
      <w:r w:rsidRPr="00E40545">
        <w:rPr>
          <w:rFonts w:ascii="Arial Narrow" w:hAnsi="Arial Narrow"/>
          <w:b/>
          <w:sz w:val="22"/>
        </w:rPr>
        <w:t>8. Você recorda de algum termo utilizado incorretamente no vídeo?</w:t>
      </w:r>
    </w:p>
    <w:p w:rsidR="009928FE" w:rsidRPr="00E40545" w:rsidRDefault="009928FE" w:rsidP="006A08EA">
      <w:pPr>
        <w:spacing w:line="240" w:lineRule="auto"/>
        <w:rPr>
          <w:rFonts w:ascii="Arial Narrow" w:hAnsi="Arial Narrow"/>
          <w:b/>
          <w:sz w:val="22"/>
        </w:rPr>
      </w:pPr>
    </w:p>
    <w:p w:rsidR="009928FE" w:rsidRPr="00E40545" w:rsidRDefault="009928FE" w:rsidP="006A08EA">
      <w:pPr>
        <w:spacing w:line="240" w:lineRule="auto"/>
        <w:rPr>
          <w:rFonts w:ascii="Arial Narrow" w:hAnsi="Arial Narrow"/>
          <w:b/>
          <w:sz w:val="22"/>
        </w:rPr>
      </w:pPr>
      <w:r w:rsidRPr="00E40545">
        <w:rPr>
          <w:rFonts w:ascii="Arial Narrow" w:hAnsi="Arial Narrow"/>
          <w:b/>
          <w:sz w:val="22"/>
        </w:rPr>
        <w:t>9. Durante o vídeo fala-se de vários requisitos de qualidade que os blocos LEGO devem ter. Que requisitos são esses?</w:t>
      </w:r>
    </w:p>
    <w:p w:rsidR="009928FE" w:rsidRPr="00E40545" w:rsidRDefault="009928FE" w:rsidP="006A08EA">
      <w:pPr>
        <w:spacing w:line="240" w:lineRule="auto"/>
        <w:rPr>
          <w:rFonts w:ascii="Arial Narrow" w:hAnsi="Arial Narrow"/>
          <w:b/>
          <w:sz w:val="22"/>
        </w:rPr>
      </w:pPr>
    </w:p>
    <w:p w:rsidR="009928FE" w:rsidRPr="00E40545" w:rsidRDefault="009928FE" w:rsidP="006A08EA">
      <w:pPr>
        <w:spacing w:line="240" w:lineRule="auto"/>
        <w:rPr>
          <w:rFonts w:ascii="Arial Narrow" w:hAnsi="Arial Narrow"/>
          <w:b/>
          <w:sz w:val="22"/>
        </w:rPr>
      </w:pPr>
      <w:r w:rsidRPr="00E40545">
        <w:rPr>
          <w:rFonts w:ascii="Arial Narrow" w:hAnsi="Arial Narrow"/>
          <w:b/>
          <w:sz w:val="22"/>
        </w:rPr>
        <w:t>10. Que técnica é utilizada para transformar o protótipo do cão policial em um molde?</w:t>
      </w:r>
    </w:p>
    <w:p w:rsidR="009928FE" w:rsidRPr="00E40545" w:rsidRDefault="009928FE" w:rsidP="006A08EA">
      <w:pPr>
        <w:spacing w:line="240" w:lineRule="auto"/>
        <w:rPr>
          <w:rFonts w:ascii="Arial Narrow" w:hAnsi="Arial Narrow"/>
          <w:b/>
          <w:sz w:val="22"/>
        </w:rPr>
      </w:pPr>
    </w:p>
    <w:p w:rsidR="009928FE" w:rsidRPr="00E40545" w:rsidRDefault="009928FE" w:rsidP="006A08EA">
      <w:pPr>
        <w:spacing w:line="240" w:lineRule="auto"/>
        <w:rPr>
          <w:rFonts w:ascii="Arial Narrow" w:hAnsi="Arial Narrow"/>
          <w:b/>
          <w:sz w:val="22"/>
        </w:rPr>
      </w:pPr>
      <w:r w:rsidRPr="00E40545">
        <w:rPr>
          <w:rFonts w:ascii="Arial Narrow" w:hAnsi="Arial Narrow"/>
          <w:b/>
          <w:sz w:val="22"/>
        </w:rPr>
        <w:t xml:space="preserve">11. Qual é o tempo médio de uma troca de moldes na LEGO? </w:t>
      </w:r>
    </w:p>
    <w:p w:rsidR="009928FE" w:rsidRPr="00E40545" w:rsidRDefault="009928FE" w:rsidP="006A08EA">
      <w:pPr>
        <w:spacing w:line="240" w:lineRule="auto"/>
        <w:rPr>
          <w:rFonts w:ascii="Arial Narrow" w:hAnsi="Arial Narrow"/>
          <w:sz w:val="22"/>
        </w:rPr>
      </w:pPr>
    </w:p>
    <w:p w:rsidR="009928FE" w:rsidRPr="00E40545" w:rsidRDefault="009928FE" w:rsidP="006A08EA">
      <w:pPr>
        <w:spacing w:line="240" w:lineRule="auto"/>
        <w:rPr>
          <w:rFonts w:ascii="Arial Narrow" w:hAnsi="Arial Narrow"/>
          <w:b/>
          <w:sz w:val="22"/>
        </w:rPr>
      </w:pPr>
      <w:r w:rsidRPr="00E40545">
        <w:rPr>
          <w:rFonts w:ascii="Arial Narrow" w:hAnsi="Arial Narrow"/>
          <w:b/>
          <w:sz w:val="22"/>
        </w:rPr>
        <w:t>12. Qual é o peso dos moldes utilizados?</w:t>
      </w:r>
    </w:p>
    <w:p w:rsidR="009928FE" w:rsidRPr="00E40545" w:rsidRDefault="009928FE" w:rsidP="006A08EA">
      <w:pPr>
        <w:spacing w:line="240" w:lineRule="auto"/>
        <w:rPr>
          <w:rFonts w:ascii="Arial Narrow" w:hAnsi="Arial Narrow"/>
          <w:b/>
          <w:sz w:val="22"/>
        </w:rPr>
      </w:pPr>
    </w:p>
    <w:p w:rsidR="009928FE" w:rsidRPr="00E40545" w:rsidRDefault="009928FE" w:rsidP="006A08EA">
      <w:pPr>
        <w:spacing w:line="240" w:lineRule="auto"/>
        <w:rPr>
          <w:rFonts w:ascii="Arial Narrow" w:hAnsi="Arial Narrow"/>
          <w:b/>
          <w:sz w:val="22"/>
        </w:rPr>
      </w:pPr>
      <w:r w:rsidRPr="00E40545">
        <w:rPr>
          <w:rFonts w:ascii="Arial Narrow" w:hAnsi="Arial Narrow"/>
          <w:b/>
          <w:sz w:val="22"/>
        </w:rPr>
        <w:t>13. Como é realizado o controle de qualidade na LEGO?</w:t>
      </w:r>
    </w:p>
    <w:p w:rsidR="00D95AD2" w:rsidRPr="00E40545" w:rsidRDefault="00D95AD2" w:rsidP="006A08EA">
      <w:pPr>
        <w:spacing w:line="240" w:lineRule="auto"/>
        <w:rPr>
          <w:rFonts w:ascii="Arial Narrow" w:hAnsi="Arial Narrow"/>
          <w:b/>
          <w:sz w:val="22"/>
        </w:rPr>
      </w:pPr>
    </w:p>
    <w:p w:rsidR="00D95AD2" w:rsidRPr="00E40545" w:rsidRDefault="00D95AD2" w:rsidP="006A08EA">
      <w:pPr>
        <w:spacing w:line="240" w:lineRule="auto"/>
        <w:rPr>
          <w:rFonts w:ascii="Arial Narrow" w:hAnsi="Arial Narrow"/>
          <w:b/>
          <w:sz w:val="22"/>
        </w:rPr>
      </w:pPr>
      <w:r w:rsidRPr="00E40545">
        <w:rPr>
          <w:rFonts w:ascii="Arial Narrow" w:hAnsi="Arial Narrow"/>
          <w:b/>
          <w:sz w:val="22"/>
        </w:rPr>
        <w:t>14. Qual a fração defeituosa de blocos da LEGO?</w:t>
      </w:r>
    </w:p>
    <w:p w:rsidR="00D95AD2" w:rsidRPr="00E40545" w:rsidRDefault="00D95AD2" w:rsidP="006A08EA">
      <w:pPr>
        <w:spacing w:line="240" w:lineRule="auto"/>
        <w:rPr>
          <w:rFonts w:ascii="Arial Narrow" w:hAnsi="Arial Narrow"/>
          <w:b/>
          <w:sz w:val="22"/>
        </w:rPr>
      </w:pPr>
    </w:p>
    <w:p w:rsidR="00D95AD2" w:rsidRPr="00E40545" w:rsidRDefault="00D95AD2" w:rsidP="006A08EA">
      <w:pPr>
        <w:spacing w:line="240" w:lineRule="auto"/>
        <w:rPr>
          <w:rFonts w:ascii="Arial Narrow" w:hAnsi="Arial Narrow"/>
          <w:b/>
          <w:sz w:val="22"/>
        </w:rPr>
      </w:pPr>
      <w:r w:rsidRPr="00E40545">
        <w:rPr>
          <w:rFonts w:ascii="Arial Narrow" w:hAnsi="Arial Narrow"/>
          <w:b/>
          <w:sz w:val="22"/>
        </w:rPr>
        <w:t xml:space="preserve">15. </w:t>
      </w:r>
      <w:r w:rsidR="00586F9B" w:rsidRPr="00E40545">
        <w:rPr>
          <w:rFonts w:ascii="Arial Narrow" w:hAnsi="Arial Narrow"/>
          <w:b/>
          <w:sz w:val="22"/>
        </w:rPr>
        <w:t>Como é realizada a manutenção dos moldes na LEGO?</w:t>
      </w:r>
    </w:p>
    <w:p w:rsidR="00586F9B" w:rsidRPr="00E40545" w:rsidRDefault="00586F9B" w:rsidP="006A08EA">
      <w:pPr>
        <w:spacing w:line="240" w:lineRule="auto"/>
        <w:rPr>
          <w:rFonts w:ascii="Arial Narrow" w:hAnsi="Arial Narrow"/>
          <w:b/>
          <w:sz w:val="22"/>
        </w:rPr>
      </w:pPr>
    </w:p>
    <w:p w:rsidR="00586F9B" w:rsidRPr="00E40545" w:rsidRDefault="00586F9B" w:rsidP="006A08EA">
      <w:pPr>
        <w:spacing w:line="240" w:lineRule="auto"/>
        <w:rPr>
          <w:rFonts w:ascii="Arial Narrow" w:hAnsi="Arial Narrow"/>
          <w:b/>
          <w:sz w:val="22"/>
        </w:rPr>
      </w:pPr>
      <w:r w:rsidRPr="00E40545">
        <w:rPr>
          <w:rFonts w:ascii="Arial Narrow" w:hAnsi="Arial Narrow"/>
          <w:b/>
          <w:sz w:val="22"/>
        </w:rPr>
        <w:t>16. No vídeo, um engenheiro civil diz que a LEGO ajuda crianças na formação técnica. Como isso acontece? Você concorda com ele?</w:t>
      </w:r>
    </w:p>
    <w:p w:rsidR="00586F9B" w:rsidRPr="00E40545" w:rsidRDefault="00586F9B" w:rsidP="006A08EA">
      <w:pPr>
        <w:spacing w:line="240" w:lineRule="auto"/>
        <w:rPr>
          <w:rFonts w:ascii="Arial Narrow" w:hAnsi="Arial Narrow"/>
          <w:b/>
          <w:sz w:val="22"/>
        </w:rPr>
      </w:pPr>
    </w:p>
    <w:p w:rsidR="00586F9B" w:rsidRPr="00E40545" w:rsidRDefault="00586F9B" w:rsidP="006A08EA">
      <w:pPr>
        <w:spacing w:line="240" w:lineRule="auto"/>
        <w:rPr>
          <w:rFonts w:ascii="Arial Narrow" w:hAnsi="Arial Narrow"/>
          <w:b/>
          <w:sz w:val="22"/>
        </w:rPr>
      </w:pPr>
      <w:r w:rsidRPr="00E40545">
        <w:rPr>
          <w:rFonts w:ascii="Arial Narrow" w:hAnsi="Arial Narrow"/>
          <w:b/>
          <w:sz w:val="22"/>
        </w:rPr>
        <w:t xml:space="preserve">17. </w:t>
      </w:r>
      <w:r w:rsidR="00271336" w:rsidRPr="00E40545">
        <w:rPr>
          <w:rFonts w:ascii="Arial Narrow" w:hAnsi="Arial Narrow"/>
          <w:b/>
          <w:sz w:val="22"/>
        </w:rPr>
        <w:t xml:space="preserve"> Há muitas pessoas trabalhando na fábrica da LEGO? Porque?</w:t>
      </w:r>
    </w:p>
    <w:p w:rsidR="00271336" w:rsidRPr="00E40545" w:rsidRDefault="00271336" w:rsidP="006A08EA">
      <w:pPr>
        <w:spacing w:line="240" w:lineRule="auto"/>
        <w:rPr>
          <w:rFonts w:ascii="Arial Narrow" w:hAnsi="Arial Narrow"/>
          <w:sz w:val="22"/>
        </w:rPr>
      </w:pPr>
    </w:p>
    <w:p w:rsidR="00271336" w:rsidRPr="00E40545" w:rsidRDefault="00271336" w:rsidP="006A08EA">
      <w:pPr>
        <w:spacing w:line="240" w:lineRule="auto"/>
        <w:rPr>
          <w:rFonts w:ascii="Arial Narrow" w:hAnsi="Arial Narrow"/>
          <w:b/>
          <w:sz w:val="22"/>
        </w:rPr>
      </w:pPr>
      <w:r w:rsidRPr="00E40545">
        <w:rPr>
          <w:rFonts w:ascii="Arial Narrow" w:hAnsi="Arial Narrow"/>
          <w:b/>
          <w:sz w:val="22"/>
        </w:rPr>
        <w:t>18. Para onde vão os blocos depois de moldados? Que os organiza lá?</w:t>
      </w:r>
    </w:p>
    <w:p w:rsidR="00271336" w:rsidRPr="00E40545" w:rsidRDefault="00271336" w:rsidP="006A08EA">
      <w:pPr>
        <w:spacing w:line="240" w:lineRule="auto"/>
        <w:rPr>
          <w:rFonts w:ascii="Arial Narrow" w:hAnsi="Arial Narrow"/>
          <w:b/>
          <w:sz w:val="22"/>
        </w:rPr>
      </w:pPr>
    </w:p>
    <w:p w:rsidR="00271336" w:rsidRPr="00E40545" w:rsidRDefault="00271336" w:rsidP="006A08EA">
      <w:pPr>
        <w:spacing w:line="240" w:lineRule="auto"/>
        <w:rPr>
          <w:rFonts w:ascii="Arial Narrow" w:hAnsi="Arial Narrow"/>
          <w:b/>
          <w:sz w:val="22"/>
        </w:rPr>
      </w:pPr>
      <w:r w:rsidRPr="00E40545">
        <w:rPr>
          <w:rFonts w:ascii="Arial Narrow" w:hAnsi="Arial Narrow"/>
          <w:b/>
          <w:sz w:val="22"/>
        </w:rPr>
        <w:t>19.</w:t>
      </w:r>
      <w:r w:rsidR="002E1BA8" w:rsidRPr="00E40545">
        <w:rPr>
          <w:rFonts w:ascii="Arial Narrow" w:hAnsi="Arial Narrow"/>
          <w:b/>
          <w:sz w:val="22"/>
        </w:rPr>
        <w:t xml:space="preserve"> Na pesquisa e desenvolvimento do “dado LEGO” o que os projetistas observam?</w:t>
      </w:r>
    </w:p>
    <w:p w:rsidR="002E1BA8" w:rsidRPr="00E40545" w:rsidRDefault="002E1BA8" w:rsidP="006A08EA">
      <w:pPr>
        <w:spacing w:line="240" w:lineRule="auto"/>
        <w:rPr>
          <w:rFonts w:ascii="Arial Narrow" w:hAnsi="Arial Narrow"/>
          <w:sz w:val="22"/>
        </w:rPr>
      </w:pPr>
    </w:p>
    <w:p w:rsidR="002E1BA8" w:rsidRPr="00E40545" w:rsidRDefault="002E1BA8" w:rsidP="006A08EA">
      <w:pPr>
        <w:spacing w:line="240" w:lineRule="auto"/>
        <w:rPr>
          <w:rFonts w:ascii="Arial Narrow" w:hAnsi="Arial Narrow"/>
          <w:b/>
          <w:sz w:val="22"/>
        </w:rPr>
      </w:pPr>
      <w:r w:rsidRPr="00E40545">
        <w:rPr>
          <w:rFonts w:ascii="Arial Narrow" w:hAnsi="Arial Narrow"/>
          <w:b/>
          <w:sz w:val="22"/>
        </w:rPr>
        <w:t>20. Como é produzido o dado Lego?</w:t>
      </w:r>
    </w:p>
    <w:p w:rsidR="002E1BA8" w:rsidRPr="00E40545" w:rsidRDefault="002E1BA8" w:rsidP="006A08EA">
      <w:pPr>
        <w:spacing w:line="240" w:lineRule="auto"/>
        <w:rPr>
          <w:rFonts w:ascii="Arial Narrow" w:hAnsi="Arial Narrow"/>
          <w:b/>
          <w:sz w:val="22"/>
        </w:rPr>
      </w:pPr>
    </w:p>
    <w:p w:rsidR="002E1BA8" w:rsidRPr="00E40545" w:rsidRDefault="002E1BA8" w:rsidP="006A08EA">
      <w:pPr>
        <w:spacing w:line="240" w:lineRule="auto"/>
        <w:rPr>
          <w:rFonts w:ascii="Arial Narrow" w:hAnsi="Arial Narrow"/>
          <w:b/>
          <w:sz w:val="22"/>
        </w:rPr>
      </w:pPr>
      <w:r w:rsidRPr="00E40545">
        <w:rPr>
          <w:rFonts w:ascii="Arial Narrow" w:hAnsi="Arial Narrow"/>
          <w:b/>
          <w:sz w:val="22"/>
        </w:rPr>
        <w:t xml:space="preserve">21. </w:t>
      </w:r>
      <w:r w:rsidR="00790D41" w:rsidRPr="00E40545">
        <w:rPr>
          <w:rFonts w:ascii="Arial Narrow" w:hAnsi="Arial Narrow"/>
          <w:b/>
          <w:sz w:val="22"/>
        </w:rPr>
        <w:t>O que a LEGO está fazendo para concorrer com as novas tecnologias? Qual é seu foco?</w:t>
      </w:r>
    </w:p>
    <w:p w:rsidR="00790D41" w:rsidRPr="00E40545" w:rsidRDefault="00790D41" w:rsidP="006A08EA">
      <w:pPr>
        <w:spacing w:line="240" w:lineRule="auto"/>
        <w:rPr>
          <w:rFonts w:ascii="Arial Narrow" w:hAnsi="Arial Narrow"/>
          <w:b/>
          <w:sz w:val="22"/>
        </w:rPr>
      </w:pPr>
    </w:p>
    <w:p w:rsidR="00790D41" w:rsidRPr="00E40545" w:rsidRDefault="00790D41" w:rsidP="006A08EA">
      <w:pPr>
        <w:spacing w:line="240" w:lineRule="auto"/>
        <w:rPr>
          <w:rFonts w:ascii="Arial Narrow" w:hAnsi="Arial Narrow"/>
          <w:b/>
          <w:sz w:val="22"/>
        </w:rPr>
      </w:pPr>
      <w:r w:rsidRPr="00E40545">
        <w:rPr>
          <w:rFonts w:ascii="Arial Narrow" w:hAnsi="Arial Narrow"/>
          <w:b/>
          <w:sz w:val="22"/>
        </w:rPr>
        <w:t>22. Como é feita a decoração das peças?</w:t>
      </w:r>
    </w:p>
    <w:p w:rsidR="00790D41" w:rsidRPr="00E40545" w:rsidRDefault="00790D41" w:rsidP="006A08EA">
      <w:pPr>
        <w:spacing w:line="240" w:lineRule="auto"/>
        <w:rPr>
          <w:rFonts w:ascii="Arial Narrow" w:hAnsi="Arial Narrow"/>
          <w:b/>
          <w:sz w:val="22"/>
        </w:rPr>
      </w:pPr>
    </w:p>
    <w:p w:rsidR="00790D41" w:rsidRPr="00E40545" w:rsidRDefault="00790D41" w:rsidP="006A08EA">
      <w:pPr>
        <w:spacing w:line="240" w:lineRule="auto"/>
        <w:rPr>
          <w:rFonts w:ascii="Arial Narrow" w:hAnsi="Arial Narrow"/>
          <w:b/>
          <w:sz w:val="22"/>
        </w:rPr>
      </w:pPr>
      <w:r w:rsidRPr="00E40545">
        <w:rPr>
          <w:rFonts w:ascii="Arial Narrow" w:hAnsi="Arial Narrow"/>
          <w:b/>
          <w:sz w:val="22"/>
        </w:rPr>
        <w:t>23.</w:t>
      </w:r>
      <w:r w:rsidR="00847F8C" w:rsidRPr="00E40545">
        <w:rPr>
          <w:rFonts w:ascii="Arial Narrow" w:hAnsi="Arial Narrow"/>
          <w:b/>
          <w:sz w:val="22"/>
        </w:rPr>
        <w:t xml:space="preserve"> </w:t>
      </w:r>
      <w:r w:rsidR="004A6E77" w:rsidRPr="00E40545">
        <w:rPr>
          <w:rFonts w:ascii="Arial Narrow" w:hAnsi="Arial Narrow"/>
          <w:b/>
          <w:sz w:val="22"/>
        </w:rPr>
        <w:t>Como são embalados ao conjuntos LEGO?</w:t>
      </w:r>
    </w:p>
    <w:p w:rsidR="004A6E77" w:rsidRPr="00E40545" w:rsidRDefault="004A6E77" w:rsidP="006A08EA">
      <w:pPr>
        <w:spacing w:line="240" w:lineRule="auto"/>
        <w:rPr>
          <w:rFonts w:ascii="Arial Narrow" w:hAnsi="Arial Narrow"/>
          <w:b/>
          <w:sz w:val="22"/>
        </w:rPr>
      </w:pPr>
    </w:p>
    <w:p w:rsidR="004A6E77" w:rsidRPr="00E40545" w:rsidRDefault="004A6E77" w:rsidP="006A08EA">
      <w:pPr>
        <w:spacing w:line="240" w:lineRule="auto"/>
        <w:rPr>
          <w:rFonts w:ascii="Arial Narrow" w:hAnsi="Arial Narrow"/>
          <w:b/>
          <w:sz w:val="22"/>
        </w:rPr>
      </w:pPr>
      <w:r w:rsidRPr="00E40545">
        <w:rPr>
          <w:rFonts w:ascii="Arial Narrow" w:hAnsi="Arial Narrow"/>
          <w:b/>
          <w:sz w:val="22"/>
        </w:rPr>
        <w:t>24. Qual é o “Plano B” da fábrica da LEGO no caso de parada?</w:t>
      </w:r>
    </w:p>
    <w:p w:rsidR="004A6E77" w:rsidRPr="00E40545" w:rsidRDefault="004A6E77" w:rsidP="006A08EA">
      <w:pPr>
        <w:spacing w:line="240" w:lineRule="auto"/>
        <w:rPr>
          <w:rFonts w:ascii="Arial Narrow" w:hAnsi="Arial Narrow"/>
          <w:b/>
          <w:sz w:val="22"/>
        </w:rPr>
      </w:pPr>
    </w:p>
    <w:p w:rsidR="004A6E77" w:rsidRPr="00E40545" w:rsidRDefault="004A6E77" w:rsidP="006A08EA">
      <w:pPr>
        <w:spacing w:line="240" w:lineRule="auto"/>
        <w:rPr>
          <w:rFonts w:ascii="Arial Narrow" w:hAnsi="Arial Narrow"/>
          <w:b/>
          <w:sz w:val="22"/>
        </w:rPr>
      </w:pPr>
      <w:r w:rsidRPr="00E40545">
        <w:rPr>
          <w:rFonts w:ascii="Arial Narrow" w:hAnsi="Arial Narrow"/>
          <w:b/>
          <w:sz w:val="22"/>
        </w:rPr>
        <w:t>25. Qual o tamanho do centro de distribuição da LEGO?</w:t>
      </w:r>
    </w:p>
    <w:p w:rsidR="004A6E77" w:rsidRPr="004A6E77" w:rsidRDefault="004A6E77" w:rsidP="006A08EA">
      <w:pPr>
        <w:spacing w:line="240" w:lineRule="auto"/>
        <w:rPr>
          <w:rFonts w:ascii="Arial Narrow" w:hAnsi="Arial Narrow"/>
          <w:sz w:val="24"/>
          <w:szCs w:val="24"/>
        </w:rPr>
      </w:pPr>
    </w:p>
    <w:sectPr w:rsidR="004A6E77" w:rsidRPr="004A6E77" w:rsidSect="00262DF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092" w:rsidRPr="00122EA8" w:rsidRDefault="00037092" w:rsidP="00122EA8">
      <w:pPr>
        <w:pStyle w:val="Cabealho"/>
        <w:rPr>
          <w:rFonts w:ascii="Arial" w:eastAsiaTheme="minorHAnsi" w:hAnsi="Arial" w:cstheme="minorBidi"/>
          <w:sz w:val="20"/>
          <w:szCs w:val="22"/>
          <w:lang w:eastAsia="en-US"/>
        </w:rPr>
      </w:pPr>
      <w:r>
        <w:separator/>
      </w:r>
    </w:p>
  </w:endnote>
  <w:endnote w:type="continuationSeparator" w:id="0">
    <w:p w:rsidR="00037092" w:rsidRPr="00122EA8" w:rsidRDefault="00037092" w:rsidP="00122EA8">
      <w:pPr>
        <w:pStyle w:val="Cabealho"/>
        <w:rPr>
          <w:rFonts w:ascii="Arial" w:eastAsiaTheme="minorHAnsi" w:hAnsi="Arial" w:cstheme="minorBidi"/>
          <w:sz w:val="20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092" w:rsidRPr="00122EA8" w:rsidRDefault="00037092" w:rsidP="00122EA8">
      <w:pPr>
        <w:pStyle w:val="Cabealho"/>
        <w:rPr>
          <w:rFonts w:ascii="Arial" w:eastAsiaTheme="minorHAnsi" w:hAnsi="Arial" w:cstheme="minorBidi"/>
          <w:sz w:val="20"/>
          <w:szCs w:val="22"/>
          <w:lang w:eastAsia="en-US"/>
        </w:rPr>
      </w:pPr>
      <w:r>
        <w:separator/>
      </w:r>
    </w:p>
  </w:footnote>
  <w:footnote w:type="continuationSeparator" w:id="0">
    <w:p w:rsidR="00037092" w:rsidRPr="00122EA8" w:rsidRDefault="00037092" w:rsidP="00122EA8">
      <w:pPr>
        <w:pStyle w:val="Cabealho"/>
        <w:rPr>
          <w:rFonts w:ascii="Arial" w:eastAsiaTheme="minorHAnsi" w:hAnsi="Arial" w:cstheme="minorBidi"/>
          <w:sz w:val="20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A49F9"/>
    <w:multiLevelType w:val="hybridMultilevel"/>
    <w:tmpl w:val="5404B6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808E5"/>
    <w:multiLevelType w:val="hybridMultilevel"/>
    <w:tmpl w:val="CBDC2F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758"/>
    <w:rsid w:val="00012E27"/>
    <w:rsid w:val="00026451"/>
    <w:rsid w:val="00036157"/>
    <w:rsid w:val="00037092"/>
    <w:rsid w:val="00051E80"/>
    <w:rsid w:val="00052618"/>
    <w:rsid w:val="000532DE"/>
    <w:rsid w:val="00065D86"/>
    <w:rsid w:val="00067C79"/>
    <w:rsid w:val="00075173"/>
    <w:rsid w:val="000814FA"/>
    <w:rsid w:val="000A6D64"/>
    <w:rsid w:val="000A75DF"/>
    <w:rsid w:val="000B3FF7"/>
    <w:rsid w:val="000B5850"/>
    <w:rsid w:val="000B69C5"/>
    <w:rsid w:val="000B7B7A"/>
    <w:rsid w:val="000E005F"/>
    <w:rsid w:val="000E43D9"/>
    <w:rsid w:val="000F7511"/>
    <w:rsid w:val="001020F0"/>
    <w:rsid w:val="001071F8"/>
    <w:rsid w:val="001164AA"/>
    <w:rsid w:val="00122EA8"/>
    <w:rsid w:val="001254C8"/>
    <w:rsid w:val="001374AD"/>
    <w:rsid w:val="00162571"/>
    <w:rsid w:val="00163995"/>
    <w:rsid w:val="001710F5"/>
    <w:rsid w:val="00174A33"/>
    <w:rsid w:val="001750DE"/>
    <w:rsid w:val="00181BDB"/>
    <w:rsid w:val="001831C1"/>
    <w:rsid w:val="001A2362"/>
    <w:rsid w:val="001A30C9"/>
    <w:rsid w:val="001A75E8"/>
    <w:rsid w:val="001B5078"/>
    <w:rsid w:val="001C166E"/>
    <w:rsid w:val="001D41CD"/>
    <w:rsid w:val="001D5EC4"/>
    <w:rsid w:val="001E3177"/>
    <w:rsid w:val="001E5699"/>
    <w:rsid w:val="001F461B"/>
    <w:rsid w:val="00217E09"/>
    <w:rsid w:val="002200A7"/>
    <w:rsid w:val="002205B0"/>
    <w:rsid w:val="00223D7E"/>
    <w:rsid w:val="002314F0"/>
    <w:rsid w:val="00245804"/>
    <w:rsid w:val="00247688"/>
    <w:rsid w:val="0025175F"/>
    <w:rsid w:val="00262DF0"/>
    <w:rsid w:val="0026453A"/>
    <w:rsid w:val="00271336"/>
    <w:rsid w:val="002741A4"/>
    <w:rsid w:val="00282D64"/>
    <w:rsid w:val="0028559B"/>
    <w:rsid w:val="00293739"/>
    <w:rsid w:val="002941E1"/>
    <w:rsid w:val="002A276C"/>
    <w:rsid w:val="002B2386"/>
    <w:rsid w:val="002C6B3F"/>
    <w:rsid w:val="002D7D01"/>
    <w:rsid w:val="002E1BA8"/>
    <w:rsid w:val="002F27DE"/>
    <w:rsid w:val="002F72CE"/>
    <w:rsid w:val="00305979"/>
    <w:rsid w:val="00312D89"/>
    <w:rsid w:val="0031681D"/>
    <w:rsid w:val="00317655"/>
    <w:rsid w:val="003320FC"/>
    <w:rsid w:val="00333F67"/>
    <w:rsid w:val="00357A3A"/>
    <w:rsid w:val="00374C4D"/>
    <w:rsid w:val="00375D18"/>
    <w:rsid w:val="003A6F91"/>
    <w:rsid w:val="003B5CEB"/>
    <w:rsid w:val="003B6AC0"/>
    <w:rsid w:val="003B736B"/>
    <w:rsid w:val="003C1E90"/>
    <w:rsid w:val="003C70E2"/>
    <w:rsid w:val="003D505A"/>
    <w:rsid w:val="003E2C5C"/>
    <w:rsid w:val="003F255C"/>
    <w:rsid w:val="003F497B"/>
    <w:rsid w:val="00400E3B"/>
    <w:rsid w:val="00402E46"/>
    <w:rsid w:val="004032BD"/>
    <w:rsid w:val="0040596D"/>
    <w:rsid w:val="004060B2"/>
    <w:rsid w:val="00414D0B"/>
    <w:rsid w:val="004150EE"/>
    <w:rsid w:val="00416FCC"/>
    <w:rsid w:val="00441935"/>
    <w:rsid w:val="004449F5"/>
    <w:rsid w:val="004542C3"/>
    <w:rsid w:val="0046042B"/>
    <w:rsid w:val="00463C14"/>
    <w:rsid w:val="00471237"/>
    <w:rsid w:val="00472CB2"/>
    <w:rsid w:val="004925A0"/>
    <w:rsid w:val="00493207"/>
    <w:rsid w:val="004A090B"/>
    <w:rsid w:val="004A6E77"/>
    <w:rsid w:val="004B3C83"/>
    <w:rsid w:val="004C6707"/>
    <w:rsid w:val="004C7B35"/>
    <w:rsid w:val="004C7E04"/>
    <w:rsid w:val="00522DEC"/>
    <w:rsid w:val="00523A45"/>
    <w:rsid w:val="00537202"/>
    <w:rsid w:val="00546956"/>
    <w:rsid w:val="00546B7D"/>
    <w:rsid w:val="00550420"/>
    <w:rsid w:val="00574C78"/>
    <w:rsid w:val="005819EC"/>
    <w:rsid w:val="005860F2"/>
    <w:rsid w:val="00586A83"/>
    <w:rsid w:val="00586F9B"/>
    <w:rsid w:val="00597473"/>
    <w:rsid w:val="005A4FF8"/>
    <w:rsid w:val="005B5B8D"/>
    <w:rsid w:val="005D6A47"/>
    <w:rsid w:val="005E1B47"/>
    <w:rsid w:val="005E3717"/>
    <w:rsid w:val="005E3BF4"/>
    <w:rsid w:val="005E75D7"/>
    <w:rsid w:val="005E7AE3"/>
    <w:rsid w:val="0060355B"/>
    <w:rsid w:val="006245AD"/>
    <w:rsid w:val="00640C6E"/>
    <w:rsid w:val="00673441"/>
    <w:rsid w:val="006804BC"/>
    <w:rsid w:val="0068337D"/>
    <w:rsid w:val="00685637"/>
    <w:rsid w:val="00690A09"/>
    <w:rsid w:val="0069352E"/>
    <w:rsid w:val="006973F1"/>
    <w:rsid w:val="006A08EA"/>
    <w:rsid w:val="006C0506"/>
    <w:rsid w:val="006C0C3F"/>
    <w:rsid w:val="006D1B62"/>
    <w:rsid w:val="006E5A00"/>
    <w:rsid w:val="006F4B79"/>
    <w:rsid w:val="00713471"/>
    <w:rsid w:val="007146C4"/>
    <w:rsid w:val="00727EDF"/>
    <w:rsid w:val="00734C64"/>
    <w:rsid w:val="0073712E"/>
    <w:rsid w:val="00770029"/>
    <w:rsid w:val="00781445"/>
    <w:rsid w:val="00790D41"/>
    <w:rsid w:val="00791F79"/>
    <w:rsid w:val="007B64C0"/>
    <w:rsid w:val="007D0A0F"/>
    <w:rsid w:val="007D5454"/>
    <w:rsid w:val="007D7A56"/>
    <w:rsid w:val="007E1E1E"/>
    <w:rsid w:val="007F34C5"/>
    <w:rsid w:val="007F590F"/>
    <w:rsid w:val="007F670C"/>
    <w:rsid w:val="00811B2E"/>
    <w:rsid w:val="00814CF4"/>
    <w:rsid w:val="0082139F"/>
    <w:rsid w:val="00831EDA"/>
    <w:rsid w:val="00842DDF"/>
    <w:rsid w:val="00843FF5"/>
    <w:rsid w:val="00847F8C"/>
    <w:rsid w:val="00851921"/>
    <w:rsid w:val="00876429"/>
    <w:rsid w:val="008956E2"/>
    <w:rsid w:val="008A4853"/>
    <w:rsid w:val="008A72AC"/>
    <w:rsid w:val="008A7E53"/>
    <w:rsid w:val="008B1D77"/>
    <w:rsid w:val="008C763C"/>
    <w:rsid w:val="008D1AFC"/>
    <w:rsid w:val="008D1F59"/>
    <w:rsid w:val="008D3E48"/>
    <w:rsid w:val="008D43B9"/>
    <w:rsid w:val="008E26C4"/>
    <w:rsid w:val="008F4BD2"/>
    <w:rsid w:val="009041DB"/>
    <w:rsid w:val="00932517"/>
    <w:rsid w:val="00935266"/>
    <w:rsid w:val="009406BB"/>
    <w:rsid w:val="009412DB"/>
    <w:rsid w:val="0094248C"/>
    <w:rsid w:val="0095042C"/>
    <w:rsid w:val="00956C2A"/>
    <w:rsid w:val="00957E05"/>
    <w:rsid w:val="009862A0"/>
    <w:rsid w:val="00991ACD"/>
    <w:rsid w:val="009928FE"/>
    <w:rsid w:val="00993213"/>
    <w:rsid w:val="009A3D30"/>
    <w:rsid w:val="009B075A"/>
    <w:rsid w:val="009B1C74"/>
    <w:rsid w:val="009B30CB"/>
    <w:rsid w:val="009B5117"/>
    <w:rsid w:val="009E0EC2"/>
    <w:rsid w:val="009E4062"/>
    <w:rsid w:val="009F37B8"/>
    <w:rsid w:val="00A01E8D"/>
    <w:rsid w:val="00A049C0"/>
    <w:rsid w:val="00A076E8"/>
    <w:rsid w:val="00A200A6"/>
    <w:rsid w:val="00A209E6"/>
    <w:rsid w:val="00A25D0C"/>
    <w:rsid w:val="00A65A9A"/>
    <w:rsid w:val="00A75EFD"/>
    <w:rsid w:val="00A8542C"/>
    <w:rsid w:val="00AA27CD"/>
    <w:rsid w:val="00AA6CA3"/>
    <w:rsid w:val="00AA7E68"/>
    <w:rsid w:val="00AB5EAA"/>
    <w:rsid w:val="00AC06DC"/>
    <w:rsid w:val="00AD4705"/>
    <w:rsid w:val="00AF6D82"/>
    <w:rsid w:val="00B004C2"/>
    <w:rsid w:val="00B078E9"/>
    <w:rsid w:val="00B07D81"/>
    <w:rsid w:val="00B21B4E"/>
    <w:rsid w:val="00B24BFA"/>
    <w:rsid w:val="00B306DF"/>
    <w:rsid w:val="00B32255"/>
    <w:rsid w:val="00B339FD"/>
    <w:rsid w:val="00B470B5"/>
    <w:rsid w:val="00B54753"/>
    <w:rsid w:val="00B5509C"/>
    <w:rsid w:val="00B72E8B"/>
    <w:rsid w:val="00B76D94"/>
    <w:rsid w:val="00B81221"/>
    <w:rsid w:val="00B82760"/>
    <w:rsid w:val="00B85540"/>
    <w:rsid w:val="00B9419A"/>
    <w:rsid w:val="00B9752C"/>
    <w:rsid w:val="00BA530E"/>
    <w:rsid w:val="00BB2E60"/>
    <w:rsid w:val="00BC125E"/>
    <w:rsid w:val="00BC4518"/>
    <w:rsid w:val="00BE2F0D"/>
    <w:rsid w:val="00BE3F42"/>
    <w:rsid w:val="00BE6124"/>
    <w:rsid w:val="00BF118B"/>
    <w:rsid w:val="00BF1C1A"/>
    <w:rsid w:val="00BF1D78"/>
    <w:rsid w:val="00C040E5"/>
    <w:rsid w:val="00C071F8"/>
    <w:rsid w:val="00C076D0"/>
    <w:rsid w:val="00C07B2A"/>
    <w:rsid w:val="00C07C9B"/>
    <w:rsid w:val="00C134C4"/>
    <w:rsid w:val="00C23BCF"/>
    <w:rsid w:val="00C24C34"/>
    <w:rsid w:val="00C36628"/>
    <w:rsid w:val="00C46302"/>
    <w:rsid w:val="00C61EBE"/>
    <w:rsid w:val="00C67220"/>
    <w:rsid w:val="00C76484"/>
    <w:rsid w:val="00C776C2"/>
    <w:rsid w:val="00C77ACF"/>
    <w:rsid w:val="00C91C78"/>
    <w:rsid w:val="00CA296A"/>
    <w:rsid w:val="00CA6A08"/>
    <w:rsid w:val="00CC7CCB"/>
    <w:rsid w:val="00CD55F7"/>
    <w:rsid w:val="00CE0552"/>
    <w:rsid w:val="00CE2D9C"/>
    <w:rsid w:val="00CF58FC"/>
    <w:rsid w:val="00D01489"/>
    <w:rsid w:val="00D02092"/>
    <w:rsid w:val="00D17DB8"/>
    <w:rsid w:val="00D25382"/>
    <w:rsid w:val="00D26D13"/>
    <w:rsid w:val="00D26FAA"/>
    <w:rsid w:val="00D27711"/>
    <w:rsid w:val="00D32AEE"/>
    <w:rsid w:val="00D37002"/>
    <w:rsid w:val="00D64A70"/>
    <w:rsid w:val="00D673F1"/>
    <w:rsid w:val="00D74A5A"/>
    <w:rsid w:val="00D95AD2"/>
    <w:rsid w:val="00D971A9"/>
    <w:rsid w:val="00DA0107"/>
    <w:rsid w:val="00DA0792"/>
    <w:rsid w:val="00DA16AD"/>
    <w:rsid w:val="00DB00CB"/>
    <w:rsid w:val="00DB1C9B"/>
    <w:rsid w:val="00DE2088"/>
    <w:rsid w:val="00DF0154"/>
    <w:rsid w:val="00DF5C91"/>
    <w:rsid w:val="00E071CC"/>
    <w:rsid w:val="00E10DFD"/>
    <w:rsid w:val="00E22B2A"/>
    <w:rsid w:val="00E255E0"/>
    <w:rsid w:val="00E27100"/>
    <w:rsid w:val="00E276E4"/>
    <w:rsid w:val="00E342E8"/>
    <w:rsid w:val="00E40545"/>
    <w:rsid w:val="00E4137A"/>
    <w:rsid w:val="00E51B70"/>
    <w:rsid w:val="00E66086"/>
    <w:rsid w:val="00E74985"/>
    <w:rsid w:val="00E777C4"/>
    <w:rsid w:val="00E77B6F"/>
    <w:rsid w:val="00E839CB"/>
    <w:rsid w:val="00EA018D"/>
    <w:rsid w:val="00EA0348"/>
    <w:rsid w:val="00EA0FD8"/>
    <w:rsid w:val="00EA604C"/>
    <w:rsid w:val="00EB5758"/>
    <w:rsid w:val="00EE1ABA"/>
    <w:rsid w:val="00EE3C28"/>
    <w:rsid w:val="00EE43E3"/>
    <w:rsid w:val="00EF3426"/>
    <w:rsid w:val="00EF699E"/>
    <w:rsid w:val="00F256F9"/>
    <w:rsid w:val="00F30763"/>
    <w:rsid w:val="00F50C6E"/>
    <w:rsid w:val="00F76434"/>
    <w:rsid w:val="00F93E8D"/>
    <w:rsid w:val="00FA1AE9"/>
    <w:rsid w:val="00FA7CB0"/>
    <w:rsid w:val="00FD563C"/>
    <w:rsid w:val="00FF3C88"/>
    <w:rsid w:val="00FF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F6E9ED-DF08-4FFA-B367-571AE17F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05F"/>
    <w:pPr>
      <w:spacing w:after="0" w:line="360" w:lineRule="auto"/>
      <w:jc w:val="both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har"/>
    <w:qFormat/>
    <w:rsid w:val="001374AD"/>
    <w:pPr>
      <w:keepNext/>
      <w:spacing w:line="240" w:lineRule="auto"/>
      <w:outlineLvl w:val="0"/>
    </w:pPr>
    <w:rPr>
      <w:rFonts w:eastAsia="Times New Roman" w:cs="Arial"/>
      <w:b/>
      <w:bCs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374AD"/>
    <w:pPr>
      <w:keepNext/>
      <w:spacing w:line="240" w:lineRule="auto"/>
      <w:jc w:val="left"/>
      <w:outlineLvl w:val="1"/>
    </w:pPr>
    <w:rPr>
      <w:rFonts w:eastAsia="Times New Roman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B57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758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374AD"/>
    <w:rPr>
      <w:rFonts w:ascii="Arial" w:eastAsia="Times New Roman" w:hAnsi="Arial" w:cs="Arial"/>
      <w:b/>
      <w:bCs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374AD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1374AD"/>
    <w:pPr>
      <w:tabs>
        <w:tab w:val="center" w:pos="4252"/>
        <w:tab w:val="right" w:pos="8504"/>
      </w:tabs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1374A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1374AD"/>
    <w:pPr>
      <w:spacing w:line="240" w:lineRule="auto"/>
      <w:jc w:val="center"/>
    </w:pPr>
    <w:rPr>
      <w:rFonts w:eastAsia="Times New Roman" w:cs="Arial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1374AD"/>
    <w:rPr>
      <w:rFonts w:ascii="Arial" w:eastAsia="Times New Roman" w:hAnsi="Arial" w:cs="Arial"/>
      <w:sz w:val="20"/>
      <w:szCs w:val="24"/>
      <w:lang w:eastAsia="pt-BR"/>
    </w:rPr>
  </w:style>
  <w:style w:type="table" w:styleId="Tabelacomgrade">
    <w:name w:val="Table Grid"/>
    <w:basedOn w:val="Tabelanormal"/>
    <w:uiPriority w:val="59"/>
    <w:rsid w:val="00CE2D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68563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7344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0B3F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122EA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22EA8"/>
    <w:rPr>
      <w:rFonts w:ascii="Arial" w:hAnsi="Arial"/>
      <w:sz w:val="20"/>
    </w:rPr>
  </w:style>
  <w:style w:type="character" w:styleId="Forte">
    <w:name w:val="Strong"/>
    <w:basedOn w:val="Fontepargpadro"/>
    <w:uiPriority w:val="22"/>
    <w:qFormat/>
    <w:rsid w:val="008B1D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523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45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68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58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094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25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56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89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537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841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06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04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22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53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485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30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14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41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45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60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6347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6696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08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44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260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94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08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666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48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16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297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86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42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37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8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277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71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6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629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837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58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43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92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3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0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507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3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58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45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6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46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299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967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27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605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4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001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178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04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196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59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184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08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0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62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2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63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7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5945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651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3012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0093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504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543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3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8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64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02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20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8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34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84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65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36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54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69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325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603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31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676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31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5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063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9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04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08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97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64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09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399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4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152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2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62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75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24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86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365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03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002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84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5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190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4758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976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1061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9348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45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1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346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076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800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393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8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17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61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16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77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0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013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106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9988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761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27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65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733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77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306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455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21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87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8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308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91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64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382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2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54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28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53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87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01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45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18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35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10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78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56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863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73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818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34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759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577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50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380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44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01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799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30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434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772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11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42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96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25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54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12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49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67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68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70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13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58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40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11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03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11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15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63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22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701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39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089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83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63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4816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3956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773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0620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5281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742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4135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00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578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53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16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439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338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59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007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7865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9238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6374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9135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8084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067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6377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182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824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9669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35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27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59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23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22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1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98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08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70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31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4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31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7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49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12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292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728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6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252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203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45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46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8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86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18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84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17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1614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4808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68502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150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74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0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80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935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49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6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216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88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63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02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47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899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41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70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305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3627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3540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2099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49907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7400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400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Eveline Pereira</cp:lastModifiedBy>
  <cp:revision>2</cp:revision>
  <dcterms:created xsi:type="dcterms:W3CDTF">2017-07-26T21:37:00Z</dcterms:created>
  <dcterms:modified xsi:type="dcterms:W3CDTF">2017-07-26T21:37:00Z</dcterms:modified>
</cp:coreProperties>
</file>