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B9" w:rsidRPr="00061E60" w:rsidRDefault="00061E60" w:rsidP="00061E60">
      <w:pPr>
        <w:ind w:firstLine="708"/>
        <w:rPr>
          <w:lang w:val="en-US"/>
        </w:rPr>
      </w:pPr>
      <w:r w:rsidRPr="00061E6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6pt;margin-top:-31.35pt;width:286.8pt;height:21.85pt;z-index:251660288;mso-width-relative:margin;mso-height-relative:margin">
            <v:textbox>
              <w:txbxContent>
                <w:p w:rsidR="00061E60" w:rsidRDefault="00061E60">
                  <w:proofErr w:type="spellStart"/>
                  <w:r>
                    <w:t>English</w:t>
                  </w:r>
                  <w:proofErr w:type="spellEnd"/>
                  <w:r>
                    <w:t xml:space="preserve"> 4 </w:t>
                  </w:r>
                  <w:proofErr w:type="gramStart"/>
                  <w:r>
                    <w:t>–</w:t>
                  </w:r>
                  <w:proofErr w:type="spellStart"/>
                  <w:r>
                    <w:t>teacher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Stefanie</w:t>
                  </w:r>
                  <w:proofErr w:type="spellEnd"/>
                  <w:r>
                    <w:t xml:space="preserve"> Moreira     24/03/2014</w:t>
                  </w:r>
                </w:p>
              </w:txbxContent>
            </v:textbox>
          </v:shape>
        </w:pict>
      </w:r>
      <w:r w:rsidRPr="00061E60">
        <w:rPr>
          <w:lang w:val="en-US"/>
        </w:rPr>
        <w:t>News Bulletin about Brazil</w:t>
      </w:r>
    </w:p>
    <w:p w:rsidR="00061E60" w:rsidRPr="00061E60" w:rsidRDefault="00061E60" w:rsidP="00061E60">
      <w:pPr>
        <w:ind w:firstLine="708"/>
        <w:rPr>
          <w:lang w:val="en-US"/>
        </w:rPr>
      </w:pPr>
      <w:r w:rsidRPr="00061E60">
        <w:rPr>
          <w:lang w:val="en-US"/>
        </w:rPr>
        <w:t>Evaluator</w:t>
      </w:r>
      <w:proofErr w:type="gramStart"/>
      <w:r w:rsidRPr="00061E60">
        <w:rPr>
          <w:lang w:val="en-US"/>
        </w:rPr>
        <w:t>:_</w:t>
      </w:r>
      <w:proofErr w:type="gramEnd"/>
      <w:r w:rsidRPr="00061E60">
        <w:rPr>
          <w:lang w:val="en-US"/>
        </w:rPr>
        <w:t>____________________________________________________________</w:t>
      </w:r>
    </w:p>
    <w:tbl>
      <w:tblPr>
        <w:tblStyle w:val="Tabelacomgrade"/>
        <w:tblW w:w="0" w:type="auto"/>
        <w:tblLook w:val="04A0"/>
      </w:tblPr>
      <w:tblGrid>
        <w:gridCol w:w="3259"/>
        <w:gridCol w:w="3259"/>
        <w:gridCol w:w="3260"/>
      </w:tblGrid>
      <w:tr w:rsidR="00061E60" w:rsidTr="00061E60"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Group:</w:t>
            </w:r>
          </w:p>
        </w:tc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Product:</w:t>
            </w:r>
          </w:p>
        </w:tc>
        <w:tc>
          <w:tcPr>
            <w:tcW w:w="3260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061E60" w:rsidTr="00061E60"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(  ) needs work</w:t>
            </w:r>
          </w:p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(  ) approved    grade:_______</w:t>
            </w:r>
          </w:p>
        </w:tc>
        <w:tc>
          <w:tcPr>
            <w:tcW w:w="3260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</w:tr>
      <w:tr w:rsidR="00061E60" w:rsidTr="00061E60"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Group:</w:t>
            </w:r>
          </w:p>
        </w:tc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</w:tr>
      <w:tr w:rsidR="00061E60" w:rsidTr="00061E60"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(  ) needs work</w:t>
            </w:r>
          </w:p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(  ) approved    grade:_______</w:t>
            </w:r>
          </w:p>
        </w:tc>
        <w:tc>
          <w:tcPr>
            <w:tcW w:w="3260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</w:tr>
      <w:tr w:rsidR="00061E60" w:rsidTr="00061E60"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Group:</w:t>
            </w:r>
          </w:p>
        </w:tc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</w:tr>
      <w:tr w:rsidR="00061E60" w:rsidTr="00061E60"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(  ) needs work</w:t>
            </w:r>
          </w:p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(  ) approved    grade:_______</w:t>
            </w:r>
          </w:p>
        </w:tc>
        <w:tc>
          <w:tcPr>
            <w:tcW w:w="3260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</w:tr>
      <w:tr w:rsidR="00061E60" w:rsidTr="00061E60"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Group:</w:t>
            </w:r>
          </w:p>
        </w:tc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</w:tr>
      <w:tr w:rsidR="00061E60" w:rsidTr="00061E60"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(  ) needs work</w:t>
            </w:r>
          </w:p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(  ) approved    grade:_______</w:t>
            </w:r>
          </w:p>
        </w:tc>
        <w:tc>
          <w:tcPr>
            <w:tcW w:w="3260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</w:tr>
      <w:tr w:rsidR="00061E60" w:rsidTr="00061E60"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Group:</w:t>
            </w:r>
          </w:p>
        </w:tc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</w:tr>
      <w:tr w:rsidR="00061E60" w:rsidTr="00061E60"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(  ) needs work</w:t>
            </w:r>
          </w:p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(  ) approved    grade:_______</w:t>
            </w:r>
          </w:p>
        </w:tc>
        <w:tc>
          <w:tcPr>
            <w:tcW w:w="3260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</w:tr>
      <w:tr w:rsidR="00061E60" w:rsidTr="00061E60"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Group:</w:t>
            </w:r>
          </w:p>
        </w:tc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</w:tr>
      <w:tr w:rsidR="00061E60" w:rsidTr="00061E60"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(  ) needs work</w:t>
            </w:r>
          </w:p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(  ) approved    grade:_______</w:t>
            </w:r>
          </w:p>
        </w:tc>
        <w:tc>
          <w:tcPr>
            <w:tcW w:w="3260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</w:tr>
      <w:tr w:rsidR="00061E60" w:rsidTr="00061E60"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Group:</w:t>
            </w:r>
          </w:p>
        </w:tc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</w:tr>
      <w:tr w:rsidR="00061E60" w:rsidTr="00061E60"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(  ) needs work</w:t>
            </w:r>
          </w:p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(  ) approved    grade:_______</w:t>
            </w:r>
          </w:p>
        </w:tc>
        <w:tc>
          <w:tcPr>
            <w:tcW w:w="3260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</w:tr>
      <w:tr w:rsidR="00061E60" w:rsidTr="00061E60"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Group:</w:t>
            </w:r>
          </w:p>
        </w:tc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</w:tr>
      <w:tr w:rsidR="00061E60" w:rsidTr="00061E60"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(  ) needs work</w:t>
            </w:r>
          </w:p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(  ) approved    grade:_______</w:t>
            </w:r>
          </w:p>
        </w:tc>
        <w:tc>
          <w:tcPr>
            <w:tcW w:w="3260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</w:tr>
      <w:tr w:rsidR="00061E60" w:rsidTr="00061E60"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Group:</w:t>
            </w:r>
          </w:p>
        </w:tc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</w:tr>
      <w:tr w:rsidR="00061E60" w:rsidTr="00061E60"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(  ) needs work</w:t>
            </w:r>
          </w:p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(  ) approved    grade:_______</w:t>
            </w:r>
          </w:p>
        </w:tc>
        <w:tc>
          <w:tcPr>
            <w:tcW w:w="3260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</w:tr>
      <w:tr w:rsidR="00061E60" w:rsidTr="00061E60"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Group:</w:t>
            </w:r>
          </w:p>
        </w:tc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</w:tr>
      <w:tr w:rsidR="00061E60" w:rsidTr="00061E60"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(  ) needs work</w:t>
            </w:r>
          </w:p>
          <w:p w:rsidR="00061E60" w:rsidRDefault="00061E60" w:rsidP="00061E60">
            <w:pPr>
              <w:rPr>
                <w:lang w:val="en-US"/>
              </w:rPr>
            </w:pPr>
            <w:r>
              <w:rPr>
                <w:lang w:val="en-US"/>
              </w:rPr>
              <w:t>(  ) approved    grade:_______</w:t>
            </w:r>
          </w:p>
        </w:tc>
        <w:tc>
          <w:tcPr>
            <w:tcW w:w="3260" w:type="dxa"/>
          </w:tcPr>
          <w:p w:rsidR="00061E60" w:rsidRDefault="00061E60" w:rsidP="00061E60">
            <w:pPr>
              <w:rPr>
                <w:lang w:val="en-US"/>
              </w:rPr>
            </w:pPr>
          </w:p>
        </w:tc>
      </w:tr>
    </w:tbl>
    <w:p w:rsidR="00061E60" w:rsidRDefault="00061E60" w:rsidP="00061E60">
      <w:pPr>
        <w:rPr>
          <w:lang w:val="en-US"/>
        </w:rPr>
      </w:pPr>
    </w:p>
    <w:p w:rsidR="00061E60" w:rsidRDefault="00061E60" w:rsidP="00061E60">
      <w:r w:rsidRPr="00061E60">
        <w:t>Impressões e aprendizagens do projeto:</w:t>
      </w:r>
    </w:p>
    <w:p w:rsidR="00061E60" w:rsidRPr="00061E60" w:rsidRDefault="00061E60" w:rsidP="00061E6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61E60" w:rsidRPr="00061E60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061E60"/>
    <w:rsid w:val="00061E60"/>
    <w:rsid w:val="000E005F"/>
    <w:rsid w:val="001223AA"/>
    <w:rsid w:val="004E5EF2"/>
    <w:rsid w:val="005E5FB9"/>
    <w:rsid w:val="00615B28"/>
    <w:rsid w:val="00787CBA"/>
    <w:rsid w:val="007E78DA"/>
    <w:rsid w:val="00815572"/>
    <w:rsid w:val="00A11485"/>
    <w:rsid w:val="00CF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1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61E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1142</Characters>
  <Application>Microsoft Office Word</Application>
  <DocSecurity>0</DocSecurity>
  <Lines>9</Lines>
  <Paragraphs>2</Paragraphs>
  <ScaleCrop>false</ScaleCrop>
  <Company>Campus Sapucaia do Sul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2014-03-24T16:24:00Z</dcterms:created>
  <dcterms:modified xsi:type="dcterms:W3CDTF">2014-03-24T16:31:00Z</dcterms:modified>
</cp:coreProperties>
</file>