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253" w:rsidRPr="00232ACF" w:rsidRDefault="00546253" w:rsidP="00B7002F">
      <w:pPr>
        <w:ind w:left="-540"/>
        <w:jc w:val="center"/>
        <w:rPr>
          <w:b/>
        </w:rPr>
      </w:pPr>
      <w:r w:rsidRPr="00232ACF">
        <w:rPr>
          <w:b/>
        </w:rPr>
        <w:t>FORMULÁRIO DE PROJETO DE EXTENSÃO</w:t>
      </w:r>
    </w:p>
    <w:p w:rsidR="00942A90" w:rsidRPr="00232ACF" w:rsidRDefault="00942A90" w:rsidP="0011521D">
      <w:pPr>
        <w:ind w:left="-540"/>
        <w:jc w:val="right"/>
        <w:rPr>
          <w:b/>
        </w:rPr>
      </w:pPr>
    </w:p>
    <w:tbl>
      <w:tblPr>
        <w:tblW w:w="5897" w:type="dxa"/>
        <w:tblInd w:w="27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97"/>
      </w:tblGrid>
      <w:tr w:rsidR="00942A90" w:rsidRPr="00232ACF" w:rsidTr="0023042F"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REGISTRO SOB Nº:</w:t>
            </w:r>
          </w:p>
          <w:p w:rsidR="00942A90" w:rsidRPr="00232ACF" w:rsidRDefault="00942A90">
            <w:pPr>
              <w:jc w:val="both"/>
              <w:rPr>
                <w:bCs/>
                <w:sz w:val="18"/>
                <w:szCs w:val="18"/>
              </w:rPr>
            </w:pPr>
            <w:r w:rsidRPr="00232ACF">
              <w:rPr>
                <w:bCs/>
                <w:sz w:val="18"/>
                <w:szCs w:val="18"/>
              </w:rPr>
              <w:t>Uso exclusivo da PROEX</w:t>
            </w:r>
          </w:p>
        </w:tc>
      </w:tr>
    </w:tbl>
    <w:p w:rsidR="00942A90" w:rsidRPr="00232ACF" w:rsidRDefault="00942A90">
      <w:pPr>
        <w:ind w:left="-540"/>
        <w:jc w:val="center"/>
      </w:pPr>
    </w:p>
    <w:p w:rsidR="00942A90" w:rsidRPr="00232ACF" w:rsidRDefault="00942A90">
      <w:pPr>
        <w:ind w:left="-540"/>
        <w:jc w:val="center"/>
        <w:rPr>
          <w:b/>
        </w:rPr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5"/>
        <w:gridCol w:w="7160"/>
      </w:tblGrid>
      <w:tr w:rsidR="00942A90" w:rsidRPr="00232ACF" w:rsidTr="007D7BB1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1 - TÍTULO: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777CF7" w:rsidP="00423D6C">
            <w:pPr>
              <w:snapToGrid w:val="0"/>
              <w:rPr>
                <w:b/>
              </w:rPr>
            </w:pPr>
            <w:r>
              <w:rPr>
                <w:b/>
              </w:rPr>
              <w:t xml:space="preserve">MOSTRATEC- APRESENTAÇÃO DE TRABALHO DO IFSUL </w:t>
            </w:r>
          </w:p>
        </w:tc>
      </w:tr>
    </w:tbl>
    <w:p w:rsidR="00942A90" w:rsidRPr="00232ACF" w:rsidRDefault="00942A90">
      <w:pPr>
        <w:ind w:left="-540"/>
      </w:pPr>
    </w:p>
    <w:tbl>
      <w:tblPr>
        <w:tblW w:w="873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3"/>
        <w:gridCol w:w="2694"/>
        <w:gridCol w:w="3685"/>
      </w:tblGrid>
      <w:tr w:rsidR="0020433A" w:rsidRPr="00232ACF" w:rsidTr="0020433A"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433A" w:rsidRPr="00232ACF" w:rsidRDefault="0020433A" w:rsidP="00993946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232ACF">
              <w:rPr>
                <w:b/>
              </w:rPr>
              <w:t>Classificação</w:t>
            </w:r>
            <w:r w:rsidR="00993946" w:rsidRPr="00232ACF">
              <w:rPr>
                <w:b/>
              </w:rPr>
              <w:tab/>
            </w:r>
          </w:p>
        </w:tc>
      </w:tr>
      <w:tr w:rsidR="0020433A" w:rsidRPr="00232ACF" w:rsidTr="00FE4CD6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3A" w:rsidRPr="00232ACF" w:rsidRDefault="0020433A" w:rsidP="0062147A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Programa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3A" w:rsidRPr="00232ACF" w:rsidRDefault="0020433A" w:rsidP="0062147A">
            <w:pPr>
              <w:snapToGrid w:val="0"/>
            </w:pPr>
            <w:proofErr w:type="gramStart"/>
            <w:r w:rsidRPr="00232ACF">
              <w:t xml:space="preserve">(   </w:t>
            </w:r>
            <w:proofErr w:type="gramEnd"/>
            <w:r w:rsidR="00777CF7">
              <w:t>X</w:t>
            </w:r>
            <w:r w:rsidRPr="00232ACF">
              <w:t xml:space="preserve">  ) Projeto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3A" w:rsidRPr="00232ACF" w:rsidRDefault="0020433A" w:rsidP="0062147A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Curso</w:t>
            </w:r>
          </w:p>
        </w:tc>
      </w:tr>
    </w:tbl>
    <w:p w:rsidR="0020433A" w:rsidRPr="00232ACF" w:rsidRDefault="0020433A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942A90" w:rsidRPr="00232ACF" w:rsidTr="0020433A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7D7BB1">
            <w:pPr>
              <w:snapToGrid w:val="0"/>
              <w:rPr>
                <w:sz w:val="20"/>
                <w:szCs w:val="20"/>
              </w:rPr>
            </w:pPr>
            <w:proofErr w:type="gramStart"/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</w:t>
            </w:r>
            <w:proofErr w:type="gramEnd"/>
            <w:r w:rsidRPr="00232ACF">
              <w:rPr>
                <w:b/>
                <w:bCs/>
              </w:rPr>
              <w:t xml:space="preserve"> </w:t>
            </w:r>
            <w:r w:rsidRPr="00232ACF">
              <w:rPr>
                <w:sz w:val="20"/>
                <w:szCs w:val="20"/>
              </w:rPr>
              <w:t xml:space="preserve">(deverá ser docente ou técnico administrativo do </w:t>
            </w:r>
            <w:proofErr w:type="spellStart"/>
            <w:r w:rsidRPr="00232ACF">
              <w:rPr>
                <w:sz w:val="20"/>
                <w:szCs w:val="20"/>
              </w:rPr>
              <w:t>IFSul</w:t>
            </w:r>
            <w:proofErr w:type="spellEnd"/>
            <w:r w:rsidRPr="00232ACF">
              <w:rPr>
                <w:sz w:val="20"/>
                <w:szCs w:val="20"/>
              </w:rPr>
              <w:t>)</w:t>
            </w:r>
          </w:p>
        </w:tc>
      </w:tr>
      <w:tr w:rsidR="00942A90" w:rsidRPr="00232ACF" w:rsidTr="0020433A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54027F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  <w:r w:rsidR="00777CF7">
              <w:rPr>
                <w:b/>
                <w:bCs/>
              </w:rPr>
              <w:t xml:space="preserve"> STEFANIE MERKER MOREIRA</w:t>
            </w:r>
          </w:p>
        </w:tc>
      </w:tr>
      <w:tr w:rsidR="00477B77" w:rsidRPr="00232ACF" w:rsidTr="00477B77">
        <w:trPr>
          <w:trHeight w:val="345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77" w:rsidRPr="00232ACF" w:rsidRDefault="00477B77" w:rsidP="00777CF7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  <w:r w:rsidR="00777CF7">
              <w:rPr>
                <w:b/>
                <w:bCs/>
              </w:rPr>
              <w:t xml:space="preserve"> SAPUCAIA DO SUL</w:t>
            </w:r>
          </w:p>
        </w:tc>
      </w:tr>
      <w:tr w:rsidR="00477B77" w:rsidRPr="00232ACF" w:rsidTr="0020433A">
        <w:trPr>
          <w:trHeight w:val="344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77" w:rsidRPr="00232ACF" w:rsidRDefault="00477B77" w:rsidP="0054027F">
            <w:pPr>
              <w:snapToGrid w:val="0"/>
              <w:spacing w:line="360" w:lineRule="auto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t>SIAPE:</w:t>
            </w:r>
            <w:proofErr w:type="gramEnd"/>
            <w:r w:rsidR="008D18C8">
              <w:rPr>
                <w:b/>
                <w:bCs/>
              </w:rPr>
              <w:t>2361504</w:t>
            </w:r>
          </w:p>
        </w:tc>
      </w:tr>
      <w:tr w:rsidR="00942A90" w:rsidRPr="00232ACF" w:rsidTr="0020433A">
        <w:trPr>
          <w:trHeight w:val="69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477B77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Disciplina(s) que ministra/Atividade Administrativa:</w:t>
            </w:r>
            <w:r w:rsidR="00777CF7">
              <w:rPr>
                <w:b/>
                <w:bCs/>
              </w:rPr>
              <w:t xml:space="preserve"> ESPAÇO E CULTURA</w:t>
            </w:r>
          </w:p>
        </w:tc>
      </w:tr>
      <w:tr w:rsidR="00942A90" w:rsidRPr="00232ACF" w:rsidTr="0020433A">
        <w:trPr>
          <w:trHeight w:val="690"/>
        </w:trPr>
        <w:tc>
          <w:tcPr>
            <w:tcW w:w="8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Acadêmica:</w:t>
            </w:r>
          </w:p>
          <w:p w:rsidR="00942A90" w:rsidRPr="00232ACF" w:rsidRDefault="00942A90">
            <w:pPr>
              <w:snapToGrid w:val="0"/>
            </w:pPr>
            <w:r w:rsidRPr="00232ACF">
              <w:t>Doutor:</w:t>
            </w:r>
            <w:r w:rsidR="008D18C8">
              <w:t xml:space="preserve"> Educação</w:t>
            </w:r>
          </w:p>
        </w:tc>
      </w:tr>
      <w:tr w:rsidR="00942A90" w:rsidRPr="00232ACF" w:rsidTr="0020433A">
        <w:trPr>
          <w:trHeight w:val="69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Contato</w:t>
            </w:r>
            <w:r w:rsidR="007D7BB1" w:rsidRPr="00232ACF">
              <w:rPr>
                <w:b/>
                <w:bCs/>
              </w:rPr>
              <w:t>s</w:t>
            </w:r>
            <w:r w:rsidRPr="00232ACF">
              <w:rPr>
                <w:b/>
                <w:bCs/>
              </w:rPr>
              <w:t>:</w:t>
            </w:r>
          </w:p>
          <w:p w:rsidR="00942A90" w:rsidRPr="00232ACF" w:rsidRDefault="00942A90">
            <w:r w:rsidRPr="00232ACF">
              <w:t xml:space="preserve">Telefone </w:t>
            </w:r>
            <w:r w:rsidRPr="00232ACF">
              <w:rPr>
                <w:i/>
              </w:rPr>
              <w:t>Campus</w:t>
            </w:r>
            <w:r w:rsidRPr="00232ACF">
              <w:t xml:space="preserve">/Ramal: </w:t>
            </w:r>
          </w:p>
          <w:p w:rsidR="00CA22E1" w:rsidRPr="00232ACF" w:rsidRDefault="00942A90">
            <w:r w:rsidRPr="00232ACF">
              <w:t xml:space="preserve">Telefone Residencial: </w:t>
            </w:r>
            <w:r w:rsidR="008D18C8">
              <w:t>51 35887178</w:t>
            </w:r>
          </w:p>
          <w:p w:rsidR="00942A90" w:rsidRPr="00232ACF" w:rsidRDefault="00942A90">
            <w:r w:rsidRPr="00232ACF">
              <w:t xml:space="preserve">Telefone Celular: </w:t>
            </w:r>
            <w:r w:rsidR="008D18C8">
              <w:t>51 84557342</w:t>
            </w:r>
          </w:p>
          <w:p w:rsidR="00942A90" w:rsidRPr="00232ACF" w:rsidRDefault="00942A90">
            <w:r w:rsidRPr="00232ACF">
              <w:t>E-mail:</w:t>
            </w:r>
            <w:r w:rsidR="008D18C8">
              <w:t xml:space="preserve"> stefanie@sapucaia.ifsul.edu.br</w:t>
            </w:r>
          </w:p>
          <w:p w:rsidR="00942A90" w:rsidRPr="00232ACF" w:rsidRDefault="00942A90">
            <w:pPr>
              <w:rPr>
                <w:b/>
                <w:bCs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A152D4" w:rsidRPr="00232ACF" w:rsidTr="00A92EC0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A152D4" w:rsidP="00A152D4">
            <w:p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RESUMO</w:t>
            </w:r>
            <w:proofErr w:type="gramEnd"/>
            <w:r>
              <w:rPr>
                <w:b/>
                <w:bCs/>
              </w:rPr>
              <w:t xml:space="preserve"> DA PROPOSTA</w:t>
            </w:r>
          </w:p>
        </w:tc>
      </w:tr>
      <w:tr w:rsidR="00A152D4" w:rsidRPr="00232ACF" w:rsidTr="00A92EC0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4" w:rsidRDefault="00A152D4" w:rsidP="00A92EC0">
            <w:pPr>
              <w:rPr>
                <w:sz w:val="20"/>
                <w:szCs w:val="20"/>
              </w:rPr>
            </w:pPr>
            <w:r w:rsidRPr="00A152D4">
              <w:rPr>
                <w:sz w:val="20"/>
                <w:szCs w:val="20"/>
              </w:rPr>
              <w:t>Resumo da proposta para ser divulgado no link da Extensão/</w:t>
            </w:r>
            <w:r>
              <w:rPr>
                <w:sz w:val="20"/>
                <w:szCs w:val="20"/>
              </w:rPr>
              <w:t>A</w:t>
            </w:r>
            <w:r w:rsidRPr="00A152D4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ões R</w:t>
            </w:r>
            <w:r w:rsidRPr="00A152D4">
              <w:rPr>
                <w:sz w:val="20"/>
                <w:szCs w:val="20"/>
              </w:rPr>
              <w:t xml:space="preserve">egistradas. No </w:t>
            </w:r>
            <w:r>
              <w:rPr>
                <w:sz w:val="20"/>
                <w:szCs w:val="20"/>
              </w:rPr>
              <w:t xml:space="preserve">máximo 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linhas.</w:t>
            </w: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423D6C" w:rsidP="00A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proposta é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o financiamento da taxa de inscrição para o grupo de alunas(3) e seus orientadores((2) para participação ma </w:t>
            </w:r>
            <w:proofErr w:type="spellStart"/>
            <w:r>
              <w:rPr>
                <w:sz w:val="20"/>
                <w:szCs w:val="20"/>
              </w:rPr>
              <w:t>Mostratec</w:t>
            </w:r>
            <w:proofErr w:type="spellEnd"/>
            <w:r>
              <w:rPr>
                <w:sz w:val="20"/>
                <w:szCs w:val="20"/>
              </w:rPr>
              <w:t xml:space="preserve"> 2012, para a qual tiveram projeto aprovado. A</w:t>
            </w:r>
            <w:r w:rsidR="008D18C8">
              <w:rPr>
                <w:sz w:val="20"/>
                <w:szCs w:val="20"/>
              </w:rPr>
              <w:t xml:space="preserve"> disciplina de Espaço e Cultura, ministrada  no </w:t>
            </w:r>
            <w:proofErr w:type="spellStart"/>
            <w:r w:rsidR="008D18C8">
              <w:rPr>
                <w:sz w:val="20"/>
                <w:szCs w:val="20"/>
              </w:rPr>
              <w:t>4ºano</w:t>
            </w:r>
            <w:proofErr w:type="spellEnd"/>
            <w:r w:rsidR="008D18C8">
              <w:rPr>
                <w:sz w:val="20"/>
                <w:szCs w:val="20"/>
              </w:rPr>
              <w:t xml:space="preserve"> do curso Técnico em  Eventos, é em si uma disciplina voltada à iniciação científica. Assim, a metodologia é centrada nesta formação para a pesquisa através de questões relacionadas a espaço e cultura. Pela primeira vez, o curso submete e é aprovado com trabalho em evento da dimensão da </w:t>
            </w:r>
            <w:proofErr w:type="spellStart"/>
            <w:r w:rsidR="008D18C8">
              <w:rPr>
                <w:sz w:val="20"/>
                <w:szCs w:val="20"/>
              </w:rPr>
              <w:t>Mostratec</w:t>
            </w:r>
            <w:proofErr w:type="spellEnd"/>
            <w:r w:rsidR="008D18C8">
              <w:rPr>
                <w:sz w:val="20"/>
                <w:szCs w:val="20"/>
              </w:rPr>
              <w:t>.  A pesquisa, em si, tem como objeto a Sociedade Anônima Palestina de Sapucaia do Sul</w:t>
            </w:r>
            <w:r w:rsidR="00AC5469">
              <w:rPr>
                <w:sz w:val="20"/>
                <w:szCs w:val="20"/>
              </w:rPr>
              <w:t xml:space="preserve"> e investiga sua relação com a comunidade e seu papel na preservação  e disseminação da cultura palestina na região.</w:t>
            </w:r>
            <w:r w:rsidR="008D18C8">
              <w:rPr>
                <w:sz w:val="20"/>
                <w:szCs w:val="20"/>
              </w:rPr>
              <w:t xml:space="preserve"> </w:t>
            </w: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Pr="00A152D4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152D4"/>
          <w:p w:rsidR="00A152D4" w:rsidRDefault="00A152D4" w:rsidP="00A152D4">
            <w:r w:rsidRPr="00232ACF">
              <w:lastRenderedPageBreak/>
              <w:t xml:space="preserve">  </w:t>
            </w:r>
          </w:p>
          <w:p w:rsidR="0062147A" w:rsidRDefault="0062147A" w:rsidP="00A152D4"/>
          <w:p w:rsidR="0062147A" w:rsidRPr="00232ACF" w:rsidRDefault="0062147A" w:rsidP="00A152D4">
            <w:pPr>
              <w:rPr>
                <w:bCs/>
              </w:rPr>
            </w:pPr>
          </w:p>
        </w:tc>
      </w:tr>
    </w:tbl>
    <w:p w:rsidR="00A152D4" w:rsidRDefault="00A152D4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5195"/>
      </w:tblGrid>
      <w:tr w:rsidR="00556BCC" w:rsidRPr="00232ACF" w:rsidTr="00474234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56BCC" w:rsidRPr="00232ACF" w:rsidRDefault="002F042B" w:rsidP="0047423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214AA" w:rsidRPr="00232ACF">
              <w:rPr>
                <w:b/>
                <w:bCs/>
              </w:rPr>
              <w:t xml:space="preserve"> - DIMENSÕ</w:t>
            </w:r>
            <w:r w:rsidR="00556BCC" w:rsidRPr="00232ACF">
              <w:rPr>
                <w:b/>
                <w:bCs/>
              </w:rPr>
              <w:t>ES DA EXTENSÃO</w:t>
            </w:r>
          </w:p>
        </w:tc>
      </w:tr>
      <w:tr w:rsidR="00556BCC" w:rsidRPr="00232ACF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Projetos Tecnológico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Projetos Culturais, artísticos e esportivos</w:t>
            </w:r>
          </w:p>
        </w:tc>
      </w:tr>
      <w:tr w:rsidR="00556BCC" w:rsidRPr="00232ACF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Serviços Tecnológicos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Visitas técnicas e gerenciais</w:t>
            </w:r>
          </w:p>
        </w:tc>
      </w:tr>
      <w:tr w:rsidR="00556BCC" w:rsidRPr="00232ACF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</w:t>
            </w:r>
            <w:proofErr w:type="gramEnd"/>
            <w:r w:rsidR="00777CF7">
              <w:t>X</w:t>
            </w:r>
            <w:r w:rsidRPr="00232ACF">
              <w:t xml:space="preserve">  ) Eventos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Empreendedorismo</w:t>
            </w:r>
          </w:p>
        </w:tc>
      </w:tr>
      <w:tr w:rsidR="00556BCC" w:rsidRPr="00232ACF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Projetos Sociais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Acompanhamento de egressos</w:t>
            </w:r>
          </w:p>
        </w:tc>
      </w:tr>
      <w:tr w:rsidR="00556BCC" w:rsidRPr="00232ACF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Estágio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Relações Internacionais</w:t>
            </w:r>
          </w:p>
        </w:tc>
      </w:tr>
      <w:tr w:rsidR="00556BCC" w:rsidRPr="00232ACF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BCC" w:rsidRPr="00232ACF" w:rsidRDefault="00556BCC" w:rsidP="00474234">
            <w:pPr>
              <w:snapToGrid w:val="0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Cursos de Extensão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BCC" w:rsidRPr="00232ACF" w:rsidRDefault="00556BCC" w:rsidP="00474234">
            <w:pPr>
              <w:snapToGrid w:val="0"/>
            </w:pPr>
          </w:p>
        </w:tc>
      </w:tr>
    </w:tbl>
    <w:p w:rsidR="00942A90" w:rsidRPr="00232ACF" w:rsidRDefault="00942A90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745459" w:rsidRPr="00232ACF" w:rsidTr="00C86003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459" w:rsidRPr="00232ACF" w:rsidRDefault="002F042B" w:rsidP="00C86003">
            <w:p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</w:t>
            </w:r>
            <w:r w:rsidR="00745459" w:rsidRPr="00232ACF">
              <w:rPr>
                <w:b/>
                <w:bCs/>
              </w:rPr>
              <w:t xml:space="preserve"> - VINCULAÇÃO</w:t>
            </w:r>
            <w:proofErr w:type="gramEnd"/>
            <w:r w:rsidR="00745459" w:rsidRPr="00232ACF">
              <w:rPr>
                <w:b/>
                <w:bCs/>
              </w:rPr>
              <w:t xml:space="preserve"> AOS PROGRAMAS</w:t>
            </w:r>
          </w:p>
        </w:tc>
      </w:tr>
      <w:tr w:rsidR="00745459" w:rsidRPr="00232ACF" w:rsidTr="00C86003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59" w:rsidRPr="00232ACF" w:rsidRDefault="00745459" w:rsidP="00C86003">
            <w:pPr>
              <w:snapToGrid w:val="0"/>
            </w:pPr>
            <w:r w:rsidRPr="00232ACF">
              <w:t xml:space="preserve">     Esta proposta poderá ser vinculada a um dos programas institucionais do </w:t>
            </w:r>
            <w:proofErr w:type="spellStart"/>
            <w:proofErr w:type="gramStart"/>
            <w:r w:rsidRPr="00232ACF">
              <w:t>IFSul</w:t>
            </w:r>
            <w:proofErr w:type="spellEnd"/>
            <w:proofErr w:type="gramEnd"/>
            <w:r w:rsidRPr="00232ACF">
              <w:t>?</w:t>
            </w:r>
          </w:p>
          <w:p w:rsidR="00745459" w:rsidRPr="00232ACF" w:rsidRDefault="00745459" w:rsidP="00C86003"/>
          <w:p w:rsidR="00745459" w:rsidRPr="00232ACF" w:rsidRDefault="00745459" w:rsidP="00C86003">
            <w:r w:rsidRPr="00232ACF">
              <w:t xml:space="preserve">  </w:t>
            </w:r>
            <w:proofErr w:type="gramStart"/>
            <w:r w:rsidRPr="00232ACF">
              <w:t xml:space="preserve">(      </w:t>
            </w:r>
            <w:proofErr w:type="gramEnd"/>
            <w:r w:rsidRPr="00232ACF">
              <w:t>)   Sim</w:t>
            </w:r>
          </w:p>
          <w:p w:rsidR="00745459" w:rsidRPr="00232ACF" w:rsidRDefault="00745459" w:rsidP="00C86003">
            <w:pPr>
              <w:rPr>
                <w:bCs/>
              </w:rPr>
            </w:pPr>
            <w:r w:rsidRPr="00232ACF">
              <w:rPr>
                <w:bCs/>
              </w:rPr>
              <w:t xml:space="preserve">  </w:t>
            </w:r>
            <w:proofErr w:type="gramStart"/>
            <w:r w:rsidRPr="00232ACF">
              <w:rPr>
                <w:bCs/>
              </w:rPr>
              <w:t xml:space="preserve">(   </w:t>
            </w:r>
            <w:proofErr w:type="gramEnd"/>
            <w:r w:rsidR="00777CF7">
              <w:rPr>
                <w:bCs/>
              </w:rPr>
              <w:t>X</w:t>
            </w:r>
            <w:r w:rsidRPr="00232ACF">
              <w:rPr>
                <w:bCs/>
              </w:rPr>
              <w:t xml:space="preserve">   )   Não</w:t>
            </w:r>
          </w:p>
          <w:p w:rsidR="00745459" w:rsidRPr="00232ACF" w:rsidRDefault="00745459" w:rsidP="00C86003">
            <w:pPr>
              <w:rPr>
                <w:bCs/>
              </w:rPr>
            </w:pPr>
          </w:p>
          <w:p w:rsidR="00347BD4" w:rsidRPr="00232ACF" w:rsidRDefault="00745459" w:rsidP="006E01AF">
            <w:pPr>
              <w:rPr>
                <w:bCs/>
              </w:rPr>
            </w:pPr>
            <w:r w:rsidRPr="00232ACF">
              <w:rPr>
                <w:bCs/>
              </w:rPr>
              <w:t>Cite o Programa:</w:t>
            </w:r>
          </w:p>
          <w:p w:rsidR="006E01AF" w:rsidRPr="00232ACF" w:rsidRDefault="006E01AF" w:rsidP="006E01AF">
            <w:pPr>
              <w:rPr>
                <w:bCs/>
              </w:rPr>
            </w:pPr>
          </w:p>
        </w:tc>
      </w:tr>
    </w:tbl>
    <w:p w:rsidR="00745459" w:rsidRPr="00232ACF" w:rsidRDefault="00745459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AE48A1" w:rsidRPr="00232ACF" w:rsidTr="00474234">
        <w:trPr>
          <w:trHeight w:val="273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232ACF" w:rsidRDefault="002F042B" w:rsidP="00474234">
            <w:p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 xml:space="preserve"> - ARTICULAÇÃO</w:t>
            </w:r>
            <w:proofErr w:type="gramEnd"/>
            <w:r w:rsidR="00AE48A1" w:rsidRPr="00232ACF">
              <w:rPr>
                <w:b/>
                <w:bCs/>
              </w:rPr>
              <w:t xml:space="preserve"> COM ENSINO E PESQUISA</w:t>
            </w:r>
          </w:p>
        </w:tc>
      </w:tr>
      <w:tr w:rsidR="00AE48A1" w:rsidRPr="00232ACF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232ACF" w:rsidRDefault="002F042B" w:rsidP="00474234">
            <w:pPr>
              <w:snapToGrid w:val="0"/>
              <w:jc w:val="both"/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>.1 -</w:t>
            </w:r>
            <w:r w:rsidR="00AE48A1" w:rsidRPr="00232ACF">
              <w:t xml:space="preserve"> </w:t>
            </w:r>
            <w:r w:rsidR="00AE48A1" w:rsidRPr="00232ACF">
              <w:rPr>
                <w:b/>
                <w:bCs/>
              </w:rPr>
              <w:t>O Projeto está diretamente ligado a uma disciplina?</w:t>
            </w:r>
            <w:r w:rsidR="00AE48A1" w:rsidRPr="00232ACF">
              <w:t xml:space="preserve"> </w:t>
            </w:r>
          </w:p>
          <w:p w:rsidR="00AE48A1" w:rsidRPr="00232ACF" w:rsidRDefault="00AE48A1" w:rsidP="00474234">
            <w:pPr>
              <w:jc w:val="both"/>
            </w:pPr>
            <w:r w:rsidRPr="00232ACF">
              <w:t xml:space="preserve">  </w:t>
            </w:r>
          </w:p>
          <w:p w:rsidR="00AE48A1" w:rsidRPr="00232ACF" w:rsidRDefault="00AE48A1" w:rsidP="00474234">
            <w:pPr>
              <w:jc w:val="both"/>
            </w:pPr>
            <w:proofErr w:type="gramStart"/>
            <w:r w:rsidRPr="00232ACF">
              <w:t xml:space="preserve">(   </w:t>
            </w:r>
            <w:proofErr w:type="gramEnd"/>
            <w:r w:rsidR="00777CF7">
              <w:t>X</w:t>
            </w:r>
            <w:r w:rsidRPr="00232ACF">
              <w:t xml:space="preserve">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Sim.  Qual?</w:t>
            </w:r>
            <w:r w:rsidR="00777CF7">
              <w:t xml:space="preserve"> Pesquisa realizada por alunas do curso Técnico em Eventos na disciplina “Espaço e Cultura”</w:t>
            </w:r>
          </w:p>
          <w:p w:rsidR="00AE48A1" w:rsidRPr="00232ACF" w:rsidRDefault="00AE48A1" w:rsidP="00474234">
            <w:pPr>
              <w:jc w:val="both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Não.</w:t>
            </w:r>
          </w:p>
          <w:p w:rsidR="00AE48A1" w:rsidRPr="00232ACF" w:rsidRDefault="00AE48A1" w:rsidP="00474234">
            <w:pPr>
              <w:jc w:val="both"/>
            </w:pPr>
          </w:p>
        </w:tc>
      </w:tr>
      <w:tr w:rsidR="00AE48A1" w:rsidRPr="00232ACF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232ACF" w:rsidRDefault="002F042B" w:rsidP="00474234">
            <w:pPr>
              <w:snapToGrid w:val="0"/>
              <w:jc w:val="both"/>
              <w:rPr>
                <w:sz w:val="36"/>
                <w:szCs w:val="36"/>
              </w:rPr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>.2 - A atividade é interdisciplinar?</w:t>
            </w:r>
            <w:r w:rsidR="00AE48A1" w:rsidRPr="00232ACF">
              <w:rPr>
                <w:sz w:val="36"/>
                <w:szCs w:val="36"/>
              </w:rPr>
              <w:t xml:space="preserve"> </w:t>
            </w:r>
          </w:p>
          <w:p w:rsidR="00AE48A1" w:rsidRPr="00232ACF" w:rsidRDefault="00AE48A1" w:rsidP="00474234">
            <w:pPr>
              <w:jc w:val="both"/>
            </w:pPr>
          </w:p>
          <w:p w:rsidR="00777CF7" w:rsidRDefault="00AE48A1" w:rsidP="00474234">
            <w:pPr>
              <w:jc w:val="both"/>
            </w:pPr>
            <w:proofErr w:type="gramStart"/>
            <w:r w:rsidRPr="00232ACF">
              <w:t xml:space="preserve">(   </w:t>
            </w:r>
            <w:proofErr w:type="gramEnd"/>
            <w:r w:rsidR="00777CF7">
              <w:t>x</w:t>
            </w:r>
            <w:r w:rsidRPr="00232ACF">
              <w:t xml:space="preserve">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Sim. Quais disciplinas estão envolvidas?</w:t>
            </w:r>
            <w:r w:rsidR="00777CF7">
              <w:t xml:space="preserve"> </w:t>
            </w:r>
          </w:p>
          <w:p w:rsidR="00AE48A1" w:rsidRPr="00232ACF" w:rsidRDefault="00777CF7" w:rsidP="00474234">
            <w:pPr>
              <w:jc w:val="both"/>
            </w:pPr>
            <w:r>
              <w:t>A pesquisa envolve três áreas, cujos professores</w:t>
            </w:r>
            <w:proofErr w:type="gramStart"/>
            <w:r>
              <w:t xml:space="preserve">  </w:t>
            </w:r>
            <w:proofErr w:type="gramEnd"/>
            <w:r>
              <w:t>compartilham a disciplina: geografia e estudos urbanos, linguística aplicada e arquitetura; além destas, ainda, sociologia.</w:t>
            </w:r>
          </w:p>
          <w:p w:rsidR="00AE48A1" w:rsidRPr="00232ACF" w:rsidRDefault="00AE48A1" w:rsidP="00474234">
            <w:pPr>
              <w:jc w:val="both"/>
            </w:pPr>
            <w:proofErr w:type="gramStart"/>
            <w:r w:rsidRPr="00232ACF">
              <w:t xml:space="preserve">(     </w:t>
            </w:r>
            <w:proofErr w:type="gramEnd"/>
            <w:r w:rsidRPr="00232ACF">
              <w:t>) Não.</w:t>
            </w:r>
          </w:p>
          <w:p w:rsidR="00AE48A1" w:rsidRPr="00232ACF" w:rsidRDefault="00AE48A1" w:rsidP="00474234">
            <w:pPr>
              <w:jc w:val="both"/>
            </w:pPr>
          </w:p>
        </w:tc>
      </w:tr>
      <w:tr w:rsidR="00AE48A1" w:rsidRPr="00232ACF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232ACF" w:rsidRDefault="002F042B" w:rsidP="0047423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>.3 - O Projeto poderá gerar ação de pesquisa futura?</w:t>
            </w:r>
          </w:p>
          <w:p w:rsidR="00AE48A1" w:rsidRPr="00232ACF" w:rsidRDefault="00AE48A1" w:rsidP="00474234">
            <w:pPr>
              <w:snapToGrid w:val="0"/>
              <w:jc w:val="both"/>
            </w:pPr>
          </w:p>
          <w:p w:rsidR="00AE48A1" w:rsidRPr="00232ACF" w:rsidRDefault="00AE48A1" w:rsidP="00474234">
            <w:pPr>
              <w:snapToGrid w:val="0"/>
              <w:jc w:val="both"/>
            </w:pPr>
            <w:proofErr w:type="gramStart"/>
            <w:r w:rsidRPr="00232ACF">
              <w:t xml:space="preserve">(   </w:t>
            </w:r>
            <w:proofErr w:type="gramEnd"/>
            <w:r w:rsidR="00777CF7">
              <w:t>x</w:t>
            </w:r>
            <w:r w:rsidRPr="00232ACF">
              <w:t xml:space="preserve">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 (     ) Não</w:t>
            </w:r>
          </w:p>
          <w:p w:rsidR="00AE48A1" w:rsidRPr="00232ACF" w:rsidRDefault="00AE48A1" w:rsidP="00474234">
            <w:pPr>
              <w:snapToGrid w:val="0"/>
              <w:jc w:val="both"/>
            </w:pPr>
          </w:p>
          <w:p w:rsidR="00AE48A1" w:rsidRDefault="00AE48A1" w:rsidP="00474234">
            <w:pPr>
              <w:jc w:val="both"/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Em caso afirmativo, como se dará este encaminhamento e articulação?</w:t>
            </w:r>
          </w:p>
          <w:p w:rsidR="00AE48A1" w:rsidRPr="00232ACF" w:rsidRDefault="00777CF7" w:rsidP="00474234">
            <w:pPr>
              <w:jc w:val="both"/>
            </w:pPr>
            <w:r>
              <w:rPr>
                <w:sz w:val="20"/>
                <w:szCs w:val="20"/>
              </w:rPr>
              <w:t>A pesquisa discute a relação da Sociedade Anônima Palestina, próxima à instituição, com a comunidade. Pesquisas desta nat</w:t>
            </w:r>
            <w:r w:rsidR="0048797A">
              <w:rPr>
                <w:sz w:val="20"/>
                <w:szCs w:val="20"/>
              </w:rPr>
              <w:t xml:space="preserve">ureza colocam luz nas relações </w:t>
            </w:r>
            <w:r>
              <w:rPr>
                <w:sz w:val="20"/>
                <w:szCs w:val="20"/>
              </w:rPr>
              <w:t xml:space="preserve">do </w:t>
            </w:r>
            <w:proofErr w:type="spellStart"/>
            <w:proofErr w:type="gramStart"/>
            <w:r>
              <w:rPr>
                <w:sz w:val="20"/>
                <w:szCs w:val="20"/>
              </w:rPr>
              <w:t>IfSul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com a comunidade e podem, desta forma, contribuir para</w:t>
            </w:r>
            <w:r w:rsidR="0048797A">
              <w:rPr>
                <w:sz w:val="20"/>
                <w:szCs w:val="20"/>
              </w:rPr>
              <w:t xml:space="preserve"> a melhor consolidação desta relação.</w:t>
            </w:r>
          </w:p>
          <w:p w:rsidR="00AE48A1" w:rsidRPr="00232ACF" w:rsidRDefault="00AE48A1" w:rsidP="00474234">
            <w:pPr>
              <w:jc w:val="both"/>
            </w:pPr>
          </w:p>
          <w:p w:rsidR="00AE48A1" w:rsidRPr="00232ACF" w:rsidRDefault="00AE48A1" w:rsidP="00474234">
            <w:pPr>
              <w:jc w:val="both"/>
            </w:pPr>
          </w:p>
          <w:p w:rsidR="0062147A" w:rsidRPr="00232ACF" w:rsidRDefault="0062147A" w:rsidP="00C35FF2">
            <w:pPr>
              <w:jc w:val="both"/>
            </w:pPr>
          </w:p>
        </w:tc>
      </w:tr>
    </w:tbl>
    <w:p w:rsidR="00AE48A1" w:rsidRPr="00232ACF" w:rsidRDefault="00AE48A1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942A90" w:rsidRPr="00232ACF" w:rsidTr="00A06E0D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2F04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42A90" w:rsidRPr="00232ACF">
              <w:rPr>
                <w:b/>
                <w:bCs/>
              </w:rPr>
              <w:t xml:space="preserve"> - PROJETO </w:t>
            </w:r>
          </w:p>
        </w:tc>
      </w:tr>
      <w:tr w:rsidR="00A06E0D" w:rsidRPr="00232ACF" w:rsidTr="00A06E0D">
        <w:trPr>
          <w:trHeight w:val="690"/>
        </w:trPr>
        <w:tc>
          <w:tcPr>
            <w:tcW w:w="8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0D" w:rsidRDefault="002F042B" w:rsidP="00A06E0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6E0D" w:rsidRPr="00232ACF">
              <w:rPr>
                <w:b/>
                <w:bCs/>
              </w:rPr>
              <w:t xml:space="preserve">.1 - Duração </w:t>
            </w:r>
          </w:p>
          <w:p w:rsidR="0048797A" w:rsidRPr="00232ACF" w:rsidRDefault="0048797A" w:rsidP="00A06E0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22 a 27 de outubro de 2012</w:t>
            </w:r>
          </w:p>
          <w:p w:rsidR="00A06E0D" w:rsidRPr="00232ACF" w:rsidRDefault="00A06E0D" w:rsidP="00F05751">
            <w:pPr>
              <w:snapToGrid w:val="0"/>
              <w:rPr>
                <w:b/>
                <w:bCs/>
              </w:rPr>
            </w:pPr>
          </w:p>
          <w:p w:rsidR="00A06E0D" w:rsidRPr="00232ACF" w:rsidRDefault="00A06E0D" w:rsidP="00F05751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Carga horária dedicada ao projeto:</w:t>
            </w:r>
            <w:r w:rsidR="0048797A">
              <w:rPr>
                <w:b/>
                <w:bCs/>
              </w:rPr>
              <w:t xml:space="preserve"> Uma semana, manhã e </w:t>
            </w:r>
            <w:proofErr w:type="gramStart"/>
            <w:r w:rsidR="0048797A">
              <w:rPr>
                <w:b/>
                <w:bCs/>
              </w:rPr>
              <w:t>tarde</w:t>
            </w:r>
            <w:proofErr w:type="gramEnd"/>
          </w:p>
          <w:p w:rsidR="00A06E0D" w:rsidRPr="00232ACF" w:rsidRDefault="00A06E0D" w:rsidP="00F05751">
            <w:pPr>
              <w:snapToGrid w:val="0"/>
              <w:rPr>
                <w:b/>
                <w:bCs/>
              </w:rPr>
            </w:pPr>
          </w:p>
        </w:tc>
      </w:tr>
      <w:tr w:rsidR="00942A90" w:rsidRPr="00232ACF" w:rsidTr="00A06E0D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2F04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42A90" w:rsidRPr="00232ACF">
              <w:rPr>
                <w:b/>
                <w:bCs/>
              </w:rPr>
              <w:t xml:space="preserve">.2 </w:t>
            </w:r>
            <w:r w:rsidR="007D7BB1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</w:t>
            </w:r>
            <w:r w:rsidR="0072728E" w:rsidRPr="00232ACF">
              <w:rPr>
                <w:b/>
                <w:bCs/>
              </w:rPr>
              <w:t>Público Alvo</w:t>
            </w:r>
            <w:r w:rsidR="00942A90" w:rsidRPr="00232ACF">
              <w:rPr>
                <w:b/>
                <w:bCs/>
              </w:rPr>
              <w:t>:</w:t>
            </w:r>
          </w:p>
          <w:p w:rsidR="00942A90" w:rsidRDefault="00942A90">
            <w:pPr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>Descrição:</w:t>
            </w:r>
            <w:r w:rsidR="0048797A">
              <w:rPr>
                <w:sz w:val="20"/>
                <w:szCs w:val="20"/>
              </w:rPr>
              <w:t xml:space="preserve"> </w:t>
            </w:r>
            <w:proofErr w:type="gramStart"/>
            <w:r w:rsidR="0048797A">
              <w:rPr>
                <w:sz w:val="20"/>
                <w:szCs w:val="20"/>
              </w:rPr>
              <w:t>3</w:t>
            </w:r>
            <w:proofErr w:type="gramEnd"/>
            <w:r w:rsidR="0048797A">
              <w:rPr>
                <w:sz w:val="20"/>
                <w:szCs w:val="20"/>
              </w:rPr>
              <w:t xml:space="preserve"> alunos do último ano do curso Técnico em Eventos</w:t>
            </w:r>
          </w:p>
          <w:p w:rsidR="0048797A" w:rsidRDefault="00487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professores do curso Técnico em eventos, orientadores da pesquisa aprovada para apresentação no evento</w:t>
            </w:r>
          </w:p>
          <w:p w:rsidR="00074FAF" w:rsidRPr="0048797A" w:rsidRDefault="00487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</w:tbl>
    <w:p w:rsidR="00942A90" w:rsidRPr="00232ACF" w:rsidRDefault="00942A90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"/>
        <w:gridCol w:w="3418"/>
        <w:gridCol w:w="1260"/>
        <w:gridCol w:w="2071"/>
        <w:gridCol w:w="1493"/>
      </w:tblGrid>
      <w:tr w:rsidR="00942A90" w:rsidRPr="00232ACF" w:rsidTr="0062147A">
        <w:tc>
          <w:tcPr>
            <w:tcW w:w="8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2F042B" w:rsidP="00232ACF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232ACF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EQUIPE</w:t>
            </w: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CF">
              <w:rPr>
                <w:rFonts w:ascii="Times New Roman" w:hAnsi="Times New Roman"/>
                <w:b/>
                <w:sz w:val="22"/>
                <w:szCs w:val="22"/>
              </w:rPr>
              <w:t>N°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CF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>Categoria *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>Carga horária semanal dedicada ao programa/projeto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32ACF">
              <w:rPr>
                <w:b/>
                <w:i/>
                <w:sz w:val="22"/>
                <w:szCs w:val="22"/>
              </w:rPr>
              <w:t>Campus</w:t>
            </w:r>
          </w:p>
          <w:p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32ACF">
              <w:rPr>
                <w:b/>
                <w:sz w:val="22"/>
                <w:szCs w:val="22"/>
              </w:rPr>
              <w:t>de</w:t>
            </w:r>
            <w:proofErr w:type="gramEnd"/>
            <w:r w:rsidRPr="00232ACF">
              <w:rPr>
                <w:b/>
                <w:sz w:val="22"/>
                <w:szCs w:val="22"/>
              </w:rPr>
              <w:t xml:space="preserve"> </w:t>
            </w:r>
          </w:p>
          <w:p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 xml:space="preserve">Origem </w:t>
            </w: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48797A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Mariana </w:t>
            </w:r>
            <w:proofErr w:type="spellStart"/>
            <w:r>
              <w:rPr>
                <w:rFonts w:ascii="Times New Roman" w:hAnsi="Times New Roman"/>
                <w:sz w:val="24"/>
              </w:rPr>
              <w:t>Sperb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Gross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aluno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48797A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Jordana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da Cunha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aluno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48797A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Natália de Oliveira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aluno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Guilherme </w:t>
            </w:r>
            <w:proofErr w:type="spellStart"/>
            <w:r>
              <w:rPr>
                <w:rFonts w:ascii="Times New Roman" w:hAnsi="Times New Roman"/>
                <w:sz w:val="24"/>
              </w:rPr>
              <w:t>Reichwald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professor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Stefanie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Merker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AC5469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professor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</w:tbl>
    <w:p w:rsidR="00942A90" w:rsidRPr="00232ACF" w:rsidRDefault="00942A90">
      <w:pPr>
        <w:tabs>
          <w:tab w:val="left" w:pos="3420"/>
        </w:tabs>
        <w:jc w:val="both"/>
        <w:rPr>
          <w:sz w:val="20"/>
          <w:szCs w:val="20"/>
        </w:rPr>
      </w:pPr>
      <w:r w:rsidRPr="00232ACF">
        <w:rPr>
          <w:sz w:val="20"/>
          <w:szCs w:val="20"/>
        </w:rPr>
        <w:t xml:space="preserve">*Categorias: </w:t>
      </w:r>
      <w:r w:rsidR="0052069C" w:rsidRPr="00232ACF">
        <w:rPr>
          <w:sz w:val="20"/>
          <w:szCs w:val="20"/>
        </w:rPr>
        <w:t>coordenador</w:t>
      </w:r>
      <w:r w:rsidRPr="00232ACF">
        <w:rPr>
          <w:sz w:val="20"/>
          <w:szCs w:val="20"/>
        </w:rPr>
        <w:t xml:space="preserve"> (</w:t>
      </w:r>
      <w:r w:rsidR="0052069C" w:rsidRPr="00232ACF">
        <w:rPr>
          <w:sz w:val="20"/>
          <w:szCs w:val="20"/>
        </w:rPr>
        <w:t>CO</w:t>
      </w:r>
      <w:r w:rsidRPr="00232ACF">
        <w:rPr>
          <w:sz w:val="20"/>
          <w:szCs w:val="20"/>
        </w:rPr>
        <w:t>) - professor colaborador (PCL) - técnico-administrativo (TA) - aluno bolsista (AB) - aluno voluntário (AV) - aluno de outra IES voluntário (AOIV) - professor de outra IES voluntário (POIV).</w:t>
      </w:r>
    </w:p>
    <w:p w:rsidR="00942A90" w:rsidRPr="00232ACF" w:rsidRDefault="00345F5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17.5pt;width:432.6pt;height:86.85pt;z-index:251657728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0"/>
                    <w:gridCol w:w="1800"/>
                    <w:gridCol w:w="2665"/>
                  </w:tblGrid>
                  <w:tr w:rsidR="00777CF7" w:rsidTr="000B406D">
                    <w:tc>
                      <w:tcPr>
                        <w:tcW w:w="8675" w:type="dxa"/>
                        <w:gridSpan w:val="3"/>
                        <w:shd w:val="clear" w:color="auto" w:fill="E6E6E6"/>
                      </w:tcPr>
                      <w:p w:rsidR="00777CF7" w:rsidRPr="00232ACF" w:rsidRDefault="00777CF7" w:rsidP="00D20738">
                        <w:pPr>
                          <w:snapToGrid w:val="0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</w:t>
                        </w:r>
                        <w:r w:rsidRPr="00232ACF">
                          <w:rPr>
                            <w:b/>
                            <w:bCs/>
                          </w:rPr>
                          <w:t xml:space="preserve"> - PARCEIROS EXTERNOS</w:t>
                        </w:r>
                      </w:p>
                    </w:tc>
                  </w:tr>
                  <w:tr w:rsidR="00777CF7" w:rsidTr="000B406D">
                    <w:tc>
                      <w:tcPr>
                        <w:tcW w:w="8675" w:type="dxa"/>
                        <w:gridSpan w:val="3"/>
                        <w:shd w:val="clear" w:color="auto" w:fill="auto"/>
                      </w:tcPr>
                      <w:p w:rsidR="00777CF7" w:rsidRDefault="00777CF7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</w:rPr>
                          <w:t xml:space="preserve">Existem parceiros externos ao </w:t>
                        </w:r>
                        <w:proofErr w:type="spellStart"/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</w:rPr>
                          <w:t>IFSul</w:t>
                        </w:r>
                        <w:proofErr w:type="spellEnd"/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</w:rPr>
                          <w:t>?</w:t>
                        </w:r>
                      </w:p>
                      <w:p w:rsidR="00777CF7" w:rsidRDefault="00777CF7" w:rsidP="00347BD4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 xml:space="preserve">(   </w:t>
                        </w:r>
                        <w:proofErr w:type="gramEnd"/>
                        <w:r w:rsidR="00AC5469">
                          <w:rPr>
                            <w:rFonts w:ascii="Arial Narrow" w:hAnsi="Arial Narrow"/>
                          </w:rPr>
                          <w:t>x</w:t>
                        </w:r>
                        <w:r>
                          <w:rPr>
                            <w:rFonts w:ascii="Arial Narrow" w:hAnsi="Arial Narrow"/>
                          </w:rPr>
                          <w:t xml:space="preserve">   )</w:t>
                        </w:r>
                        <w:r>
                          <w:rPr>
                            <w:rFonts w:ascii="Arial Narrow" w:hAnsi="Arial Narrow" w:cs="Arial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</w:rPr>
                          <w:t>Não  (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)</w:t>
                        </w:r>
                        <w:r>
                          <w:rPr>
                            <w:rFonts w:ascii="Arial Narrow" w:hAnsi="Arial Narrow" w:cs="Arial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Sim </w:t>
                        </w:r>
                      </w:p>
                    </w:tc>
                  </w:tr>
                  <w:tr w:rsidR="00777CF7" w:rsidTr="000B406D">
                    <w:trPr>
                      <w:cantSplit/>
                      <w:trHeight w:val="531"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777CF7" w:rsidRDefault="00777CF7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</w:tcPr>
                      <w:p w:rsidR="00777CF7" w:rsidRDefault="00777CF7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777CF7" w:rsidRDefault="00777CF7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</w:tr>
                </w:tbl>
                <w:p w:rsidR="00777CF7" w:rsidRDefault="00777CF7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371F4C" w:rsidRPr="00232ACF" w:rsidRDefault="00371F4C"/>
    <w:p w:rsidR="00942A90" w:rsidRPr="00232ACF" w:rsidRDefault="00942A90"/>
    <w:p w:rsidR="00942A90" w:rsidRPr="00232ACF" w:rsidRDefault="00942A90">
      <w:pPr>
        <w:ind w:left="-540"/>
      </w:pPr>
    </w:p>
    <w:p w:rsidR="00942A90" w:rsidRPr="00333C56" w:rsidRDefault="00942A90">
      <w:pPr>
        <w:ind w:left="-540"/>
      </w:pPr>
    </w:p>
    <w:p w:rsidR="00882496" w:rsidRPr="00232ACF" w:rsidRDefault="00882496">
      <w:pPr>
        <w:ind w:left="-540"/>
      </w:pPr>
    </w:p>
    <w:tbl>
      <w:tblPr>
        <w:tblW w:w="8673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9"/>
        <w:gridCol w:w="1620"/>
        <w:gridCol w:w="1620"/>
        <w:gridCol w:w="1404"/>
      </w:tblGrid>
      <w:tr w:rsidR="00942A90" w:rsidRPr="00232ACF" w:rsidTr="00DA4515">
        <w:tc>
          <w:tcPr>
            <w:tcW w:w="8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2F04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75A0B" w:rsidRPr="00232ACF">
              <w:rPr>
                <w:b/>
                <w:bCs/>
              </w:rPr>
              <w:t xml:space="preserve"> - RECURSOS</w:t>
            </w:r>
          </w:p>
        </w:tc>
      </w:tr>
      <w:tr w:rsidR="00942A90" w:rsidRPr="00232ACF" w:rsidTr="00DA4515">
        <w:trPr>
          <w:cantSplit/>
        </w:trPr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Descritivo</w:t>
            </w: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</w:rPr>
            </w:pPr>
            <w:r w:rsidRPr="00232ACF">
              <w:rPr>
                <w:b/>
              </w:rPr>
              <w:t>Recursos</w:t>
            </w:r>
          </w:p>
        </w:tc>
      </w:tr>
      <w:tr w:rsidR="00942A90" w:rsidRPr="00232ACF" w:rsidTr="00DA4515">
        <w:trPr>
          <w:cantSplit/>
        </w:trPr>
        <w:tc>
          <w:tcPr>
            <w:tcW w:w="40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proofErr w:type="spellStart"/>
            <w:proofErr w:type="gramStart"/>
            <w:r w:rsidRPr="00232ACF">
              <w:rPr>
                <w:bCs/>
              </w:rPr>
              <w:t>IFSul</w:t>
            </w:r>
            <w:proofErr w:type="spellEnd"/>
            <w:proofErr w:type="gramEnd"/>
          </w:p>
          <w:p w:rsidR="00942A90" w:rsidRPr="00232ACF" w:rsidRDefault="00942A90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Parceiros</w:t>
            </w:r>
          </w:p>
          <w:p w:rsidR="00942A90" w:rsidRPr="00232ACF" w:rsidRDefault="00942A90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Total parcial</w:t>
            </w:r>
          </w:p>
          <w:p w:rsidR="00942A90" w:rsidRPr="00232ACF" w:rsidRDefault="00942A90">
            <w:pPr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Bolsa(s) de extensão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 xml:space="preserve">Serviços de terceiros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Transporte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Alimentação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Hospedagem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Material de consumo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Material de divulgação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Publicação de extensão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Reprodução e correio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D7391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Outro(s) - (</w:t>
            </w:r>
            <w:r w:rsidR="00D73910" w:rsidRPr="00232ACF">
              <w:rPr>
                <w:bCs/>
                <w:sz w:val="20"/>
                <w:szCs w:val="20"/>
              </w:rPr>
              <w:t>especificar</w:t>
            </w:r>
            <w:r w:rsidRPr="00232ACF">
              <w:rPr>
                <w:bCs/>
              </w:rPr>
              <w:t>)</w:t>
            </w:r>
            <w:r w:rsidR="00AC5469">
              <w:rPr>
                <w:bCs/>
              </w:rPr>
              <w:t xml:space="preserve"> inscrição no evento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Default="00AC5469" w:rsidP="00333C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R$ 160,00</w:t>
            </w:r>
          </w:p>
          <w:p w:rsidR="00AC5469" w:rsidRPr="00232ACF" w:rsidRDefault="00AC5469" w:rsidP="00333C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Por pessoa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AC5469" w:rsidP="00333C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R$ 800,00</w:t>
            </w:r>
          </w:p>
        </w:tc>
      </w:tr>
      <w:tr w:rsidR="00DA4515" w:rsidRPr="00232ACF" w:rsidTr="00942A90">
        <w:trPr>
          <w:cantSplit/>
        </w:trPr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515" w:rsidRPr="00232ACF" w:rsidRDefault="00DA4515">
            <w:pPr>
              <w:snapToGrid w:val="0"/>
              <w:rPr>
                <w:b/>
              </w:rPr>
            </w:pPr>
            <w:r w:rsidRPr="00232ACF">
              <w:rPr>
                <w:b/>
                <w:bCs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15" w:rsidRPr="00232ACF" w:rsidRDefault="00DA4515" w:rsidP="00333C56">
            <w:pPr>
              <w:snapToGrid w:val="0"/>
              <w:jc w:val="center"/>
              <w:rPr>
                <w:b/>
              </w:rPr>
            </w:pPr>
          </w:p>
        </w:tc>
      </w:tr>
    </w:tbl>
    <w:p w:rsidR="00423D6C" w:rsidRDefault="00423D6C" w:rsidP="00423D6C">
      <w:pPr>
        <w:pStyle w:val="NormalWeb"/>
        <w:rPr>
          <w:rStyle w:val="Forte"/>
        </w:rPr>
      </w:pPr>
      <w:r>
        <w:rPr>
          <w:rStyle w:val="Forte"/>
        </w:rPr>
        <w:t>Observações quanto ao pagamento: ATÉ SEXTA-FEIRA, 21/09/2012 (embora o boleto informe 3/10, a data é 21/09/2012 para apresentadores</w:t>
      </w:r>
      <w:proofErr w:type="gramStart"/>
      <w:r>
        <w:rPr>
          <w:rStyle w:val="Forte"/>
        </w:rPr>
        <w:t>)</w:t>
      </w:r>
      <w:proofErr w:type="gramEnd"/>
    </w:p>
    <w:p w:rsidR="00423D6C" w:rsidRDefault="00423D6C" w:rsidP="00423D6C">
      <w:pPr>
        <w:pStyle w:val="NormalWeb"/>
      </w:pPr>
      <w:r>
        <w:rPr>
          <w:rStyle w:val="Forte"/>
        </w:rPr>
        <w:t>BOLETO BANCÁRIO: Em anexo</w:t>
      </w:r>
    </w:p>
    <w:p w:rsidR="00423D6C" w:rsidRDefault="00423D6C" w:rsidP="00423D6C">
      <w:pPr>
        <w:pStyle w:val="NormalWeb"/>
      </w:pPr>
      <w:r>
        <w:rPr>
          <w:rStyle w:val="Forte"/>
        </w:rPr>
        <w:t>DEPÓSITO BANCÁRIO:</w:t>
      </w:r>
    </w:p>
    <w:p w:rsidR="00423D6C" w:rsidRDefault="00423D6C" w:rsidP="00423D6C">
      <w:pPr>
        <w:pStyle w:val="NormalWeb"/>
      </w:pPr>
      <w:r>
        <w:t>Você deve informar no comprovante o número da inscrição e o (s) nome(s) para facilitar a identificação do pagamento.</w:t>
      </w:r>
    </w:p>
    <w:p w:rsidR="00423D6C" w:rsidRDefault="00423D6C" w:rsidP="00423D6C">
      <w:pPr>
        <w:pStyle w:val="NormalWeb"/>
      </w:pPr>
      <w:r>
        <w:t>EM NOME DA: APM/LIBERATO/MOSTRATEC</w:t>
      </w:r>
    </w:p>
    <w:p w:rsidR="00423D6C" w:rsidRDefault="00423D6C" w:rsidP="00423D6C">
      <w:pPr>
        <w:pStyle w:val="NormalWeb"/>
      </w:pPr>
      <w:r>
        <w:t>BANCO 041</w:t>
      </w:r>
    </w:p>
    <w:p w:rsidR="00423D6C" w:rsidRDefault="00423D6C" w:rsidP="00423D6C">
      <w:pPr>
        <w:pStyle w:val="NormalWeb"/>
      </w:pPr>
      <w:r>
        <w:t>AGÊNCIA 0290</w:t>
      </w:r>
    </w:p>
    <w:p w:rsidR="00423D6C" w:rsidRDefault="00423D6C" w:rsidP="00423D6C">
      <w:pPr>
        <w:pStyle w:val="NormalWeb"/>
      </w:pPr>
      <w:r>
        <w:t>CONTA: 06.103112.0-6</w:t>
      </w:r>
    </w:p>
    <w:p w:rsidR="00423D6C" w:rsidRDefault="00423D6C" w:rsidP="00423D6C">
      <w:pPr>
        <w:pStyle w:val="NormalWeb"/>
      </w:pPr>
      <w:r>
        <w:t xml:space="preserve">- A cópia do comprovante de pagamento (através de boleto ou depósito) deve ser enviada à Secretaria da </w:t>
      </w:r>
      <w:proofErr w:type="spellStart"/>
      <w:r>
        <w:t>Mostratec</w:t>
      </w:r>
      <w:proofErr w:type="spellEnd"/>
      <w:r>
        <w:t xml:space="preserve"> por e-mail ou por fax.</w:t>
      </w:r>
    </w:p>
    <w:p w:rsidR="00423D6C" w:rsidRDefault="00423D6C" w:rsidP="00423D6C">
      <w:pPr>
        <w:pStyle w:val="NormalWeb"/>
      </w:pPr>
      <w:r>
        <w:t xml:space="preserve">No caso de dúvida faça contato com a Secretaria da </w:t>
      </w:r>
      <w:proofErr w:type="spellStart"/>
      <w:r>
        <w:t>Mostratec</w:t>
      </w:r>
      <w:proofErr w:type="spellEnd"/>
      <w:r>
        <w:t>:</w:t>
      </w:r>
    </w:p>
    <w:p w:rsidR="00423D6C" w:rsidRDefault="00423D6C" w:rsidP="00423D6C">
      <w:pPr>
        <w:pStyle w:val="NormalWeb"/>
      </w:pPr>
      <w:r>
        <w:lastRenderedPageBreak/>
        <w:t xml:space="preserve"> </w:t>
      </w:r>
      <w:proofErr w:type="gramStart"/>
      <w:r>
        <w:t>e-mail</w:t>
      </w:r>
      <w:proofErr w:type="gramEnd"/>
      <w:r>
        <w:t xml:space="preserve">: </w:t>
      </w:r>
      <w:hyperlink r:id="rId8" w:history="1">
        <w:r w:rsidRPr="00C32B73">
          <w:rPr>
            <w:rStyle w:val="Hyperlink"/>
          </w:rPr>
          <w:t>mostratec@liberato.com.br</w:t>
        </w:r>
      </w:hyperlink>
      <w:r>
        <w:t xml:space="preserve">    telefone: 51-3584-2030    fax: 51 – 3584 2008</w:t>
      </w:r>
    </w:p>
    <w:p w:rsidR="00942A90" w:rsidRPr="00232ACF" w:rsidRDefault="00942A90">
      <w:pPr>
        <w:jc w:val="both"/>
      </w:pPr>
    </w:p>
    <w:p w:rsidR="00AC4CCF" w:rsidRPr="00232ACF" w:rsidRDefault="00AC4CCF"/>
    <w:p w:rsidR="00AC4CCF" w:rsidRPr="00232ACF" w:rsidRDefault="00AC4CCF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COORDENADOR DO PROJETO</w:t>
            </w:r>
          </w:p>
        </w:tc>
      </w:tr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560C88">
            <w:pPr>
              <w:snapToGrid w:val="0"/>
              <w:spacing w:line="360" w:lineRule="auto"/>
              <w:jc w:val="center"/>
            </w:pPr>
          </w:p>
          <w:p w:rsidR="00560C88" w:rsidRPr="00232ACF" w:rsidRDefault="00560C88" w:rsidP="00560C88">
            <w:pPr>
              <w:spacing w:line="360" w:lineRule="auto"/>
              <w:jc w:val="center"/>
            </w:pPr>
            <w:r w:rsidRPr="00232ACF">
              <w:t xml:space="preserve">Data: </w:t>
            </w:r>
            <w:r w:rsidR="00942A90" w:rsidRPr="00232ACF">
              <w:t>_____/_____/_____</w:t>
            </w:r>
          </w:p>
          <w:p w:rsidR="00560C88" w:rsidRPr="00232ACF" w:rsidRDefault="00560C88" w:rsidP="00560C88">
            <w:pPr>
              <w:spacing w:line="360" w:lineRule="auto"/>
            </w:pPr>
          </w:p>
          <w:p w:rsidR="00942A90" w:rsidRPr="00232ACF" w:rsidRDefault="00942A90" w:rsidP="00560C88">
            <w:pPr>
              <w:spacing w:line="360" w:lineRule="auto"/>
              <w:jc w:val="center"/>
            </w:pPr>
            <w:r w:rsidRPr="00232ACF">
              <w:t>____________________________________</w:t>
            </w:r>
          </w:p>
          <w:p w:rsidR="00942A90" w:rsidRPr="00232ACF" w:rsidRDefault="00A75BAB" w:rsidP="00A75BAB">
            <w:pPr>
              <w:ind w:left="-540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9D2671" w:rsidRPr="00232ACF">
              <w:rPr>
                <w:b/>
                <w:bCs/>
              </w:rPr>
              <w:t xml:space="preserve"> e assinatura</w:t>
            </w:r>
          </w:p>
        </w:tc>
      </w:tr>
    </w:tbl>
    <w:p w:rsidR="0088263F" w:rsidRPr="00232ACF" w:rsidRDefault="0088263F">
      <w:r w:rsidRPr="00232ACF">
        <w:br w:type="page"/>
      </w:r>
    </w:p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 w:rsidTr="0088263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88263F" w:rsidP="0062147A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lastRenderedPageBreak/>
              <w:br w:type="page"/>
            </w:r>
            <w:r w:rsidR="00456499">
              <w:rPr>
                <w:b/>
                <w:bCs/>
              </w:rPr>
              <w:t>19</w:t>
            </w:r>
            <w:r w:rsidR="0062147A">
              <w:rPr>
                <w:b/>
                <w:bCs/>
              </w:rPr>
              <w:t xml:space="preserve"> -</w:t>
            </w:r>
            <w:r w:rsidR="00942A90" w:rsidRPr="00232ACF">
              <w:rPr>
                <w:b/>
                <w:bCs/>
              </w:rPr>
              <w:t xml:space="preserve"> PARECERES</w:t>
            </w:r>
          </w:p>
        </w:tc>
      </w:tr>
    </w:tbl>
    <w:p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B25AF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Pr="00232ACF">
              <w:rPr>
                <w:b/>
                <w:bCs/>
              </w:rPr>
              <w:t>ÁREA</w:t>
            </w:r>
            <w:r w:rsidR="00B25AF7" w:rsidRPr="00232ACF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>DE ORIGEM DO PROPONENTE</w:t>
            </w:r>
          </w:p>
        </w:tc>
      </w:tr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t xml:space="preserve">(     </w:t>
            </w:r>
            <w:proofErr w:type="gramEnd"/>
            <w:r w:rsidRPr="00232ACF">
              <w:rPr>
                <w:b/>
                <w:bCs/>
              </w:rPr>
              <w:t>) aprovado ( 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proofErr w:type="gramStart"/>
            <w:r w:rsidR="00D411E9" w:rsidRPr="00232ACF">
              <w:rPr>
                <w:b/>
                <w:bCs/>
              </w:rPr>
              <w:t>carimbo</w:t>
            </w:r>
            <w:proofErr w:type="gramEnd"/>
          </w:p>
        </w:tc>
      </w:tr>
    </w:tbl>
    <w:p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B25AF7" w:rsidRPr="00232ACF" w:rsidTr="00AD14D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232ACF" w:rsidRDefault="00B25AF7" w:rsidP="00181FBA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DIRETOR/CHEFE DE DEPARTAMENTO DE ENSINO</w:t>
            </w:r>
          </w:p>
        </w:tc>
      </w:tr>
      <w:tr w:rsidR="00B25AF7" w:rsidRPr="00232ACF" w:rsidTr="00AD14D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F7" w:rsidRPr="00232ACF" w:rsidRDefault="00B25AF7" w:rsidP="00AD14D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t xml:space="preserve">(     </w:t>
            </w:r>
            <w:proofErr w:type="gramEnd"/>
            <w:r w:rsidRPr="00232ACF">
              <w:rPr>
                <w:b/>
                <w:bCs/>
              </w:rPr>
              <w:t>) aprovado (     ) reprovado</w:t>
            </w:r>
          </w:p>
          <w:p w:rsidR="00B25AF7" w:rsidRPr="00232ACF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B25AF7" w:rsidRPr="00232ACF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B25AF7" w:rsidRPr="00232ACF" w:rsidRDefault="00B25AF7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>, as</w:t>
            </w:r>
            <w:r w:rsidR="00E3781D" w:rsidRPr="00232ACF">
              <w:rPr>
                <w:b/>
                <w:bCs/>
              </w:rPr>
              <w:t>sinatura</w:t>
            </w:r>
            <w:r w:rsidR="00D411E9" w:rsidRPr="00232ACF">
              <w:rPr>
                <w:b/>
                <w:bCs/>
              </w:rPr>
              <w:t xml:space="preserve"> e </w:t>
            </w:r>
            <w:proofErr w:type="gramStart"/>
            <w:r w:rsidR="00D411E9" w:rsidRPr="00232ACF">
              <w:rPr>
                <w:b/>
                <w:bCs/>
              </w:rPr>
              <w:t>carimbo</w:t>
            </w:r>
            <w:proofErr w:type="gramEnd"/>
          </w:p>
        </w:tc>
      </w:tr>
    </w:tbl>
    <w:p w:rsidR="00B25AF7" w:rsidRPr="00232ACF" w:rsidRDefault="00B25AF7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DO DIRETOR/CHEFE DE DEPARTAMENTO/COORDENADOR DE EXTENSÃO</w:t>
            </w:r>
          </w:p>
        </w:tc>
      </w:tr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t xml:space="preserve">(    </w:t>
            </w:r>
            <w:proofErr w:type="gramEnd"/>
            <w:r w:rsidRPr="00232ACF">
              <w:rPr>
                <w:b/>
                <w:bCs/>
              </w:rPr>
              <w:t>) aprovado (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proofErr w:type="gramStart"/>
            <w:r w:rsidR="00D411E9" w:rsidRPr="00232ACF">
              <w:rPr>
                <w:b/>
                <w:bCs/>
              </w:rPr>
              <w:t>carimbo</w:t>
            </w:r>
            <w:proofErr w:type="gramEnd"/>
          </w:p>
        </w:tc>
      </w:tr>
    </w:tbl>
    <w:p w:rsidR="00942A90" w:rsidRPr="00232ACF" w:rsidRDefault="00942A90"/>
    <w:p w:rsidR="00B25AF7" w:rsidRPr="00232ACF" w:rsidRDefault="00B25AF7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CA6FBF" w:rsidRPr="00232ACF" w:rsidTr="003376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CA6FBF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376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BF" w:rsidRPr="00232ACF" w:rsidRDefault="00CA6FBF" w:rsidP="00337677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lastRenderedPageBreak/>
              <w:t xml:space="preserve">(    </w:t>
            </w:r>
            <w:proofErr w:type="gramEnd"/>
            <w:r w:rsidRPr="00232ACF">
              <w:rPr>
                <w:b/>
                <w:bCs/>
              </w:rPr>
              <w:t>) aprovado (    ) reprovado</w:t>
            </w: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proofErr w:type="gramStart"/>
            <w:r w:rsidR="00D411E9" w:rsidRPr="00232ACF">
              <w:rPr>
                <w:b/>
                <w:bCs/>
              </w:rPr>
              <w:t>carimbo</w:t>
            </w:r>
            <w:proofErr w:type="gramEnd"/>
          </w:p>
        </w:tc>
      </w:tr>
    </w:tbl>
    <w:p w:rsidR="00CA6FBF" w:rsidRPr="00232ACF" w:rsidRDefault="00CA6FBF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  <w:i/>
              </w:rPr>
            </w:pPr>
            <w:r w:rsidRPr="00232ACF">
              <w:rPr>
                <w:b/>
                <w:bCs/>
              </w:rPr>
              <w:t xml:space="preserve">PARECER DO </w:t>
            </w:r>
            <w:proofErr w:type="gramStart"/>
            <w:r w:rsidRPr="00232ACF">
              <w:rPr>
                <w:b/>
                <w:bCs/>
              </w:rPr>
              <w:t>DIRETOR(</w:t>
            </w:r>
            <w:proofErr w:type="gramEnd"/>
            <w:r w:rsidRPr="00232ACF">
              <w:rPr>
                <w:b/>
                <w:bCs/>
              </w:rPr>
              <w:t xml:space="preserve">A) - GERAL DO </w:t>
            </w:r>
            <w:r w:rsidRPr="00232ACF">
              <w:rPr>
                <w:b/>
                <w:bCs/>
                <w:i/>
              </w:rPr>
              <w:t>CAMPUS</w:t>
            </w:r>
          </w:p>
        </w:tc>
      </w:tr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t xml:space="preserve">(     </w:t>
            </w:r>
            <w:proofErr w:type="gramEnd"/>
            <w:r w:rsidRPr="00232ACF">
              <w:rPr>
                <w:b/>
                <w:bCs/>
              </w:rPr>
              <w:t>) aprovado ( 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proofErr w:type="gramStart"/>
            <w:r w:rsidR="00D411E9" w:rsidRPr="00232ACF">
              <w:rPr>
                <w:b/>
                <w:bCs/>
              </w:rPr>
              <w:t>carimbo</w:t>
            </w:r>
            <w:proofErr w:type="gramEnd"/>
          </w:p>
        </w:tc>
      </w:tr>
    </w:tbl>
    <w:p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PRÓ-REITORIA DE EXTENSÃO</w:t>
            </w:r>
          </w:p>
        </w:tc>
      </w:tr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232ACF">
              <w:rPr>
                <w:b/>
                <w:bCs/>
              </w:rPr>
              <w:t xml:space="preserve">(     </w:t>
            </w:r>
            <w:proofErr w:type="gramEnd"/>
            <w:r w:rsidRPr="00232ACF">
              <w:rPr>
                <w:b/>
                <w:bCs/>
              </w:rPr>
              <w:t>) aprovado ( 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</w:p>
        </w:tc>
      </w:tr>
    </w:tbl>
    <w:p w:rsidR="00942A90" w:rsidRPr="00232ACF" w:rsidRDefault="00942A90"/>
    <w:sectPr w:rsidR="00942A90" w:rsidRPr="00232ACF" w:rsidSect="003F51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36" w:rsidRDefault="004A2B36">
      <w:r>
        <w:separator/>
      </w:r>
    </w:p>
  </w:endnote>
  <w:endnote w:type="continuationSeparator" w:id="1">
    <w:p w:rsidR="004A2B36" w:rsidRDefault="004A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F7" w:rsidRDefault="00777CF7">
    <w:pPr>
      <w:pStyle w:val="Rodap"/>
      <w:jc w:val="right"/>
    </w:pPr>
    <w:r>
      <w:t xml:space="preserve">Página </w:t>
    </w:r>
    <w:r w:rsidR="00345F57">
      <w:rPr>
        <w:b/>
      </w:rPr>
      <w:fldChar w:fldCharType="begin"/>
    </w:r>
    <w:r>
      <w:rPr>
        <w:b/>
      </w:rPr>
      <w:instrText>PAGE</w:instrText>
    </w:r>
    <w:r w:rsidR="00345F57">
      <w:rPr>
        <w:b/>
      </w:rPr>
      <w:fldChar w:fldCharType="separate"/>
    </w:r>
    <w:r w:rsidR="00423D6C">
      <w:rPr>
        <w:b/>
        <w:noProof/>
      </w:rPr>
      <w:t>5</w:t>
    </w:r>
    <w:r w:rsidR="00345F57">
      <w:rPr>
        <w:b/>
      </w:rPr>
      <w:fldChar w:fldCharType="end"/>
    </w:r>
    <w:r>
      <w:t xml:space="preserve"> de </w:t>
    </w:r>
    <w:r w:rsidR="00345F57">
      <w:rPr>
        <w:b/>
      </w:rPr>
      <w:fldChar w:fldCharType="begin"/>
    </w:r>
    <w:r>
      <w:rPr>
        <w:b/>
      </w:rPr>
      <w:instrText>NUMPAGES</w:instrText>
    </w:r>
    <w:r w:rsidR="00345F57">
      <w:rPr>
        <w:b/>
      </w:rPr>
      <w:fldChar w:fldCharType="separate"/>
    </w:r>
    <w:r w:rsidR="00423D6C">
      <w:rPr>
        <w:b/>
        <w:noProof/>
      </w:rPr>
      <w:t>7</w:t>
    </w:r>
    <w:r w:rsidR="00345F57">
      <w:rPr>
        <w:b/>
      </w:rPr>
      <w:fldChar w:fldCharType="end"/>
    </w:r>
  </w:p>
  <w:p w:rsidR="00777CF7" w:rsidRDefault="00777C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F7" w:rsidRDefault="00777CF7">
    <w:pPr>
      <w:pStyle w:val="Rodap"/>
      <w:jc w:val="right"/>
    </w:pPr>
    <w:r>
      <w:t xml:space="preserve">Página </w:t>
    </w:r>
    <w:r w:rsidR="00345F57">
      <w:rPr>
        <w:b/>
      </w:rPr>
      <w:fldChar w:fldCharType="begin"/>
    </w:r>
    <w:r>
      <w:rPr>
        <w:b/>
      </w:rPr>
      <w:instrText xml:space="preserve"> PAGE </w:instrText>
    </w:r>
    <w:r w:rsidR="00345F57">
      <w:rPr>
        <w:b/>
      </w:rPr>
      <w:fldChar w:fldCharType="separate"/>
    </w:r>
    <w:r w:rsidR="00423D6C">
      <w:rPr>
        <w:b/>
        <w:noProof/>
      </w:rPr>
      <w:t>1</w:t>
    </w:r>
    <w:r w:rsidR="00345F57">
      <w:rPr>
        <w:b/>
      </w:rPr>
      <w:fldChar w:fldCharType="end"/>
    </w:r>
    <w:r>
      <w:t xml:space="preserve"> de </w:t>
    </w:r>
    <w:r w:rsidR="00345F57">
      <w:rPr>
        <w:b/>
      </w:rPr>
      <w:fldChar w:fldCharType="begin"/>
    </w:r>
    <w:r>
      <w:rPr>
        <w:b/>
      </w:rPr>
      <w:instrText xml:space="preserve"> NUMPAGES \*Arabic </w:instrText>
    </w:r>
    <w:r w:rsidR="00345F57">
      <w:rPr>
        <w:b/>
      </w:rPr>
      <w:fldChar w:fldCharType="separate"/>
    </w:r>
    <w:r w:rsidR="00423D6C">
      <w:rPr>
        <w:b/>
        <w:noProof/>
      </w:rPr>
      <w:t>7</w:t>
    </w:r>
    <w:r w:rsidR="00345F57">
      <w:rPr>
        <w:b/>
      </w:rPr>
      <w:fldChar w:fldCharType="end"/>
    </w:r>
  </w:p>
  <w:p w:rsidR="00777CF7" w:rsidRDefault="00777C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36" w:rsidRDefault="004A2B36">
      <w:r>
        <w:separator/>
      </w:r>
    </w:p>
  </w:footnote>
  <w:footnote w:type="continuationSeparator" w:id="1">
    <w:p w:rsidR="004A2B36" w:rsidRDefault="004A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F7" w:rsidRDefault="00777CF7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6450" cy="7429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CF7" w:rsidRDefault="00777CF7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777CF7" w:rsidRDefault="00777CF7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777CF7" w:rsidRDefault="00777CF7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INSTITUTO FEDERAL DE EDUCAÇÃO, CIÊNCIA E TECNOLOGIA </w:t>
    </w:r>
    <w:proofErr w:type="gramStart"/>
    <w:r>
      <w:rPr>
        <w:b/>
        <w:sz w:val="18"/>
        <w:szCs w:val="18"/>
      </w:rPr>
      <w:t>SUL-RIO-GRANDENSE</w:t>
    </w:r>
    <w:proofErr w:type="gramEnd"/>
  </w:p>
  <w:p w:rsidR="00777CF7" w:rsidRDefault="00777CF7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:rsidR="00777CF7" w:rsidRDefault="00777CF7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F7" w:rsidRDefault="00777CF7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6450" cy="7429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CF7" w:rsidRPr="0011521D" w:rsidRDefault="00777CF7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777CF7" w:rsidRPr="0011521D" w:rsidRDefault="00777CF7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777CF7" w:rsidRPr="0011521D" w:rsidRDefault="00777CF7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 xml:space="preserve">INSTITUTO FEDERAL DE EDUCAÇÃO, CIÊNCIA E TECNOLOGIA </w:t>
    </w:r>
    <w:proofErr w:type="gramStart"/>
    <w:r w:rsidRPr="0011521D">
      <w:rPr>
        <w:b/>
        <w:sz w:val="18"/>
        <w:szCs w:val="18"/>
      </w:rPr>
      <w:t>SUL-RIO-GRANDENSE</w:t>
    </w:r>
    <w:proofErr w:type="gramEnd"/>
  </w:p>
  <w:p w:rsidR="00777CF7" w:rsidRPr="0011521D" w:rsidRDefault="00777CF7">
    <w:pPr>
      <w:pStyle w:val="Cabealh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PRÓ-REITORIA DE EXTENSÃO</w:t>
    </w:r>
  </w:p>
  <w:p w:rsidR="00777CF7" w:rsidRDefault="00777C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730FF"/>
    <w:rsid w:val="00074FAF"/>
    <w:rsid w:val="000751D1"/>
    <w:rsid w:val="000B406D"/>
    <w:rsid w:val="000C2D18"/>
    <w:rsid w:val="000D091B"/>
    <w:rsid w:val="001113E4"/>
    <w:rsid w:val="0011521D"/>
    <w:rsid w:val="001627AC"/>
    <w:rsid w:val="00164159"/>
    <w:rsid w:val="00172B14"/>
    <w:rsid w:val="00175E4D"/>
    <w:rsid w:val="00181FBA"/>
    <w:rsid w:val="001A02DB"/>
    <w:rsid w:val="001A545B"/>
    <w:rsid w:val="001A5CB4"/>
    <w:rsid w:val="001C28D4"/>
    <w:rsid w:val="0020433A"/>
    <w:rsid w:val="00225387"/>
    <w:rsid w:val="0023042F"/>
    <w:rsid w:val="00232ACF"/>
    <w:rsid w:val="0023337C"/>
    <w:rsid w:val="002A3FC7"/>
    <w:rsid w:val="002D2667"/>
    <w:rsid w:val="002E2A82"/>
    <w:rsid w:val="002F042B"/>
    <w:rsid w:val="003275EE"/>
    <w:rsid w:val="00333C56"/>
    <w:rsid w:val="00337677"/>
    <w:rsid w:val="00345F57"/>
    <w:rsid w:val="00347BD4"/>
    <w:rsid w:val="00371F4C"/>
    <w:rsid w:val="00381E9C"/>
    <w:rsid w:val="003B6CE9"/>
    <w:rsid w:val="003F513B"/>
    <w:rsid w:val="00417345"/>
    <w:rsid w:val="00423D6C"/>
    <w:rsid w:val="0042762A"/>
    <w:rsid w:val="00456499"/>
    <w:rsid w:val="00460A0C"/>
    <w:rsid w:val="004730FF"/>
    <w:rsid w:val="00474234"/>
    <w:rsid w:val="00475012"/>
    <w:rsid w:val="00477B77"/>
    <w:rsid w:val="0048797A"/>
    <w:rsid w:val="00492B5D"/>
    <w:rsid w:val="004A2B36"/>
    <w:rsid w:val="004C0977"/>
    <w:rsid w:val="004F07F9"/>
    <w:rsid w:val="004F12E6"/>
    <w:rsid w:val="00501A5E"/>
    <w:rsid w:val="0052069C"/>
    <w:rsid w:val="00532188"/>
    <w:rsid w:val="00534647"/>
    <w:rsid w:val="0054027F"/>
    <w:rsid w:val="00546253"/>
    <w:rsid w:val="00556BCC"/>
    <w:rsid w:val="00560C88"/>
    <w:rsid w:val="005737EA"/>
    <w:rsid w:val="005829D6"/>
    <w:rsid w:val="005D2506"/>
    <w:rsid w:val="005D5377"/>
    <w:rsid w:val="005E1133"/>
    <w:rsid w:val="005F78BE"/>
    <w:rsid w:val="00620A36"/>
    <w:rsid w:val="0062147A"/>
    <w:rsid w:val="00622F68"/>
    <w:rsid w:val="00646FD8"/>
    <w:rsid w:val="006B41FF"/>
    <w:rsid w:val="006C252F"/>
    <w:rsid w:val="006E01AF"/>
    <w:rsid w:val="0072728E"/>
    <w:rsid w:val="00745459"/>
    <w:rsid w:val="007469D8"/>
    <w:rsid w:val="00775A0B"/>
    <w:rsid w:val="00777CF7"/>
    <w:rsid w:val="00791373"/>
    <w:rsid w:val="007A4B9C"/>
    <w:rsid w:val="007D7BB1"/>
    <w:rsid w:val="00844DB9"/>
    <w:rsid w:val="00866802"/>
    <w:rsid w:val="008819C8"/>
    <w:rsid w:val="00882496"/>
    <w:rsid w:val="0088263F"/>
    <w:rsid w:val="008A4BAD"/>
    <w:rsid w:val="008C2549"/>
    <w:rsid w:val="008D18C8"/>
    <w:rsid w:val="008E5F8C"/>
    <w:rsid w:val="008F05F7"/>
    <w:rsid w:val="009047A4"/>
    <w:rsid w:val="00942A90"/>
    <w:rsid w:val="00956E24"/>
    <w:rsid w:val="009674BF"/>
    <w:rsid w:val="00993946"/>
    <w:rsid w:val="009D2671"/>
    <w:rsid w:val="009D7D6D"/>
    <w:rsid w:val="009E45A5"/>
    <w:rsid w:val="00A06E0D"/>
    <w:rsid w:val="00A1520B"/>
    <w:rsid w:val="00A152D4"/>
    <w:rsid w:val="00A75BAB"/>
    <w:rsid w:val="00A77AF4"/>
    <w:rsid w:val="00A92EC0"/>
    <w:rsid w:val="00AC4CCF"/>
    <w:rsid w:val="00AC5469"/>
    <w:rsid w:val="00AD0977"/>
    <w:rsid w:val="00AD14DF"/>
    <w:rsid w:val="00AE48A1"/>
    <w:rsid w:val="00B2233E"/>
    <w:rsid w:val="00B24BDC"/>
    <w:rsid w:val="00B25AF7"/>
    <w:rsid w:val="00B27422"/>
    <w:rsid w:val="00B7002F"/>
    <w:rsid w:val="00B76616"/>
    <w:rsid w:val="00B93636"/>
    <w:rsid w:val="00BF0CC5"/>
    <w:rsid w:val="00BF2479"/>
    <w:rsid w:val="00C06B58"/>
    <w:rsid w:val="00C35FF2"/>
    <w:rsid w:val="00C36D46"/>
    <w:rsid w:val="00C45D00"/>
    <w:rsid w:val="00C62409"/>
    <w:rsid w:val="00C67D22"/>
    <w:rsid w:val="00C86003"/>
    <w:rsid w:val="00CA22E1"/>
    <w:rsid w:val="00CA6FBF"/>
    <w:rsid w:val="00CB445D"/>
    <w:rsid w:val="00CB5FA9"/>
    <w:rsid w:val="00CC21C3"/>
    <w:rsid w:val="00CE3D02"/>
    <w:rsid w:val="00CE4200"/>
    <w:rsid w:val="00CF54F1"/>
    <w:rsid w:val="00D05655"/>
    <w:rsid w:val="00D11AE1"/>
    <w:rsid w:val="00D20738"/>
    <w:rsid w:val="00D353BE"/>
    <w:rsid w:val="00D411E9"/>
    <w:rsid w:val="00D43026"/>
    <w:rsid w:val="00D73910"/>
    <w:rsid w:val="00D8587C"/>
    <w:rsid w:val="00DA4515"/>
    <w:rsid w:val="00E07EF1"/>
    <w:rsid w:val="00E27A9B"/>
    <w:rsid w:val="00E31FF8"/>
    <w:rsid w:val="00E3781D"/>
    <w:rsid w:val="00E37F9C"/>
    <w:rsid w:val="00E67C4D"/>
    <w:rsid w:val="00E870E8"/>
    <w:rsid w:val="00EA0858"/>
    <w:rsid w:val="00F05751"/>
    <w:rsid w:val="00F214AA"/>
    <w:rsid w:val="00F27CD7"/>
    <w:rsid w:val="00F447E2"/>
    <w:rsid w:val="00F86A0A"/>
    <w:rsid w:val="00F912CB"/>
    <w:rsid w:val="00FE4CD6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3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23D6C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423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atec@liberat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DD5B-0BC1-45BC-B71D-721F20F7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961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IF Sul-rio-grandense</cp:lastModifiedBy>
  <cp:revision>2</cp:revision>
  <cp:lastPrinted>2011-07-29T14:32:00Z</cp:lastPrinted>
  <dcterms:created xsi:type="dcterms:W3CDTF">2012-09-18T18:44:00Z</dcterms:created>
  <dcterms:modified xsi:type="dcterms:W3CDTF">2012-09-18T18:44:00Z</dcterms:modified>
</cp:coreProperties>
</file>