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5B" w:rsidRDefault="00D2465B" w:rsidP="00D2465B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pt-BR"/>
        </w:rPr>
      </w:pPr>
      <w:r w:rsidRPr="00D2465B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pt-BR"/>
        </w:rPr>
        <w:t>INOVTEC 201</w:t>
      </w:r>
      <w:r w:rsidR="004574EE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pt-BR"/>
        </w:rPr>
        <w:t>6</w:t>
      </w:r>
      <w:r w:rsidR="006A1F87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pt-BR"/>
        </w:rPr>
        <w:t xml:space="preserve"> - Preliminar</w:t>
      </w:r>
    </w:p>
    <w:p w:rsidR="0060729A" w:rsidRDefault="0060729A" w:rsidP="00D2465B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pt-BR"/>
        </w:rPr>
      </w:pPr>
    </w:p>
    <w:p w:rsidR="0060729A" w:rsidRPr="0060729A" w:rsidRDefault="0060729A" w:rsidP="0060729A">
      <w:pPr>
        <w:shd w:val="clear" w:color="auto" w:fill="FFFFFF"/>
        <w:spacing w:after="390" w:line="366" w:lineRule="atLeast"/>
        <w:jc w:val="center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</w:pPr>
      <w:r w:rsidRPr="0060729A"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  <w:t>http://ww2.sapucaia.ifsul.edu.br/sites/inovtec/</w:t>
      </w:r>
    </w:p>
    <w:p w:rsidR="00D2465B" w:rsidRPr="00D2465B" w:rsidRDefault="00D2465B" w:rsidP="00D2465B">
      <w:pPr>
        <w:shd w:val="clear" w:color="auto" w:fill="FFFFFF"/>
        <w:spacing w:after="0" w:line="366" w:lineRule="atLeast"/>
        <w:jc w:val="center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</w:pPr>
      <w:r w:rsidRPr="00D2465B">
        <w:rPr>
          <w:rFonts w:ascii="inherit" w:eastAsia="Times New Roman" w:hAnsi="inherit" w:cs="Helvetica"/>
          <w:b/>
          <w:bCs/>
          <w:color w:val="373737"/>
          <w:sz w:val="23"/>
          <w:lang w:eastAsia="pt-BR"/>
        </w:rPr>
        <w:t>PROGRAMAÇÃO</w:t>
      </w:r>
    </w:p>
    <w:p w:rsidR="00D2465B" w:rsidRPr="00D2465B" w:rsidRDefault="004574EE" w:rsidP="00D2465B">
      <w:pPr>
        <w:shd w:val="clear" w:color="auto" w:fill="FFFFFF"/>
        <w:spacing w:after="39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</w:pPr>
      <w:r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  <w:t>5</w:t>
      </w:r>
      <w:r w:rsidR="00D2465B" w:rsidRPr="00D2465B"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  <w:t>º SEMINÁRIO DE INOVAÇÃO E TECNOLOGIA DO IFSUL – INOVTEC 201</w:t>
      </w:r>
      <w:r w:rsidR="00CE27B0"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  <w:t>6</w:t>
      </w:r>
    </w:p>
    <w:tbl>
      <w:tblPr>
        <w:tblW w:w="8760" w:type="dxa"/>
        <w:tblCellSpacing w:w="15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875"/>
        <w:gridCol w:w="6885"/>
      </w:tblGrid>
      <w:tr w:rsidR="00D2465B" w:rsidRPr="00D2465B" w:rsidTr="006A1F87">
        <w:trPr>
          <w:trHeight w:val="438"/>
          <w:tblCellSpacing w:w="15" w:type="dxa"/>
        </w:trPr>
        <w:tc>
          <w:tcPr>
            <w:tcW w:w="870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007906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Dia </w:t>
            </w:r>
            <w:r w:rsidR="00D2465B"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0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8</w:t>
            </w:r>
            <w:r w:rsidR="00D2465B"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de Novembro, Terça-feira</w:t>
            </w:r>
          </w:p>
        </w:tc>
      </w:tr>
      <w:tr w:rsidR="006A1F87" w:rsidRPr="00D2465B" w:rsidTr="006A1F87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A1F87" w:rsidRPr="00D2465B" w:rsidRDefault="006A1F87" w:rsidP="00FD58A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14:00 – 18</w:t>
            </w: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:00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A1F87" w:rsidRPr="00D2465B" w:rsidRDefault="006A1F87" w:rsidP="00FD58A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Workshop - Professor Berenice </w:t>
            </w:r>
            <w:proofErr w:type="spellStart"/>
            <w:r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Santini</w:t>
            </w:r>
            <w:proofErr w:type="spellEnd"/>
            <w:r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- </w:t>
            </w:r>
          </w:p>
        </w:tc>
      </w:tr>
      <w:tr w:rsidR="006A1F87" w:rsidRPr="00D2465B" w:rsidTr="006A1F87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A1F87" w:rsidRPr="00D2465B" w:rsidRDefault="006A1F87" w:rsidP="00FD58A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A1F87" w:rsidRPr="00D2465B" w:rsidRDefault="006A1F87" w:rsidP="00FD58AE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</w:p>
        </w:tc>
      </w:tr>
      <w:tr w:rsidR="00D2465B" w:rsidRPr="00D2465B" w:rsidTr="006A1F87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18:00 – 19:00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Novas Inscrições / Entrega de Crachás</w:t>
            </w:r>
          </w:p>
        </w:tc>
      </w:tr>
      <w:tr w:rsidR="00D2465B" w:rsidRPr="00D2465B" w:rsidTr="006A1F87">
        <w:trPr>
          <w:trHeight w:val="216"/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</w:p>
        </w:tc>
      </w:tr>
      <w:tr w:rsidR="00D2465B" w:rsidRPr="00D2465B" w:rsidTr="006A1F87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sz w:val="23"/>
                <w:lang w:eastAsia="pt-BR"/>
              </w:rPr>
              <w:t>Chairman: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sz w:val="23"/>
                <w:lang w:eastAsia="pt-BR"/>
              </w:rPr>
              <w:t>Professor Vinícius Martins</w:t>
            </w:r>
          </w:p>
        </w:tc>
      </w:tr>
      <w:tr w:rsidR="00D2465B" w:rsidRPr="00D2465B" w:rsidTr="006A1F87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</w:p>
        </w:tc>
      </w:tr>
      <w:tr w:rsidR="00D2465B" w:rsidRPr="00D2465B" w:rsidTr="006A1F87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19:00 – 19:10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Abertura / Boas-Vindas: Prof. Vinícius Martins</w:t>
            </w:r>
          </w:p>
        </w:tc>
      </w:tr>
      <w:tr w:rsidR="00D2465B" w:rsidRPr="00D2465B" w:rsidTr="006A1F87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19:10 – 19:55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Palestrante: </w:t>
            </w:r>
            <w:r w:rsidR="00114F56" w:rsidRPr="00114F56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Jefferson de Oliveira Gomes</w:t>
            </w:r>
            <w:r w:rsidR="00114F56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</w:t>
            </w:r>
            <w:r w:rsidR="00114F56"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–</w:t>
            </w:r>
            <w:r w:rsidR="00114F56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ITA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Título:</w:t>
            </w:r>
            <w:r w:rsidRPr="00114F56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 </w:t>
            </w:r>
            <w:r w:rsidR="00114F56" w:rsidRPr="00114F56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Manufatura Sustentável</w:t>
            </w:r>
          </w:p>
        </w:tc>
      </w:tr>
      <w:tr w:rsidR="00D2465B" w:rsidRPr="00114F56" w:rsidTr="006A1F87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19:55 – 20:40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14F56" w:rsidRPr="00114F56" w:rsidRDefault="00D2465B" w:rsidP="00114F56">
            <w:pPr>
              <w:pStyle w:val="Ttulo1"/>
              <w:spacing w:before="0" w:beforeAutospacing="0" w:after="195" w:afterAutospacing="0" w:line="180" w:lineRule="atLeast"/>
              <w:textAlignment w:val="baseline"/>
              <w:rPr>
                <w:rFonts w:ascii="inherit" w:hAnsi="inherit"/>
                <w:b w:val="0"/>
                <w:bCs w:val="0"/>
                <w:kern w:val="0"/>
                <w:sz w:val="23"/>
                <w:szCs w:val="23"/>
              </w:rPr>
            </w:pPr>
            <w:r w:rsidRPr="00114F56">
              <w:rPr>
                <w:rFonts w:ascii="inherit" w:hAnsi="inherit"/>
                <w:bCs w:val="0"/>
                <w:kern w:val="0"/>
                <w:sz w:val="23"/>
                <w:szCs w:val="23"/>
              </w:rPr>
              <w:t>Palestrante:</w:t>
            </w:r>
            <w:r w:rsidRPr="00114F56">
              <w:rPr>
                <w:rFonts w:ascii="inherit" w:hAnsi="inherit"/>
                <w:b w:val="0"/>
                <w:bCs w:val="0"/>
                <w:kern w:val="0"/>
                <w:sz w:val="23"/>
                <w:szCs w:val="23"/>
              </w:rPr>
              <w:t xml:space="preserve"> Professor Dr. </w:t>
            </w:r>
            <w:r w:rsidR="00114F56" w:rsidRPr="00114F56">
              <w:rPr>
                <w:rFonts w:ascii="inherit" w:hAnsi="inherit"/>
                <w:b w:val="0"/>
                <w:bCs w:val="0"/>
                <w:kern w:val="0"/>
                <w:sz w:val="23"/>
                <w:szCs w:val="23"/>
              </w:rPr>
              <w:t xml:space="preserve">Carlos Alberto </w:t>
            </w:r>
            <w:proofErr w:type="spellStart"/>
            <w:r w:rsidR="00114F56" w:rsidRPr="00114F56">
              <w:rPr>
                <w:rFonts w:ascii="inherit" w:hAnsi="inherit"/>
                <w:b w:val="0"/>
                <w:bCs w:val="0"/>
                <w:kern w:val="0"/>
                <w:sz w:val="23"/>
                <w:szCs w:val="23"/>
              </w:rPr>
              <w:t>Schuch</w:t>
            </w:r>
            <w:proofErr w:type="spellEnd"/>
            <w:r w:rsidR="00114F56" w:rsidRPr="00114F56">
              <w:rPr>
                <w:rFonts w:ascii="inherit" w:hAnsi="inherit"/>
                <w:b w:val="0"/>
                <w:bCs w:val="0"/>
                <w:kern w:val="0"/>
                <w:sz w:val="23"/>
                <w:szCs w:val="23"/>
              </w:rPr>
              <w:t xml:space="preserve"> </w:t>
            </w:r>
            <w:proofErr w:type="spellStart"/>
            <w:r w:rsidR="00114F56" w:rsidRPr="00114F56">
              <w:rPr>
                <w:rFonts w:ascii="inherit" w:hAnsi="inherit"/>
                <w:b w:val="0"/>
                <w:bCs w:val="0"/>
                <w:kern w:val="0"/>
                <w:sz w:val="23"/>
                <w:szCs w:val="23"/>
              </w:rPr>
              <w:t>Bork</w:t>
            </w:r>
            <w:proofErr w:type="spellEnd"/>
            <w:r w:rsidR="00114F56">
              <w:rPr>
                <w:rFonts w:ascii="inherit" w:hAnsi="inherit"/>
                <w:b w:val="0"/>
                <w:bCs w:val="0"/>
                <w:kern w:val="0"/>
                <w:sz w:val="23"/>
                <w:szCs w:val="23"/>
              </w:rPr>
              <w:t xml:space="preserve"> </w:t>
            </w:r>
            <w:r w:rsidR="00114F56" w:rsidRPr="00D2465B">
              <w:rPr>
                <w:rFonts w:ascii="inherit" w:hAnsi="inherit"/>
                <w:sz w:val="23"/>
                <w:szCs w:val="23"/>
              </w:rPr>
              <w:t>–</w:t>
            </w:r>
            <w:r w:rsidR="00114F56">
              <w:rPr>
                <w:rFonts w:ascii="inherit" w:hAnsi="inherit"/>
                <w:b w:val="0"/>
                <w:bCs w:val="0"/>
                <w:kern w:val="0"/>
                <w:sz w:val="23"/>
                <w:szCs w:val="23"/>
              </w:rPr>
              <w:t xml:space="preserve"> </w:t>
            </w:r>
            <w:proofErr w:type="spellStart"/>
            <w:r w:rsidR="00114F56">
              <w:rPr>
                <w:rFonts w:ascii="inherit" w:hAnsi="inherit"/>
                <w:b w:val="0"/>
                <w:bCs w:val="0"/>
                <w:kern w:val="0"/>
                <w:sz w:val="23"/>
                <w:szCs w:val="23"/>
              </w:rPr>
              <w:t>IFSul</w:t>
            </w:r>
            <w:proofErr w:type="spellEnd"/>
          </w:p>
          <w:p w:rsidR="00D2465B" w:rsidRPr="00114F56" w:rsidRDefault="00D2465B" w:rsidP="00114F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114F56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Título:</w:t>
            </w:r>
            <w:r w:rsidRPr="00114F56">
              <w:rPr>
                <w:rFonts w:ascii="inherit" w:eastAsia="Times New Roman" w:hAnsi="inherit" w:cs="Times New Roman"/>
                <w:sz w:val="23"/>
                <w:lang w:eastAsia="pt-BR"/>
              </w:rPr>
              <w:t> </w:t>
            </w:r>
            <w:r w:rsidR="00114F56" w:rsidRPr="00114F56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Tendências mundiais do setor </w:t>
            </w:r>
            <w:proofErr w:type="spellStart"/>
            <w:r w:rsidR="00114F56" w:rsidRPr="00114F56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metal-mecãnico</w:t>
            </w:r>
            <w:proofErr w:type="spellEnd"/>
          </w:p>
        </w:tc>
      </w:tr>
      <w:tr w:rsidR="00D2465B" w:rsidRPr="00D2465B" w:rsidTr="006A1F87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20:40 – 21:25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Palestrante: </w:t>
            </w:r>
            <w:r w:rsidR="00E877C8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Doutorando Wilson Correa Rodrigues</w:t>
            </w: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– UFRGS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Título: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Desenvolvimentos em Tratamentos Superficiais para Aumento da Vida Útil de Ferramental em Conformação Mecânica e Usinagem.</w:t>
            </w:r>
          </w:p>
        </w:tc>
      </w:tr>
      <w:tr w:rsidR="00D2465B" w:rsidRPr="00D2465B" w:rsidTr="006A1F87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21:25 – 22:10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Palestrante: John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Soprana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Gerente Industrial da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Bondmann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Química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Título: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Revolução em Fluidos de Usinagem</w:t>
            </w:r>
          </w:p>
        </w:tc>
      </w:tr>
      <w:tr w:rsidR="00D2465B" w:rsidRPr="00D2465B" w:rsidTr="006A1F87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</w:tbl>
    <w:p w:rsidR="00D2465B" w:rsidRPr="00D2465B" w:rsidRDefault="00D2465B" w:rsidP="00D2465B">
      <w:pPr>
        <w:shd w:val="clear" w:color="auto" w:fill="FFFFFF"/>
        <w:spacing w:after="39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</w:pPr>
      <w:r w:rsidRPr="00D2465B"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  <w:t> </w:t>
      </w:r>
    </w:p>
    <w:tbl>
      <w:tblPr>
        <w:tblW w:w="8760" w:type="dxa"/>
        <w:tblCellSpacing w:w="15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914"/>
        <w:gridCol w:w="6846"/>
      </w:tblGrid>
      <w:tr w:rsidR="00D2465B" w:rsidRPr="00D2465B" w:rsidTr="00821A72">
        <w:trPr>
          <w:tblCellSpacing w:w="15" w:type="dxa"/>
        </w:trPr>
        <w:tc>
          <w:tcPr>
            <w:tcW w:w="870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007906" w:rsidP="0000790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Dia 09</w:t>
            </w:r>
            <w:r w:rsidR="00D2465B"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de Novembro, Quarta-feira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14:30 – 15:30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Novas Inscrições / Entrega de Crachás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lastRenderedPageBreak/>
              <w:t>Chairman: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Professor Marcus Vinicius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Farret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 Coelho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15:30 – 16:10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E877C8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Palestrante: Doutorand</w:t>
            </w:r>
            <w:r w:rsidR="00821A72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o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r w:rsidR="00E877C8" w:rsidRPr="00E877C8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Cristiano </w:t>
            </w:r>
            <w:proofErr w:type="spellStart"/>
            <w:r w:rsidR="00E877C8" w:rsidRPr="00E877C8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Linck</w:t>
            </w:r>
            <w:proofErr w:type="spellEnd"/>
            <w:r w:rsidR="00E877C8" w:rsidRPr="00E877C8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r w:rsidR="008E0951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– </w:t>
            </w:r>
            <w:proofErr w:type="spellStart"/>
            <w:r w:rsidR="008E0951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Lapol</w:t>
            </w:r>
            <w:proofErr w:type="spellEnd"/>
            <w:r w:rsidR="008E0951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UFRGS/</w:t>
            </w:r>
            <w:proofErr w:type="spellStart"/>
            <w:r w:rsidR="008E0951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Senai</w:t>
            </w:r>
            <w:proofErr w:type="spellEnd"/>
          </w:p>
          <w:p w:rsidR="00D2465B" w:rsidRPr="00D2465B" w:rsidRDefault="00E877C8" w:rsidP="00E877C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Determinação e an</w:t>
            </w:r>
            <w:r w:rsidRPr="00E877C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3"/>
                <w:lang w:eastAsia="pt-BR"/>
              </w:rPr>
              <w:t>á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lise de par</w:t>
            </w:r>
            <w:r w:rsidRPr="00E877C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3"/>
                <w:lang w:eastAsia="pt-BR"/>
              </w:rPr>
              <w:t>â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metros para o desenvolvimento de um processo de decora</w:t>
            </w:r>
            <w:r w:rsidRPr="00E877C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3"/>
                <w:lang w:eastAsia="pt-BR"/>
              </w:rPr>
              <w:t>çã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o de pe</w:t>
            </w:r>
            <w:r w:rsidRPr="00E877C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3"/>
                <w:lang w:eastAsia="pt-BR"/>
              </w:rPr>
              <w:t>ç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as pl</w:t>
            </w:r>
            <w:r w:rsidRPr="00E877C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3"/>
                <w:lang w:eastAsia="pt-BR"/>
              </w:rPr>
              <w:t>á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sticas atrav</w:t>
            </w:r>
            <w:r w:rsidRPr="00E877C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3"/>
                <w:lang w:eastAsia="pt-BR"/>
              </w:rPr>
              <w:t>é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s da inje</w:t>
            </w:r>
            <w:r w:rsidRPr="00E877C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3"/>
                <w:lang w:eastAsia="pt-BR"/>
              </w:rPr>
              <w:t>çã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o sobre tecido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821A72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16:10 – 16:5</w:t>
            </w:r>
            <w:r w:rsidR="00D2465B"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</w:t>
            </w:r>
            <w:r w:rsidR="002945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Doutorando André Tavares</w:t>
            </w:r>
            <w:r w:rsidR="00821A72" w:rsidRPr="0079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Pr="00821A7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="002945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UFRGS</w:t>
            </w:r>
            <w:r w:rsidRPr="00821A7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Responsabilidade dos envolvidos no processo construtivo visando atendimento a norma de desempenho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16:50 – 17:10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Lucas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Travi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(UFRGS)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Implementação do processo de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nitretação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 a plasma com gaiola catódica para o aço rápido AISI M2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17:10 – 17:30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Apresentador (a):  Joana Farias Corte (FEEVALE)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Preparo e caracterização de uma membrana de troca iônica a partir da sulfonação do polióxido de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fenileno</w:t>
            </w:r>
            <w:proofErr w:type="spellEnd"/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17:30 – 17:50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Apresentador (a): Guilherme Santos Garcia (UFRGS)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Estudo da influência da atmosfera na sinterização a plasma do alumínio puro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17:50 – 18:40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Seção de Pôster – Saguão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18:40 – 19:00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spellStart"/>
            <w:r w:rsidRPr="00D2465B">
              <w:rPr>
                <w:rFonts w:ascii="inherit" w:eastAsia="Times New Roman" w:hAnsi="inherit" w:cs="Times New Roman"/>
                <w:i/>
                <w:iCs/>
                <w:color w:val="000000"/>
                <w:sz w:val="23"/>
                <w:lang w:eastAsia="pt-BR"/>
              </w:rPr>
              <w:t>Coffee</w:t>
            </w:r>
            <w:proofErr w:type="spellEnd"/>
            <w:r w:rsidRPr="00D2465B">
              <w:rPr>
                <w:rFonts w:ascii="inherit" w:eastAsia="Times New Roman" w:hAnsi="inherit" w:cs="Times New Roman"/>
                <w:i/>
                <w:iCs/>
                <w:color w:val="000000"/>
                <w:sz w:val="23"/>
                <w:lang w:eastAsia="pt-BR"/>
              </w:rPr>
              <w:t xml:space="preserve"> </w:t>
            </w:r>
            <w:proofErr w:type="spellStart"/>
            <w:r w:rsidRPr="00D2465B">
              <w:rPr>
                <w:rFonts w:ascii="inherit" w:eastAsia="Times New Roman" w:hAnsi="inherit" w:cs="Times New Roman"/>
                <w:i/>
                <w:iCs/>
                <w:color w:val="000000"/>
                <w:sz w:val="23"/>
                <w:lang w:eastAsia="pt-BR"/>
              </w:rPr>
              <w:t>Break</w:t>
            </w:r>
            <w:proofErr w:type="spellEnd"/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Chairman: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Professor Eduardo Antônio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Linck</w:t>
            </w:r>
            <w:proofErr w:type="spellEnd"/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19:00 – 19:20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821A72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  </w:t>
            </w:r>
            <w:r w:rsidR="00135D63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Professor Eduardo </w:t>
            </w:r>
            <w:r w:rsidR="00821A72"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r w:rsidR="00821A72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(</w:t>
            </w:r>
            <w:proofErr w:type="spellStart"/>
            <w:r w:rsidR="00135D63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IFPa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)</w:t>
            </w:r>
          </w:p>
          <w:p w:rsidR="00D2465B" w:rsidRPr="00B921B6" w:rsidRDefault="00D2465B" w:rsidP="00821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="00821A72" w:rsidRPr="008E0951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A industria </w:t>
            </w:r>
            <w:r w:rsidR="008E0951" w:rsidRPr="008E0951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metalurgia e a inovação.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19:20 – 19:40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Iades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Armando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Bruckmann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IFSul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/UFRGS)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Caracterização e dissolução de óxidos metalúrgicos.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19:40 – 20:20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Palestrante: Pedro Jorge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WalburgaKeglevich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de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Buzin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(UFRGS)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Título: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A Gestão Integrada de Resíduos da Indústria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Metalmecânica</w:t>
            </w:r>
            <w:proofErr w:type="spellEnd"/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8E0951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20:20 – 21:2</w:t>
            </w:r>
            <w:r w:rsidR="00D2465B"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B125C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Palestrante: </w:t>
            </w:r>
            <w:r w:rsidR="00B125C4"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Dr. Ing. Ernesto Gustavo </w:t>
            </w:r>
            <w:proofErr w:type="spellStart"/>
            <w:r w:rsidR="00B125C4"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Maffia</w:t>
            </w:r>
            <w:proofErr w:type="spellEnd"/>
            <w:r w:rsidR="00B125C4"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- </w:t>
            </w:r>
            <w:proofErr w:type="spellStart"/>
            <w:r w:rsidR="00B125C4"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Facultad</w:t>
            </w:r>
            <w:proofErr w:type="spellEnd"/>
            <w:r w:rsidR="00B125C4"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de </w:t>
            </w:r>
            <w:proofErr w:type="spellStart"/>
            <w:r w:rsidR="00B125C4"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Ingenieria</w:t>
            </w:r>
            <w:proofErr w:type="spellEnd"/>
            <w:r w:rsidR="00B125C4"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de La </w:t>
            </w:r>
            <w:proofErr w:type="spellStart"/>
            <w:r w:rsidR="00B125C4"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Plata</w:t>
            </w:r>
            <w:proofErr w:type="spellEnd"/>
            <w:r w:rsidR="00B125C4"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Título:</w:t>
            </w:r>
            <w:r w:rsidR="00B125C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Desenvolvimento de </w:t>
            </w:r>
            <w:r w:rsidR="00B125C4">
              <w:rPr>
                <w:rFonts w:ascii="inherit" w:eastAsia="Times New Roman" w:hAnsi="inherit" w:cs="Times New Roman" w:hint="eastAsia"/>
                <w:b/>
                <w:bCs/>
                <w:i/>
                <w:iCs/>
                <w:color w:val="000000"/>
                <w:sz w:val="23"/>
                <w:lang w:eastAsia="pt-BR"/>
              </w:rPr>
              <w:t>compósito</w:t>
            </w:r>
            <w:r w:rsidR="00B125C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aplicados a </w:t>
            </w:r>
            <w:r w:rsidR="00B125C4">
              <w:rPr>
                <w:rFonts w:ascii="inherit" w:eastAsia="Times New Roman" w:hAnsi="inherit" w:cs="Times New Roman" w:hint="eastAsia"/>
                <w:b/>
                <w:bCs/>
                <w:i/>
                <w:iCs/>
                <w:color w:val="000000"/>
                <w:sz w:val="23"/>
                <w:lang w:eastAsia="pt-BR"/>
              </w:rPr>
              <w:t>área</w:t>
            </w:r>
            <w:r w:rsidR="00B125C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espacial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21:20 – 21:40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Apresentador (a): Vanessa Moura de Souza (IFSul/UFRGS)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Titulo: Aplicabilidade da simulação no processo de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trefilação</w:t>
            </w:r>
            <w:proofErr w:type="spellEnd"/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lastRenderedPageBreak/>
              <w:t>21:40 – 22:00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  Cláudia Regina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Klauck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(FEEVALE)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Lixiviado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de aterro sanitário: tecnologias de tratamento e avaliação de toxicidade</w:t>
            </w:r>
          </w:p>
        </w:tc>
      </w:tr>
    </w:tbl>
    <w:p w:rsidR="00D2465B" w:rsidRPr="00D2465B" w:rsidRDefault="00D2465B" w:rsidP="00D2465B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</w:pPr>
      <w:r w:rsidRPr="00D2465B">
        <w:rPr>
          <w:rFonts w:ascii="inherit" w:eastAsia="Times New Roman" w:hAnsi="inherit" w:cs="Helvetica"/>
          <w:b/>
          <w:bCs/>
          <w:color w:val="000000"/>
          <w:sz w:val="23"/>
          <w:lang w:eastAsia="pt-BR"/>
        </w:rPr>
        <w:t> </w:t>
      </w:r>
    </w:p>
    <w:tbl>
      <w:tblPr>
        <w:tblW w:w="8760" w:type="dxa"/>
        <w:tblCellSpacing w:w="15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868"/>
        <w:gridCol w:w="6892"/>
      </w:tblGrid>
      <w:tr w:rsidR="00D2465B" w:rsidRPr="00D2465B" w:rsidTr="00D2465B">
        <w:trPr>
          <w:tblCellSpacing w:w="15" w:type="dxa"/>
        </w:trPr>
        <w:tc>
          <w:tcPr>
            <w:tcW w:w="9795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007906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Dia 10</w:t>
            </w:r>
            <w:r w:rsidR="00D2465B"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de Novembro, Quinta-feira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14:30 – 15:30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Novas Inscrições / Entrega de Crachás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Chairman: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Professor Carlos Alexandre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Wurzel</w:t>
            </w:r>
            <w:proofErr w:type="spellEnd"/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15:30 – 15:50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Leisle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Daniela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Malmann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(FEEVALE)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Estudo do processo de desenvolvimento de micro e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nanopartícula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de PCL com óleo essencial de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aloe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vera e eucalipto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15:50 – 16:10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Fernando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Cantini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(UFRGS)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Análise estatística de ensaios de compressão uniaxial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16:10 – 16:30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Apresentador (a):  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Naiara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Camila Martins  (FEEVALE)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Caracterização de membrana de troca catiônica e SUA aplicação em eletrodiálise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16:30 – 16:50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Lucas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Adamy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(UNISINOS)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Simulação de um tanque de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escorva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para bomba em sistema de descarte de óleo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16:50 – 17:10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Apresentador (a): Vinicius Ribeiro (UNIRITTER)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Projeto de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aletas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baseado em soluções exatas da equação de condução do calor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17:10 – 17:30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Apresentador (a):  Cleber Agenor Marçal de Faria (FEEVALE)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Estudo de uma máquina síncrona trifásica com ímãs permanentes para aplicação em aerogeradores de pequeno porte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17:30 – 17:50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Cristiano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Linck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(SENAI)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Análise da influência da velocidade de injeção no controle geométrico de forma de peças injetadas em Polipropileno (PP)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17:50 – 18:40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Seção de Pôster – Saguão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18:40 – 19:00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spellStart"/>
            <w:r w:rsidRPr="00D2465B">
              <w:rPr>
                <w:rFonts w:ascii="inherit" w:eastAsia="Times New Roman" w:hAnsi="inherit" w:cs="Times New Roman"/>
                <w:i/>
                <w:iCs/>
                <w:color w:val="000000"/>
                <w:sz w:val="23"/>
                <w:lang w:eastAsia="pt-BR"/>
              </w:rPr>
              <w:t>Coffee</w:t>
            </w:r>
            <w:proofErr w:type="spellEnd"/>
            <w:r w:rsidRPr="00D2465B">
              <w:rPr>
                <w:rFonts w:ascii="inherit" w:eastAsia="Times New Roman" w:hAnsi="inherit" w:cs="Times New Roman"/>
                <w:i/>
                <w:iCs/>
                <w:color w:val="000000"/>
                <w:sz w:val="23"/>
                <w:lang w:eastAsia="pt-BR"/>
              </w:rPr>
              <w:t xml:space="preserve"> </w:t>
            </w:r>
            <w:proofErr w:type="spellStart"/>
            <w:r w:rsidRPr="00D2465B">
              <w:rPr>
                <w:rFonts w:ascii="inherit" w:eastAsia="Times New Roman" w:hAnsi="inherit" w:cs="Times New Roman"/>
                <w:i/>
                <w:iCs/>
                <w:color w:val="000000"/>
                <w:sz w:val="23"/>
                <w:lang w:eastAsia="pt-BR"/>
              </w:rPr>
              <w:t>Break</w:t>
            </w:r>
            <w:proofErr w:type="spellEnd"/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Chairman: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Professor Pedro Carlos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Hernadez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 Junior 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lastRenderedPageBreak/>
              <w:t> 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19:00 – 19:50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Palestrante: Everton Moreira Godoy – SKA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Título: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Gestão e corte de chapas – Como obter o maior ganho?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19:50 – 20:20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Palestrante: Luiz Gilberto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Mury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Agência Gaúcha de Desenvolvimento e Promoção do Investimento (AGDI)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Título: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Inovação, Empreendedorismo e Desenvolvimento Regional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20:20 – 21:00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Palestrante: Professor Dr. Gerhard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Knornschild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Eletrocorr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UFRGS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Título: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Anodização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de ligas de magnésio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21:00 – 21:30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Palestrante: Antonio Carlos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Beninca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Jr – Diretor da empresa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Victum</w:t>
            </w:r>
            <w:proofErr w:type="spellEnd"/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Título: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Inovação em produtos para mudar vidas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21:30 – 21:50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Geraldo Tadeu da Silva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Thiesen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IFSul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/UFRGS)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Aplicação de compósitos de cinza pesada e ferro, obtidos via metalurgia do pó, para utilização como meio suporte de biofilme em filtro biológico percolador.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21:50 – 22:10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 Sandro Luís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Arenhardt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IFSul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/UFRGS)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Estudo do comportamento do Alumínio (Al) com adição de 3% Cobre (Cu) obtida pela metalurgia do pó convencional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22:10 – 22:20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Encerramento:</w:t>
            </w:r>
          </w:p>
        </w:tc>
      </w:tr>
    </w:tbl>
    <w:p w:rsidR="001C3C6C" w:rsidRDefault="001C3C6C"/>
    <w:sectPr w:rsidR="001C3C6C" w:rsidSect="001C3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465B"/>
    <w:rsid w:val="00007906"/>
    <w:rsid w:val="00114F56"/>
    <w:rsid w:val="00135D63"/>
    <w:rsid w:val="001C3C6C"/>
    <w:rsid w:val="0029452C"/>
    <w:rsid w:val="004574EE"/>
    <w:rsid w:val="00502687"/>
    <w:rsid w:val="0060729A"/>
    <w:rsid w:val="0065637F"/>
    <w:rsid w:val="006A1F87"/>
    <w:rsid w:val="00821A72"/>
    <w:rsid w:val="008E0951"/>
    <w:rsid w:val="009022AD"/>
    <w:rsid w:val="00B10504"/>
    <w:rsid w:val="00B125C4"/>
    <w:rsid w:val="00B921B6"/>
    <w:rsid w:val="00CE27B0"/>
    <w:rsid w:val="00D2465B"/>
    <w:rsid w:val="00E877C8"/>
    <w:rsid w:val="00EE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6C"/>
  </w:style>
  <w:style w:type="paragraph" w:styleId="Ttulo1">
    <w:name w:val="heading 1"/>
    <w:basedOn w:val="Normal"/>
    <w:link w:val="Ttulo1Char"/>
    <w:uiPriority w:val="9"/>
    <w:qFormat/>
    <w:rsid w:val="00D24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46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D2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465B"/>
    <w:rPr>
      <w:b/>
      <w:bCs/>
    </w:rPr>
  </w:style>
  <w:style w:type="character" w:styleId="nfase">
    <w:name w:val="Emphasis"/>
    <w:basedOn w:val="Fontepargpadro"/>
    <w:uiPriority w:val="20"/>
    <w:qFormat/>
    <w:rsid w:val="00D2465B"/>
    <w:rPr>
      <w:i/>
      <w:iCs/>
    </w:rPr>
  </w:style>
  <w:style w:type="character" w:customStyle="1" w:styleId="apple-converted-space">
    <w:name w:val="apple-converted-space"/>
    <w:basedOn w:val="Fontepargpadro"/>
    <w:rsid w:val="00D24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838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2016-05-20T16:39:00Z</cp:lastPrinted>
  <dcterms:created xsi:type="dcterms:W3CDTF">2016-05-17T22:49:00Z</dcterms:created>
  <dcterms:modified xsi:type="dcterms:W3CDTF">2016-05-20T16:40:00Z</dcterms:modified>
</cp:coreProperties>
</file>